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BCD98" w14:textId="5CE6E2AF" w:rsidR="00DE0FA8" w:rsidRPr="00DE0FA8" w:rsidRDefault="00DE0FA8" w:rsidP="00577B2A">
      <w:pPr>
        <w:spacing w:line="240" w:lineRule="auto"/>
        <w:ind w:left="5670" w:firstLine="0"/>
        <w:jc w:val="center"/>
        <w:rPr>
          <w:b/>
          <w:sz w:val="24"/>
          <w:szCs w:val="24"/>
        </w:rPr>
      </w:pPr>
      <w:bookmarkStart w:id="0" w:name="_Ref56220027"/>
      <w:bookmarkStart w:id="1" w:name="_Toc518119237"/>
      <w:bookmarkStart w:id="2" w:name="_Toc55285336"/>
      <w:bookmarkStart w:id="3" w:name="_Toc55305370"/>
      <w:bookmarkStart w:id="4" w:name="_Ref55313246"/>
      <w:bookmarkStart w:id="5" w:name="_Ref56231140"/>
      <w:bookmarkStart w:id="6" w:name="_Ref56231144"/>
      <w:bookmarkStart w:id="7" w:name="_Toc57314617"/>
      <w:bookmarkStart w:id="8" w:name="_Toc69728943"/>
      <w:bookmarkStart w:id="9" w:name="_Toc152733425"/>
      <w:bookmarkStart w:id="10" w:name="_Toc168886251"/>
      <w:r w:rsidRPr="00DE0FA8">
        <w:rPr>
          <w:b/>
          <w:bCs/>
          <w:sz w:val="24"/>
          <w:szCs w:val="24"/>
        </w:rPr>
        <w:t xml:space="preserve"> </w:t>
      </w:r>
    </w:p>
    <w:p w14:paraId="17D5928F" w14:textId="77777777" w:rsidR="00DE0FA8" w:rsidRDefault="00DE0FA8" w:rsidP="009B0F6C">
      <w:pPr>
        <w:ind w:firstLine="0"/>
        <w:jc w:val="center"/>
        <w:rPr>
          <w:b/>
          <w:sz w:val="32"/>
          <w:szCs w:val="32"/>
        </w:rPr>
      </w:pPr>
    </w:p>
    <w:p w14:paraId="5A76A419" w14:textId="77777777" w:rsidR="00DE0FA8" w:rsidRDefault="00DE0FA8" w:rsidP="009B0F6C">
      <w:pPr>
        <w:ind w:firstLine="0"/>
        <w:jc w:val="center"/>
        <w:rPr>
          <w:b/>
          <w:sz w:val="32"/>
          <w:szCs w:val="32"/>
        </w:rPr>
      </w:pPr>
    </w:p>
    <w:p w14:paraId="0AA8AD35" w14:textId="776435F3" w:rsidR="00C74826" w:rsidRPr="009B0F6C" w:rsidRDefault="00351195" w:rsidP="009B0F6C">
      <w:pPr>
        <w:ind w:firstLine="0"/>
        <w:jc w:val="center"/>
        <w:rPr>
          <w:b/>
          <w:sz w:val="32"/>
          <w:szCs w:val="32"/>
        </w:rPr>
      </w:pPr>
      <w:r w:rsidRPr="009B0F6C">
        <w:rPr>
          <w:b/>
          <w:sz w:val="32"/>
          <w:szCs w:val="32"/>
        </w:rPr>
        <w:t>Техническое задание</w:t>
      </w:r>
    </w:p>
    <w:p w14:paraId="05FED0E2" w14:textId="77777777" w:rsidR="00066B4F" w:rsidRDefault="00066B4F" w:rsidP="00066B4F">
      <w:pPr>
        <w:spacing w:before="60" w:after="60"/>
        <w:jc w:val="center"/>
        <w:rPr>
          <w:b/>
          <w:bCs/>
        </w:rPr>
      </w:pPr>
      <w:r w:rsidRPr="00E201CC">
        <w:rPr>
          <w:b/>
          <w:bCs/>
        </w:rPr>
        <w:t xml:space="preserve">Оказание услуг по комплексному управлению инфраструктурой здания </w:t>
      </w:r>
      <w:r w:rsidRPr="00561BBA">
        <w:rPr>
          <w:b/>
          <w:bCs/>
        </w:rPr>
        <w:t xml:space="preserve">головного офиса </w:t>
      </w:r>
      <w:r>
        <w:rPr>
          <w:b/>
          <w:bCs/>
        </w:rPr>
        <w:t xml:space="preserve">АКБ </w:t>
      </w:r>
      <w:r w:rsidRPr="00561BBA">
        <w:rPr>
          <w:b/>
          <w:bCs/>
        </w:rPr>
        <w:t xml:space="preserve">«Узпромстройбанк» по адресу: г.Ташкент, Шайхантохурский район, улица Ислама Каримова, LOT-6, </w:t>
      </w:r>
    </w:p>
    <w:p w14:paraId="1BA01DD5" w14:textId="77777777" w:rsidR="00066B4F" w:rsidRPr="00561BBA" w:rsidRDefault="00066B4F" w:rsidP="00066B4F">
      <w:pPr>
        <w:spacing w:before="60" w:after="60"/>
        <w:jc w:val="center"/>
        <w:rPr>
          <w:b/>
          <w:bCs/>
        </w:rPr>
      </w:pPr>
      <w:r w:rsidRPr="00561BBA">
        <w:rPr>
          <w:b/>
          <w:bCs/>
        </w:rPr>
        <w:t>МДЦ «Tashkent City»</w:t>
      </w:r>
    </w:p>
    <w:p w14:paraId="038FA178" w14:textId="77777777" w:rsidR="009B0F6C" w:rsidRDefault="009B0F6C" w:rsidP="009B0F6C">
      <w:pPr>
        <w:jc w:val="center"/>
        <w:rPr>
          <w:b/>
          <w:snapToGrid/>
          <w:sz w:val="26"/>
          <w:szCs w:val="26"/>
        </w:rPr>
      </w:pPr>
    </w:p>
    <w:p w14:paraId="77EE3EEA" w14:textId="77777777" w:rsidR="009B0F6C" w:rsidRPr="009B0F6C" w:rsidRDefault="009B0F6C" w:rsidP="009B0F6C">
      <w:pPr>
        <w:jc w:val="center"/>
        <w:rPr>
          <w:sz w:val="26"/>
          <w:szCs w:val="26"/>
        </w:rPr>
      </w:pPr>
    </w:p>
    <w:p w14:paraId="698EB2DF" w14:textId="42A49993" w:rsidR="005A74A6" w:rsidRPr="009B0F6C" w:rsidRDefault="005A74A6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227109D4" w14:textId="528482BD" w:rsidR="005A74A6" w:rsidRPr="009B0F6C" w:rsidRDefault="005C261B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 w:rsidRPr="009B0F6C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40985CC2" wp14:editId="0829DC1C">
            <wp:extent cx="4243230" cy="3333600"/>
            <wp:effectExtent l="0" t="0" r="5080" b="635"/>
            <wp:docPr id="200209036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90364" name="Рисунок 200209036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1788" cy="33717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2A8E9E1" w14:textId="77777777" w:rsidR="009B0F6C" w:rsidRDefault="009B0F6C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19B307B0" w14:textId="77777777" w:rsidR="009B0F6C" w:rsidRDefault="009B0F6C" w:rsidP="00DE0FA8">
      <w:pPr>
        <w:pStyle w:val="affd"/>
        <w:spacing w:line="276" w:lineRule="auto"/>
        <w:ind w:firstLine="567"/>
        <w:rPr>
          <w:rFonts w:ascii="Times New Roman" w:hAnsi="Times New Roman"/>
          <w:b/>
          <w:sz w:val="26"/>
          <w:szCs w:val="26"/>
        </w:rPr>
      </w:pPr>
    </w:p>
    <w:p w14:paraId="4AF96190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73AE03FC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0D6D67D8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1AC4D45C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61CAEDB1" w14:textId="16176686" w:rsidR="00ED2CEF" w:rsidRDefault="00DE0FA8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Ташкент </w:t>
      </w:r>
      <w:r w:rsidR="004A27BB" w:rsidRPr="009B0F6C">
        <w:rPr>
          <w:rFonts w:ascii="Times New Roman" w:hAnsi="Times New Roman"/>
          <w:b/>
          <w:sz w:val="26"/>
          <w:szCs w:val="26"/>
        </w:rPr>
        <w:t>20</w:t>
      </w:r>
      <w:r w:rsidR="00E54B0B" w:rsidRPr="009B0F6C">
        <w:rPr>
          <w:rFonts w:ascii="Times New Roman" w:hAnsi="Times New Roman"/>
          <w:b/>
          <w:sz w:val="26"/>
          <w:szCs w:val="26"/>
        </w:rPr>
        <w:t>2</w:t>
      </w:r>
      <w:r w:rsidR="00AB5D66">
        <w:rPr>
          <w:rFonts w:ascii="Times New Roman" w:hAnsi="Times New Roman"/>
          <w:b/>
          <w:sz w:val="26"/>
          <w:szCs w:val="26"/>
        </w:rPr>
        <w:t>4</w:t>
      </w:r>
      <w:r w:rsidR="004A27BB" w:rsidRPr="009B0F6C">
        <w:rPr>
          <w:rFonts w:ascii="Times New Roman" w:hAnsi="Times New Roman"/>
          <w:b/>
          <w:sz w:val="26"/>
          <w:szCs w:val="26"/>
        </w:rPr>
        <w:t xml:space="preserve"> </w:t>
      </w:r>
      <w:r w:rsidR="0008111E" w:rsidRPr="009B0F6C">
        <w:rPr>
          <w:rFonts w:ascii="Times New Roman" w:hAnsi="Times New Roman"/>
          <w:b/>
          <w:sz w:val="26"/>
          <w:szCs w:val="26"/>
        </w:rPr>
        <w:t>г.</w:t>
      </w:r>
    </w:p>
    <w:p w14:paraId="04B4F93A" w14:textId="77777777" w:rsidR="00F5706B" w:rsidRDefault="00F5706B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336C6461" w14:textId="77777777" w:rsidR="00F5706B" w:rsidRDefault="00F5706B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275F3641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797458FD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657A8C24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0DF791ED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2C378930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48358A59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173A1A78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3C3ECDBC" w14:textId="77777777" w:rsidR="00577B2A" w:rsidRDefault="00577B2A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04DE1DB2" w14:textId="77777777" w:rsidR="007F4676" w:rsidRPr="009B0F6C" w:rsidRDefault="007F4676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3DBF892C" w14:textId="65C851F2" w:rsidR="000111E9" w:rsidRPr="00A75A6F" w:rsidRDefault="00A90557" w:rsidP="009B0F6C">
      <w:pPr>
        <w:pStyle w:val="affd"/>
        <w:spacing w:line="276" w:lineRule="auto"/>
        <w:ind w:firstLine="567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A75A6F">
        <w:rPr>
          <w:rFonts w:ascii="Times New Roman" w:hAnsi="Times New Roman"/>
          <w:b/>
          <w:snapToGrid w:val="0"/>
          <w:sz w:val="24"/>
          <w:szCs w:val="24"/>
        </w:rPr>
        <w:t xml:space="preserve">I.  </w:t>
      </w:r>
      <w:bookmarkStart w:id="11" w:name="_Hlk136549875"/>
      <w:r w:rsidRPr="00A75A6F">
        <w:rPr>
          <w:rFonts w:ascii="Times New Roman" w:hAnsi="Times New Roman"/>
          <w:b/>
          <w:snapToGrid w:val="0"/>
          <w:sz w:val="24"/>
          <w:szCs w:val="24"/>
        </w:rPr>
        <w:t>Глоссарий (основные требования и определения):</w:t>
      </w:r>
      <w:bookmarkEnd w:id="11"/>
    </w:p>
    <w:p w14:paraId="77FE4462" w14:textId="4FFE0871" w:rsidR="000111E9" w:rsidRPr="00110D85" w:rsidRDefault="000111E9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10"/>
          <w:szCs w:val="10"/>
        </w:rPr>
      </w:pPr>
    </w:p>
    <w:p w14:paraId="7314A8B1" w14:textId="120A035A" w:rsidR="00A90557" w:rsidRPr="00A75A6F" w:rsidRDefault="00233163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Здание </w:t>
      </w:r>
      <w:r w:rsidR="00A90557" w:rsidRPr="00A75A6F">
        <w:rPr>
          <w:rFonts w:ascii="Times New Roman" w:hAnsi="Times New Roman"/>
          <w:bCs/>
          <w:sz w:val="24"/>
          <w:szCs w:val="24"/>
        </w:rPr>
        <w:t xml:space="preserve">– здание АКБ «Узпромстройбанк» (далее – </w:t>
      </w:r>
      <w:r w:rsidRPr="00A75A6F">
        <w:rPr>
          <w:rFonts w:ascii="Times New Roman" w:hAnsi="Times New Roman"/>
          <w:bCs/>
          <w:sz w:val="24"/>
          <w:szCs w:val="24"/>
        </w:rPr>
        <w:t>Здание</w:t>
      </w:r>
      <w:r w:rsidR="00A90557" w:rsidRPr="00A75A6F">
        <w:rPr>
          <w:rFonts w:ascii="Times New Roman" w:hAnsi="Times New Roman"/>
          <w:bCs/>
          <w:sz w:val="24"/>
          <w:szCs w:val="24"/>
        </w:rPr>
        <w:t>)</w:t>
      </w:r>
      <w:r w:rsidR="0051751E" w:rsidRPr="00A75A6F">
        <w:rPr>
          <w:rFonts w:ascii="Times New Roman" w:hAnsi="Times New Roman"/>
          <w:bCs/>
          <w:sz w:val="24"/>
          <w:szCs w:val="24"/>
        </w:rPr>
        <w:t>,</w:t>
      </w:r>
      <w:r w:rsidR="00A90557" w:rsidRPr="00A75A6F">
        <w:rPr>
          <w:rFonts w:ascii="Times New Roman" w:hAnsi="Times New Roman"/>
          <w:bCs/>
          <w:sz w:val="24"/>
          <w:szCs w:val="24"/>
        </w:rPr>
        <w:t xml:space="preserve"> расположенного по адресу: г. Ташкент, Шайхантохурский район, улица Ислама Каримова, LOT-6, МДЦ «Tashkent City».</w:t>
      </w:r>
    </w:p>
    <w:p w14:paraId="7A987F24" w14:textId="3D2AFCD6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Техническая эксплуатация </w:t>
      </w:r>
      <w:r w:rsidRPr="00A75A6F">
        <w:rPr>
          <w:rFonts w:ascii="Times New Roman" w:hAnsi="Times New Roman"/>
          <w:bCs/>
          <w:sz w:val="24"/>
          <w:szCs w:val="24"/>
        </w:rPr>
        <w:t>- комплекс операций или операци</w:t>
      </w:r>
      <w:r w:rsidR="0051751E" w:rsidRPr="00A75A6F">
        <w:rPr>
          <w:rFonts w:ascii="Times New Roman" w:hAnsi="Times New Roman"/>
          <w:bCs/>
          <w:sz w:val="24"/>
          <w:szCs w:val="24"/>
        </w:rPr>
        <w:t>й</w:t>
      </w:r>
      <w:r w:rsidRPr="00A75A6F">
        <w:rPr>
          <w:rFonts w:ascii="Times New Roman" w:hAnsi="Times New Roman"/>
          <w:bCs/>
          <w:sz w:val="24"/>
          <w:szCs w:val="24"/>
        </w:rPr>
        <w:t xml:space="preserve"> по поддержанию работоспособности или исправности оборудования при использовании его по назначению.</w:t>
      </w:r>
    </w:p>
    <w:p w14:paraId="47527732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Техническое состояние </w:t>
      </w:r>
      <w:r w:rsidRPr="00A75A6F">
        <w:rPr>
          <w:rFonts w:ascii="Times New Roman" w:hAnsi="Times New Roman"/>
          <w:bCs/>
          <w:sz w:val="24"/>
          <w:szCs w:val="24"/>
        </w:rPr>
        <w:t>- совокупность подверженных изменению в эксплуатации свойств оборудования, характеризуемых в определенный момент времени признаками и параметрами состояния, установленными технической документацией.</w:t>
      </w:r>
    </w:p>
    <w:p w14:paraId="41B3A164" w14:textId="64B080E6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Техническое обслуживание </w:t>
      </w:r>
      <w:r w:rsidR="00AE3AE5" w:rsidRPr="00A75A6F">
        <w:rPr>
          <w:rFonts w:ascii="Times New Roman" w:hAnsi="Times New Roman"/>
          <w:bCs/>
          <w:sz w:val="24"/>
          <w:szCs w:val="24"/>
          <w:lang w:val="uz-Cyrl-UZ"/>
        </w:rPr>
        <w:t>- это</w:t>
      </w:r>
      <w:r w:rsidRPr="00A75A6F">
        <w:rPr>
          <w:rFonts w:ascii="Times New Roman" w:hAnsi="Times New Roman"/>
          <w:bCs/>
          <w:sz w:val="24"/>
          <w:szCs w:val="24"/>
        </w:rPr>
        <w:t xml:space="preserve"> ряд технических регламентных мероприятий, направленных на поддержание в исправном состоянии того или иного технического изделия. </w:t>
      </w:r>
    </w:p>
    <w:p w14:paraId="23434635" w14:textId="53FEA2CB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Авария </w:t>
      </w:r>
      <w:r w:rsidRPr="00A75A6F">
        <w:rPr>
          <w:rFonts w:ascii="Times New Roman" w:hAnsi="Times New Roman"/>
          <w:bCs/>
          <w:sz w:val="24"/>
          <w:szCs w:val="24"/>
        </w:rPr>
        <w:t>– это повреждение Инженерных сетей и систем, повлекшее прекращение, либо сверхнормативное снижение качества обеспечения ими заданных параметров, причинение ущерба Объекту, жизни, здоровью физических лиц и/или имуществу Сторон, окружающей среде или третьему лицу.</w:t>
      </w:r>
    </w:p>
    <w:p w14:paraId="66E920AA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Инженерные сети </w:t>
      </w:r>
      <w:r w:rsidRPr="00A75A6F">
        <w:rPr>
          <w:rFonts w:ascii="Times New Roman" w:hAnsi="Times New Roman"/>
          <w:bCs/>
          <w:sz w:val="24"/>
          <w:szCs w:val="24"/>
        </w:rPr>
        <w:t>– означают любые инженерные коммуникации, необходимые для приема, пропуска и передачи грунтовых вод, воды, электричества, тепла, газа, воздуха, света и включают устанавливаемые при необходимости вспомогательное оборудование и конструкции на Объекте.</w:t>
      </w:r>
    </w:p>
    <w:p w14:paraId="1897098E" w14:textId="35327F4D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Инженерные системы </w:t>
      </w:r>
      <w:r w:rsidRPr="00A75A6F">
        <w:rPr>
          <w:rFonts w:ascii="Times New Roman" w:hAnsi="Times New Roman"/>
          <w:bCs/>
          <w:sz w:val="24"/>
          <w:szCs w:val="24"/>
        </w:rPr>
        <w:t>– означает инженерное оборудование, а также Инженерные сети, обеспечивающие подачу водо- и энергоресурсов, противопожарную безопасность, вентиляцию, кондиционирование, а также устанавливаемые при необходимости вспомогательное оборудование и вспомогательны</w:t>
      </w:r>
      <w:r w:rsidR="00B947A7" w:rsidRPr="00A75A6F">
        <w:rPr>
          <w:rFonts w:ascii="Times New Roman" w:hAnsi="Times New Roman"/>
          <w:bCs/>
          <w:sz w:val="24"/>
          <w:szCs w:val="24"/>
        </w:rPr>
        <w:t>е</w:t>
      </w:r>
      <w:r w:rsidRPr="00A75A6F">
        <w:rPr>
          <w:rFonts w:ascii="Times New Roman" w:hAnsi="Times New Roman"/>
          <w:bCs/>
          <w:sz w:val="24"/>
          <w:szCs w:val="24"/>
        </w:rPr>
        <w:t xml:space="preserve"> конструкции.</w:t>
      </w:r>
    </w:p>
    <w:p w14:paraId="7556405C" w14:textId="5D7D7B1C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Оборудование </w:t>
      </w:r>
      <w:r w:rsidRPr="00A75A6F">
        <w:rPr>
          <w:rFonts w:ascii="Times New Roman" w:hAnsi="Times New Roman"/>
          <w:bCs/>
          <w:sz w:val="24"/>
          <w:szCs w:val="24"/>
        </w:rPr>
        <w:t xml:space="preserve">– означает приборы, механизмы, устройства и другие предметы, установленные на Объекте, находящиеся у </w:t>
      </w:r>
      <w:r w:rsidR="00D9198F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 в собственности и/или на ином праве, допускающем пользование этими предметами и предназначенные для того, чтобы обеспечить использование Объекта в соответствии с его целевым назначением.</w:t>
      </w:r>
    </w:p>
    <w:p w14:paraId="3E2862E5" w14:textId="5260CF1E" w:rsidR="0056695F" w:rsidRPr="00A75A6F" w:rsidRDefault="0056695F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ЗИП</w:t>
      </w:r>
      <w:r w:rsidRPr="00A75A6F">
        <w:rPr>
          <w:rFonts w:ascii="Times New Roman" w:hAnsi="Times New Roman"/>
          <w:bCs/>
          <w:sz w:val="24"/>
          <w:szCs w:val="24"/>
        </w:rPr>
        <w:t xml:space="preserve"> — сокращение от </w:t>
      </w:r>
      <w:r w:rsidRPr="00A75A6F">
        <w:rPr>
          <w:rFonts w:ascii="Times New Roman" w:hAnsi="Times New Roman"/>
          <w:b/>
          <w:sz w:val="24"/>
          <w:szCs w:val="24"/>
        </w:rPr>
        <w:t>«</w:t>
      </w:r>
      <w:r w:rsidRPr="00A75A6F">
        <w:rPr>
          <w:rFonts w:ascii="Times New Roman" w:hAnsi="Times New Roman"/>
          <w:b/>
          <w:bCs/>
          <w:sz w:val="24"/>
          <w:szCs w:val="24"/>
        </w:rPr>
        <w:t>запасные части, инструменты и принадлежности</w:t>
      </w:r>
      <w:r w:rsidRPr="00A75A6F">
        <w:rPr>
          <w:rFonts w:ascii="Times New Roman" w:hAnsi="Times New Roman"/>
          <w:b/>
          <w:sz w:val="24"/>
          <w:szCs w:val="24"/>
        </w:rPr>
        <w:t>»</w:t>
      </w:r>
      <w:r w:rsidRPr="00A75A6F">
        <w:rPr>
          <w:rFonts w:ascii="Times New Roman" w:hAnsi="Times New Roman"/>
          <w:bCs/>
          <w:sz w:val="24"/>
          <w:szCs w:val="24"/>
        </w:rPr>
        <w:t>, использующееся в эксплуатационной документации на любую технику. Эксплуатационные документы». Также имеет расшифровку «запасные изделия прилагаемые»</w:t>
      </w:r>
      <w:r w:rsidR="0052290A" w:rsidRPr="00A75A6F">
        <w:rPr>
          <w:rFonts w:ascii="Times New Roman" w:hAnsi="Times New Roman"/>
          <w:bCs/>
          <w:sz w:val="24"/>
          <w:szCs w:val="24"/>
        </w:rPr>
        <w:t>.</w:t>
      </w:r>
    </w:p>
    <w:p w14:paraId="1F47E4CF" w14:textId="5C3D0C99" w:rsidR="0056695F" w:rsidRPr="00A75A6F" w:rsidRDefault="0056695F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ПУЭ </w:t>
      </w:r>
      <w:r w:rsidR="009D0DFE" w:rsidRPr="00A75A6F">
        <w:rPr>
          <w:rFonts w:ascii="Times New Roman" w:hAnsi="Times New Roman"/>
          <w:bCs/>
          <w:sz w:val="24"/>
          <w:szCs w:val="24"/>
        </w:rPr>
        <w:t xml:space="preserve">– </w:t>
      </w:r>
      <w:r w:rsidRPr="00A75A6F">
        <w:rPr>
          <w:rFonts w:ascii="Times New Roman" w:hAnsi="Times New Roman"/>
          <w:bCs/>
          <w:sz w:val="24"/>
          <w:szCs w:val="24"/>
        </w:rPr>
        <w:t>Правила устройства электроустановок.</w:t>
      </w:r>
    </w:p>
    <w:p w14:paraId="26423F7F" w14:textId="2D193E66" w:rsidR="0056695F" w:rsidRPr="00A75A6F" w:rsidRDefault="0056695F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ПТЭЭП</w:t>
      </w:r>
      <w:r w:rsidRPr="00A75A6F">
        <w:rPr>
          <w:rFonts w:ascii="Times New Roman" w:hAnsi="Times New Roman"/>
          <w:bCs/>
          <w:sz w:val="24"/>
          <w:szCs w:val="24"/>
        </w:rPr>
        <w:t xml:space="preserve"> </w:t>
      </w:r>
      <w:r w:rsidR="005A3277" w:rsidRPr="00A75A6F">
        <w:rPr>
          <w:rFonts w:ascii="Times New Roman" w:hAnsi="Times New Roman"/>
          <w:bCs/>
          <w:sz w:val="24"/>
          <w:szCs w:val="24"/>
        </w:rPr>
        <w:t>–</w:t>
      </w:r>
      <w:r w:rsidRPr="00A75A6F">
        <w:rPr>
          <w:rFonts w:ascii="Times New Roman" w:hAnsi="Times New Roman"/>
          <w:bCs/>
          <w:sz w:val="24"/>
          <w:szCs w:val="24"/>
        </w:rPr>
        <w:t xml:space="preserve"> Правила технической эксплуатации электроустановок потребителей</w:t>
      </w:r>
      <w:r w:rsidR="005A3277" w:rsidRPr="00A75A6F">
        <w:rPr>
          <w:rFonts w:ascii="Times New Roman" w:hAnsi="Times New Roman"/>
          <w:bCs/>
          <w:sz w:val="24"/>
          <w:szCs w:val="24"/>
        </w:rPr>
        <w:t>.</w:t>
      </w:r>
    </w:p>
    <w:p w14:paraId="08EFF6F9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Установки </w:t>
      </w:r>
      <w:r w:rsidRPr="00A75A6F">
        <w:rPr>
          <w:rFonts w:ascii="Times New Roman" w:hAnsi="Times New Roman"/>
          <w:bCs/>
          <w:sz w:val="24"/>
          <w:szCs w:val="24"/>
        </w:rPr>
        <w:t xml:space="preserve">– совокупность Инженерных сетей, Инженерных систем и Оборудования на Объекте. К Установкам также, кроме прочего, относятся устройства и составные компоненты необходимые для обеспечения функционирования Установок, а именно: сопутствующая трубопроводная арматура, вспомогательные контуры, металлические рамы, измерительные устройства, устройства контроля и регулировки, электропитание до первой соединительной коробки. </w:t>
      </w:r>
    </w:p>
    <w:p w14:paraId="78E25125" w14:textId="18C44D2F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Услуги по организации и обеспечению безопасности на Объекте </w:t>
      </w:r>
      <w:r w:rsidR="00F44ECC" w:rsidRPr="00A75A6F">
        <w:rPr>
          <w:rFonts w:ascii="Times New Roman" w:hAnsi="Times New Roman"/>
          <w:bCs/>
          <w:sz w:val="24"/>
          <w:szCs w:val="24"/>
        </w:rPr>
        <w:t>–</w:t>
      </w:r>
      <w:r w:rsidRPr="00A75A6F">
        <w:rPr>
          <w:rFonts w:ascii="Times New Roman" w:hAnsi="Times New Roman"/>
          <w:bCs/>
          <w:sz w:val="24"/>
          <w:szCs w:val="24"/>
        </w:rPr>
        <w:t xml:space="preserve"> Перечень мероприятий, направленных на организацию и обеспечение безопасности на объекте с целью предотвращения или снижения рисков вандализма, краж и обеспечения сохранности имущества </w:t>
      </w:r>
      <w:r w:rsidR="00D9198F" w:rsidRPr="00A75A6F">
        <w:rPr>
          <w:rFonts w:ascii="Times New Roman" w:hAnsi="Times New Roman"/>
          <w:bCs/>
          <w:sz w:val="24"/>
          <w:szCs w:val="24"/>
        </w:rPr>
        <w:t>Заказчика, с</w:t>
      </w:r>
      <w:r w:rsidR="00671022" w:rsidRPr="00A75A6F">
        <w:rPr>
          <w:rFonts w:ascii="Times New Roman" w:hAnsi="Times New Roman"/>
          <w:bCs/>
          <w:sz w:val="24"/>
          <w:szCs w:val="24"/>
        </w:rPr>
        <w:t>обственник</w:t>
      </w:r>
      <w:r w:rsidRPr="00A75A6F">
        <w:rPr>
          <w:rFonts w:ascii="Times New Roman" w:hAnsi="Times New Roman"/>
          <w:bCs/>
          <w:sz w:val="24"/>
          <w:szCs w:val="24"/>
        </w:rPr>
        <w:t xml:space="preserve">а и </w:t>
      </w:r>
      <w:r w:rsidR="00D9198F" w:rsidRPr="00A75A6F">
        <w:rPr>
          <w:rFonts w:ascii="Times New Roman" w:hAnsi="Times New Roman"/>
          <w:bCs/>
          <w:sz w:val="24"/>
          <w:szCs w:val="24"/>
        </w:rPr>
        <w:t>а</w:t>
      </w:r>
      <w:r w:rsidRPr="00A75A6F">
        <w:rPr>
          <w:rFonts w:ascii="Times New Roman" w:hAnsi="Times New Roman"/>
          <w:bCs/>
          <w:sz w:val="24"/>
          <w:szCs w:val="24"/>
        </w:rPr>
        <w:t>рендаторов.</w:t>
      </w:r>
    </w:p>
    <w:p w14:paraId="1D4FFC78" w14:textId="645BF892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Профессиональная уборка </w:t>
      </w:r>
      <w:r w:rsidR="00C43E13" w:rsidRPr="00A75A6F">
        <w:rPr>
          <w:rFonts w:ascii="Times New Roman" w:hAnsi="Times New Roman"/>
          <w:bCs/>
          <w:sz w:val="24"/>
          <w:szCs w:val="24"/>
        </w:rPr>
        <w:t>–</w:t>
      </w:r>
      <w:r w:rsidRPr="00A75A6F">
        <w:rPr>
          <w:rFonts w:ascii="Times New Roman" w:hAnsi="Times New Roman"/>
          <w:bCs/>
          <w:sz w:val="24"/>
          <w:szCs w:val="24"/>
        </w:rPr>
        <w:t xml:space="preserve"> мероприятия, организуемые, проводимые и контролируемые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 в части уборки мест общего пользования и прилегающей территории Объекта.</w:t>
      </w:r>
    </w:p>
    <w:p w14:paraId="20953D2B" w14:textId="58EC70F4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lastRenderedPageBreak/>
        <w:t xml:space="preserve">Услуги по технической эксплуатации и обслуживанию </w:t>
      </w:r>
      <w:r w:rsidR="00A50B47" w:rsidRPr="00A75A6F">
        <w:rPr>
          <w:rFonts w:ascii="Times New Roman" w:hAnsi="Times New Roman"/>
          <w:bCs/>
          <w:sz w:val="24"/>
          <w:szCs w:val="24"/>
        </w:rPr>
        <w:t>–</w:t>
      </w:r>
      <w:r w:rsidRPr="00A75A6F">
        <w:rPr>
          <w:rFonts w:ascii="Times New Roman" w:hAnsi="Times New Roman"/>
          <w:bCs/>
          <w:sz w:val="24"/>
          <w:szCs w:val="24"/>
        </w:rPr>
        <w:t xml:space="preserve"> означают услуги и работы, оказываемые и выполняемые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>, с целью обеспечения безотказной работы Установок не менее нормативного срока их службы и в соответствии с их назначением, услуги по организации, осуществлению и контролю административных функци</w:t>
      </w:r>
      <w:r w:rsidR="00B25C41" w:rsidRPr="00A75A6F">
        <w:rPr>
          <w:rFonts w:ascii="Times New Roman" w:hAnsi="Times New Roman"/>
          <w:bCs/>
          <w:sz w:val="24"/>
          <w:szCs w:val="24"/>
        </w:rPr>
        <w:t>й</w:t>
      </w:r>
      <w:r w:rsidRPr="00A75A6F">
        <w:rPr>
          <w:rFonts w:ascii="Times New Roman" w:hAnsi="Times New Roman"/>
          <w:bCs/>
          <w:sz w:val="24"/>
          <w:szCs w:val="24"/>
        </w:rPr>
        <w:t>, эксплуатационной и технической деятельности, Профессиональную уборку и Услуги по организации и обеспечению безопасности на объекте:</w:t>
      </w:r>
    </w:p>
    <w:p w14:paraId="18586F98" w14:textId="41D515D9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согласно Техническому заданию, а также все</w:t>
      </w:r>
      <w:r w:rsidR="00B25C41" w:rsidRPr="00A75A6F">
        <w:rPr>
          <w:rFonts w:ascii="Times New Roman" w:hAnsi="Times New Roman"/>
          <w:bCs/>
          <w:sz w:val="24"/>
          <w:szCs w:val="24"/>
        </w:rPr>
        <w:t>м</w:t>
      </w:r>
      <w:r w:rsidRPr="00A75A6F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B25C41" w:rsidRPr="00A75A6F">
        <w:rPr>
          <w:rFonts w:ascii="Times New Roman" w:hAnsi="Times New Roman"/>
          <w:bCs/>
          <w:sz w:val="24"/>
          <w:szCs w:val="24"/>
        </w:rPr>
        <w:t>ам</w:t>
      </w:r>
      <w:r w:rsidRPr="00A75A6F">
        <w:rPr>
          <w:rFonts w:ascii="Times New Roman" w:hAnsi="Times New Roman"/>
          <w:bCs/>
          <w:sz w:val="24"/>
          <w:szCs w:val="24"/>
        </w:rPr>
        <w:t xml:space="preserve">, которые должны быть разработаны или дополнены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 согласно Техническому Заданию;</w:t>
      </w:r>
    </w:p>
    <w:p w14:paraId="736C38A0" w14:textId="0D2C7C11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с целью Обеспечения надлежащего и непрерывного режима функционирования БЦ;</w:t>
      </w:r>
      <w:r w:rsidR="00BF4A77" w:rsidRPr="00A75A6F">
        <w:rPr>
          <w:rFonts w:ascii="Times New Roman" w:hAnsi="Times New Roman"/>
          <w:bCs/>
          <w:sz w:val="24"/>
          <w:szCs w:val="24"/>
        </w:rPr>
        <w:t xml:space="preserve"> </w:t>
      </w:r>
      <w:r w:rsidRPr="00A75A6F">
        <w:rPr>
          <w:rFonts w:ascii="Times New Roman" w:hAnsi="Times New Roman"/>
          <w:bCs/>
          <w:sz w:val="24"/>
          <w:szCs w:val="24"/>
        </w:rPr>
        <w:t xml:space="preserve">включая, в том числе, Услуги: </w:t>
      </w:r>
    </w:p>
    <w:p w14:paraId="19C554BA" w14:textId="6697CABF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контролю технического состояния Установок;</w:t>
      </w:r>
    </w:p>
    <w:p w14:paraId="42502E20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 xml:space="preserve">по Техническому Обслуживанию Установок, </w:t>
      </w:r>
    </w:p>
    <w:p w14:paraId="19065134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выполнению иных нормативных мероприятий;</w:t>
      </w:r>
    </w:p>
    <w:p w14:paraId="2265E79F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планированию и бюджетированию;</w:t>
      </w:r>
    </w:p>
    <w:p w14:paraId="3A738D4A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обеспечению расходными материалами;</w:t>
      </w:r>
    </w:p>
    <w:p w14:paraId="7E001124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техническому аудиту и консультированию;</w:t>
      </w:r>
    </w:p>
    <w:p w14:paraId="639E9A4C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архивированию документации, необходимой на Объекте для эксплуатации Установок;</w:t>
      </w:r>
    </w:p>
    <w:p w14:paraId="56923824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по сопровождению во взаимодействии с контролирующими органами и сторонними организациями, в соответствии с требованиями законодательства и иными нормами, и правилами, а также рекомендациями производителей Установок или их частей.</w:t>
      </w:r>
    </w:p>
    <w:p w14:paraId="42809173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Техническое обслуживание Установок </w:t>
      </w:r>
      <w:r w:rsidRPr="00A75A6F">
        <w:rPr>
          <w:rFonts w:ascii="Times New Roman" w:hAnsi="Times New Roman"/>
          <w:bCs/>
          <w:sz w:val="24"/>
          <w:szCs w:val="24"/>
        </w:rPr>
        <w:t xml:space="preserve">— работы и услуги (комплекс мероприятий), осуществляемые в отношении Установок в целом и/или их составных частей, включая Превентивное обслуживание и Корректирующее обслуживание, включая, но не ограничиваясь: работы по контролю технического состояния, поддержанию работоспособности или исправности, регулировке, подготовке для сезонного использования или консервирования; пусконаладочные работы; чистка от загрязнений; обеспечение механизмов необходимыми техническими деталями и жидкостями. </w:t>
      </w:r>
    </w:p>
    <w:p w14:paraId="5958B07C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Техническое обслуживание подразделяется на регламентированное и нерегламентированное.</w:t>
      </w:r>
    </w:p>
    <w:p w14:paraId="3A77585E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Регламентированное Техническое обслуживание </w:t>
      </w:r>
      <w:r w:rsidRPr="00A75A6F">
        <w:rPr>
          <w:rFonts w:ascii="Times New Roman" w:hAnsi="Times New Roman"/>
          <w:bCs/>
          <w:sz w:val="24"/>
          <w:szCs w:val="24"/>
        </w:rPr>
        <w:t>- включает в себя работы, выполняемые в соответствии с технической документацией в обязательном порядке, измеряемые наработкой или временным интервалом по заранее утвержденному Регламенту.</w:t>
      </w:r>
      <w:r w:rsidRPr="00A75A6F">
        <w:rPr>
          <w:rFonts w:ascii="Times New Roman" w:hAnsi="Times New Roman"/>
          <w:b/>
          <w:sz w:val="24"/>
          <w:szCs w:val="24"/>
        </w:rPr>
        <w:t xml:space="preserve"> </w:t>
      </w:r>
    </w:p>
    <w:p w14:paraId="76CD2C64" w14:textId="18F7FFA8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Нерегламентированное Техническое обслуживание </w:t>
      </w:r>
      <w:r w:rsidRPr="00A75A6F">
        <w:rPr>
          <w:rFonts w:ascii="Times New Roman" w:hAnsi="Times New Roman"/>
          <w:bCs/>
          <w:sz w:val="24"/>
          <w:szCs w:val="24"/>
        </w:rPr>
        <w:t xml:space="preserve">- включает в себя работы по чистке, протяжке, регулировке, смазке, замене быстро изнашиваемых и легкозаменяемых деталей, и т.п. Потребность в этих работах выявляется при проведении периодических осмотров, мониторинга технического состояния с помощью диагностических систем и средств технической диагностики. </w:t>
      </w:r>
    </w:p>
    <w:p w14:paraId="382CE9EC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Профилактическое обслуживание </w:t>
      </w:r>
      <w:r w:rsidRPr="00A75A6F">
        <w:rPr>
          <w:rFonts w:ascii="Times New Roman" w:hAnsi="Times New Roman"/>
          <w:bCs/>
          <w:sz w:val="24"/>
          <w:szCs w:val="24"/>
        </w:rPr>
        <w:t>– включает в себя:</w:t>
      </w:r>
    </w:p>
    <w:p w14:paraId="2E16C44C" w14:textId="61C0798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 xml:space="preserve">Превентивное обслуживание (планово-предупредительный ремонт, регламентные работы), определенное требованием законодательства, норм и правил, производимое на основании Регламента, разработанного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. </w:t>
      </w:r>
    </w:p>
    <w:p w14:paraId="3A756EFA" w14:textId="04A6BAD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 xml:space="preserve">Систематическое профилактическое обслуживание необходимое для обеспечения условий надежности и доступности Установок в дополнение </w:t>
      </w:r>
      <w:r w:rsidR="005C76AA" w:rsidRPr="00A75A6F">
        <w:rPr>
          <w:rFonts w:ascii="Times New Roman" w:hAnsi="Times New Roman"/>
          <w:bCs/>
          <w:sz w:val="24"/>
          <w:szCs w:val="24"/>
        </w:rPr>
        <w:t>к Превентивному обслуживанию,</w:t>
      </w:r>
      <w:r w:rsidRPr="00A75A6F">
        <w:rPr>
          <w:rFonts w:ascii="Times New Roman" w:hAnsi="Times New Roman"/>
          <w:bCs/>
          <w:sz w:val="24"/>
          <w:szCs w:val="24"/>
        </w:rPr>
        <w:t xml:space="preserve"> производимое на основании Регламента, разработанного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>.</w:t>
      </w:r>
    </w:p>
    <w:p w14:paraId="462F3EB8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 xml:space="preserve">Корректирующее обслуживание запускается в случае констатации неполадки. Целью корректирующего обслуживания является восстановление работоспособности Установок. Данное обслуживание включает в себя два действия: </w:t>
      </w:r>
    </w:p>
    <w:p w14:paraId="1D85E0C7" w14:textId="184BE91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 xml:space="preserve">Устранение неполадок - (временный ремонт, аварийно-восстановительные работы): мероприятия, связанные с оперативным реагированием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Исполнителя</w:t>
      </w:r>
      <w:r w:rsidRPr="00A75A6F">
        <w:rPr>
          <w:rFonts w:ascii="Times New Roman" w:hAnsi="Times New Roman"/>
          <w:bCs/>
          <w:sz w:val="24"/>
          <w:szCs w:val="24"/>
        </w:rPr>
        <w:t xml:space="preserve"> и устранением последствий нештатных (аварийных) ситуаций, после которых следуют восстановительные действия. </w:t>
      </w:r>
    </w:p>
    <w:p w14:paraId="340CF428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Cs/>
          <w:sz w:val="24"/>
          <w:szCs w:val="24"/>
        </w:rPr>
        <w:t>•</w:t>
      </w:r>
      <w:r w:rsidRPr="00A75A6F">
        <w:rPr>
          <w:rFonts w:ascii="Times New Roman" w:hAnsi="Times New Roman"/>
          <w:bCs/>
          <w:sz w:val="24"/>
          <w:szCs w:val="24"/>
        </w:rPr>
        <w:tab/>
        <w:t>Ремонт (восстановительное обслуживание): включает в себя все процедуры, позволяющие вернуть Установкам их номинальную производительность.</w:t>
      </w:r>
    </w:p>
    <w:p w14:paraId="6FFF6F68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Планово-предупредительный ремонт (ППР) </w:t>
      </w:r>
      <w:r w:rsidRPr="00A75A6F">
        <w:rPr>
          <w:rFonts w:ascii="Times New Roman" w:hAnsi="Times New Roman"/>
          <w:bCs/>
          <w:sz w:val="24"/>
          <w:szCs w:val="24"/>
        </w:rPr>
        <w:t>- проверка через установленные интервалы времени, независимо от состояния, установки или инженерной системы с осуществлением настройки и регулировки, текущего ремонта, ремонта или замены пришедших в негодность элементов, которые имеют признаки повреждения или рассматриваются как исчерпавшие предусмотренный срок службы.</w:t>
      </w:r>
    </w:p>
    <w:p w14:paraId="3561D08F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Пуско-наладочные работы </w:t>
      </w:r>
      <w:r w:rsidRPr="00A75A6F">
        <w:rPr>
          <w:rFonts w:ascii="Times New Roman" w:hAnsi="Times New Roman"/>
          <w:bCs/>
          <w:sz w:val="24"/>
          <w:szCs w:val="24"/>
        </w:rPr>
        <w:t>- комплекс специальных работ, завершающих цикл ремонта, по приведению объекта в рабочее состояние, испытанию, наладке, регулировке и подготовке к приему в эксплуатацию.</w:t>
      </w:r>
    </w:p>
    <w:p w14:paraId="048AC775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Дополнительные работы и услуги </w:t>
      </w:r>
      <w:r w:rsidRPr="00A75A6F">
        <w:rPr>
          <w:rFonts w:ascii="Times New Roman" w:hAnsi="Times New Roman"/>
          <w:bCs/>
          <w:sz w:val="24"/>
          <w:szCs w:val="24"/>
        </w:rPr>
        <w:t xml:space="preserve">– услуги и работы, не включенные в Годовую фиксированную стоимость. </w:t>
      </w:r>
    </w:p>
    <w:p w14:paraId="5B128E3F" w14:textId="348E1762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Осмотры </w:t>
      </w:r>
      <w:r w:rsidRPr="00A75A6F">
        <w:rPr>
          <w:rFonts w:ascii="Times New Roman" w:hAnsi="Times New Roman"/>
          <w:bCs/>
          <w:sz w:val="24"/>
          <w:szCs w:val="24"/>
        </w:rPr>
        <w:t xml:space="preserve">– контроль соответствия Установок </w:t>
      </w:r>
      <w:r w:rsidR="00D9198F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а действующим нормам и правилам, контроль работоспособности Установок </w:t>
      </w:r>
      <w:r w:rsidR="00D9198F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а, выполняемый посредством измерений, наблюдений,</w:t>
      </w:r>
      <w:r w:rsidR="00731970" w:rsidRPr="00A75A6F">
        <w:rPr>
          <w:rFonts w:ascii="Times New Roman" w:hAnsi="Times New Roman"/>
          <w:bCs/>
          <w:sz w:val="24"/>
          <w:szCs w:val="24"/>
        </w:rPr>
        <w:t xml:space="preserve"> с записью в оперативный журнал.</w:t>
      </w:r>
      <w:r w:rsidRPr="00A75A6F">
        <w:rPr>
          <w:rFonts w:ascii="Times New Roman" w:hAnsi="Times New Roman"/>
          <w:bCs/>
          <w:sz w:val="24"/>
          <w:szCs w:val="24"/>
        </w:rPr>
        <w:t xml:space="preserve"> </w:t>
      </w:r>
      <w:r w:rsidR="00731970" w:rsidRPr="00A75A6F">
        <w:rPr>
          <w:rFonts w:ascii="Times New Roman" w:hAnsi="Times New Roman"/>
          <w:bCs/>
          <w:sz w:val="24"/>
          <w:szCs w:val="24"/>
        </w:rPr>
        <w:t>Т</w:t>
      </w:r>
      <w:r w:rsidRPr="00A75A6F">
        <w:rPr>
          <w:rFonts w:ascii="Times New Roman" w:hAnsi="Times New Roman"/>
          <w:bCs/>
          <w:sz w:val="24"/>
          <w:szCs w:val="24"/>
        </w:rPr>
        <w:t>естов либо калибровки знаковых характеристик Установки, либо ее части. Осмотры подразделяются на периодические и внеочередные, текущие.</w:t>
      </w:r>
      <w:r w:rsidRPr="00A75A6F">
        <w:rPr>
          <w:rFonts w:ascii="Times New Roman" w:hAnsi="Times New Roman"/>
          <w:b/>
          <w:sz w:val="24"/>
          <w:szCs w:val="24"/>
        </w:rPr>
        <w:t xml:space="preserve"> </w:t>
      </w:r>
    </w:p>
    <w:p w14:paraId="71E7F04F" w14:textId="7A2C5E16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Акт о техническом состоянии Установок </w:t>
      </w:r>
      <w:r w:rsidRPr="00A75A6F">
        <w:rPr>
          <w:rFonts w:ascii="Times New Roman" w:hAnsi="Times New Roman"/>
          <w:bCs/>
          <w:sz w:val="24"/>
          <w:szCs w:val="24"/>
        </w:rPr>
        <w:t xml:space="preserve">– документ, отражающий техническое состояние Установок, подписываемый уполномоченными представителями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а,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Исполнителя</w:t>
      </w:r>
      <w:r w:rsidRPr="00A75A6F">
        <w:rPr>
          <w:rFonts w:ascii="Times New Roman" w:hAnsi="Times New Roman"/>
          <w:bCs/>
          <w:sz w:val="24"/>
          <w:szCs w:val="24"/>
        </w:rPr>
        <w:t xml:space="preserve">, нового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Исполнителя</w:t>
      </w:r>
      <w:r w:rsidRPr="00A75A6F">
        <w:rPr>
          <w:rFonts w:ascii="Times New Roman" w:hAnsi="Times New Roman"/>
          <w:bCs/>
          <w:sz w:val="24"/>
          <w:szCs w:val="24"/>
        </w:rPr>
        <w:t xml:space="preserve"> или уходящего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Исполнителя</w:t>
      </w:r>
      <w:r w:rsidRPr="00A75A6F">
        <w:rPr>
          <w:rFonts w:ascii="Times New Roman" w:hAnsi="Times New Roman"/>
          <w:bCs/>
          <w:sz w:val="24"/>
          <w:szCs w:val="24"/>
        </w:rPr>
        <w:t xml:space="preserve"> перед передачей Установок в эксплуатацию. Акт обновляется при каждом изменении Установок. </w:t>
      </w:r>
    </w:p>
    <w:p w14:paraId="69FAF657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КСУ </w:t>
      </w:r>
      <w:r w:rsidRPr="00A75A6F">
        <w:rPr>
          <w:rFonts w:ascii="Times New Roman" w:hAnsi="Times New Roman"/>
          <w:bCs/>
          <w:sz w:val="24"/>
          <w:szCs w:val="24"/>
        </w:rPr>
        <w:t>– компьютерная система управления техническим обслуживанием.</w:t>
      </w:r>
      <w:r w:rsidRPr="00A75A6F">
        <w:rPr>
          <w:rFonts w:ascii="Times New Roman" w:hAnsi="Times New Roman"/>
          <w:b/>
          <w:sz w:val="24"/>
          <w:szCs w:val="24"/>
        </w:rPr>
        <w:t xml:space="preserve"> </w:t>
      </w:r>
    </w:p>
    <w:p w14:paraId="5BC95A52" w14:textId="4C3181A4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КИП и А </w:t>
      </w:r>
      <w:r w:rsidRPr="00A75A6F">
        <w:rPr>
          <w:rFonts w:ascii="Times New Roman" w:hAnsi="Times New Roman"/>
          <w:bCs/>
          <w:sz w:val="24"/>
          <w:szCs w:val="24"/>
        </w:rPr>
        <w:t>- контрольно-измерительные приборы и автоматика.</w:t>
      </w:r>
    </w:p>
    <w:p w14:paraId="569AD926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Защитные меры </w:t>
      </w:r>
      <w:r w:rsidRPr="00A75A6F">
        <w:rPr>
          <w:rFonts w:ascii="Times New Roman" w:hAnsi="Times New Roman"/>
          <w:bCs/>
          <w:sz w:val="24"/>
          <w:szCs w:val="24"/>
        </w:rPr>
        <w:t>– заключаются в принятии неисправности в расчет и обеспечении безопасности Установок с целью недопущения сбоев, которые могут повлиять на безопасность и/или эксплуатацию объекта.</w:t>
      </w:r>
    </w:p>
    <w:p w14:paraId="0D896D16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Неполадка </w:t>
      </w:r>
      <w:r w:rsidRPr="00A75A6F">
        <w:rPr>
          <w:rFonts w:ascii="Times New Roman" w:hAnsi="Times New Roman"/>
          <w:bCs/>
          <w:sz w:val="24"/>
          <w:szCs w:val="24"/>
        </w:rPr>
        <w:t xml:space="preserve">– прекращение способности Установки или ее части выполнять требуемые функции. </w:t>
      </w:r>
    </w:p>
    <w:p w14:paraId="6C2A9625" w14:textId="26993692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Пригодность к эксплуатации </w:t>
      </w:r>
      <w:r w:rsidRPr="00A75A6F">
        <w:rPr>
          <w:rFonts w:ascii="Times New Roman" w:hAnsi="Times New Roman"/>
          <w:bCs/>
          <w:sz w:val="24"/>
          <w:szCs w:val="24"/>
        </w:rPr>
        <w:t xml:space="preserve">– </w:t>
      </w:r>
      <w:r w:rsidR="001F635F" w:rsidRPr="00A75A6F">
        <w:rPr>
          <w:rFonts w:ascii="Times New Roman" w:hAnsi="Times New Roman"/>
          <w:bCs/>
          <w:sz w:val="24"/>
          <w:szCs w:val="24"/>
        </w:rPr>
        <w:t>с</w:t>
      </w:r>
      <w:r w:rsidRPr="00A75A6F">
        <w:rPr>
          <w:rFonts w:ascii="Times New Roman" w:hAnsi="Times New Roman"/>
          <w:bCs/>
          <w:sz w:val="24"/>
          <w:szCs w:val="24"/>
        </w:rPr>
        <w:t xml:space="preserve">пособность Установки или ее части выполнять требуемую функцию, в заданных условиях, во время заданного временного интервала, обеспечивая соответствие требованиям законодательства и технической документации. </w:t>
      </w:r>
    </w:p>
    <w:p w14:paraId="38CEE947" w14:textId="28507ED8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Аварийная диспетчерская служба (АДС) </w:t>
      </w:r>
      <w:r w:rsidRPr="00A75A6F">
        <w:rPr>
          <w:rFonts w:ascii="Times New Roman" w:hAnsi="Times New Roman"/>
          <w:bCs/>
          <w:sz w:val="24"/>
          <w:szCs w:val="24"/>
        </w:rPr>
        <w:t xml:space="preserve">– круглосуточная (доступная 24 часа в сутки) служба реагирования, функционирующую семь дней в неделю через аварийный диспетчерский центр, позволяющая обеспечить прием всех запросов, исходящих от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а. Данная дежурная служба обязана принимать меры по безопасности для последующего устранения неполадки иметь возможность реагирования для выполнения мероприятий по оперативному корректирующему обслуживанию, а также.</w:t>
      </w:r>
    </w:p>
    <w:p w14:paraId="74D8088E" w14:textId="46DE1092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Уведомление о неполадке (вызов</w:t>
      </w:r>
      <w:r w:rsidRPr="00A75A6F">
        <w:rPr>
          <w:rFonts w:ascii="Times New Roman" w:hAnsi="Times New Roman"/>
          <w:bCs/>
          <w:sz w:val="24"/>
          <w:szCs w:val="24"/>
        </w:rPr>
        <w:t xml:space="preserve">) – письменное или устное сообщение о неполадке, донесенное до уполномоченного представителя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Исполнителя</w:t>
      </w:r>
      <w:r w:rsidRPr="00A75A6F">
        <w:rPr>
          <w:rFonts w:ascii="Times New Roman" w:hAnsi="Times New Roman"/>
          <w:bCs/>
          <w:sz w:val="24"/>
          <w:szCs w:val="24"/>
        </w:rPr>
        <w:t xml:space="preserve">,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 или Аварийно-диспетчерской службы.</w:t>
      </w:r>
    </w:p>
    <w:p w14:paraId="1ECD1F88" w14:textId="37D8C5B3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Ограниченный режим работы </w:t>
      </w:r>
      <w:r w:rsidRPr="00A75A6F">
        <w:rPr>
          <w:rFonts w:ascii="Times New Roman" w:hAnsi="Times New Roman"/>
          <w:bCs/>
          <w:sz w:val="24"/>
          <w:szCs w:val="24"/>
        </w:rPr>
        <w:t>– минимальная работоспособность Установок или их частей ниже номинальных показателей, но при этом обеспечивающая отсутствие критических неполадок.</w:t>
      </w:r>
    </w:p>
    <w:p w14:paraId="3E3F6645" w14:textId="1A6AB014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Критически </w:t>
      </w:r>
      <w:r w:rsidR="00182E67" w:rsidRPr="00A75A6F">
        <w:rPr>
          <w:rFonts w:ascii="Times New Roman" w:hAnsi="Times New Roman"/>
          <w:b/>
          <w:sz w:val="24"/>
          <w:szCs w:val="24"/>
        </w:rPr>
        <w:t>в</w:t>
      </w:r>
      <w:r w:rsidRPr="00A75A6F">
        <w:rPr>
          <w:rFonts w:ascii="Times New Roman" w:hAnsi="Times New Roman"/>
          <w:b/>
          <w:sz w:val="24"/>
          <w:szCs w:val="24"/>
        </w:rPr>
        <w:t xml:space="preserve">ажное </w:t>
      </w:r>
      <w:r w:rsidR="00182E67" w:rsidRPr="00A75A6F">
        <w:rPr>
          <w:rFonts w:ascii="Times New Roman" w:hAnsi="Times New Roman"/>
          <w:b/>
          <w:sz w:val="24"/>
          <w:szCs w:val="24"/>
        </w:rPr>
        <w:t>о</w:t>
      </w:r>
      <w:r w:rsidRPr="00A75A6F">
        <w:rPr>
          <w:rFonts w:ascii="Times New Roman" w:hAnsi="Times New Roman"/>
          <w:b/>
          <w:sz w:val="24"/>
          <w:szCs w:val="24"/>
        </w:rPr>
        <w:t>борудование</w:t>
      </w:r>
      <w:r w:rsidRPr="00A75A6F">
        <w:rPr>
          <w:rFonts w:ascii="Times New Roman" w:hAnsi="Times New Roman"/>
          <w:bCs/>
          <w:sz w:val="24"/>
          <w:szCs w:val="24"/>
        </w:rPr>
        <w:t xml:space="preserve"> – </w:t>
      </w:r>
      <w:r w:rsidR="001F635F" w:rsidRPr="00A75A6F">
        <w:rPr>
          <w:rFonts w:ascii="Times New Roman" w:hAnsi="Times New Roman"/>
          <w:bCs/>
          <w:sz w:val="24"/>
          <w:szCs w:val="24"/>
        </w:rPr>
        <w:t>У</w:t>
      </w:r>
      <w:r w:rsidRPr="00A75A6F">
        <w:rPr>
          <w:rFonts w:ascii="Times New Roman" w:hAnsi="Times New Roman"/>
          <w:bCs/>
          <w:sz w:val="24"/>
          <w:szCs w:val="24"/>
        </w:rPr>
        <w:t>становка или ее часть признается критически важной, если ее неработоспособность оказывает прямое влияние на эксплуатацию объекта, безопасность персонала и имущества и находящихся на Объекте людей.</w:t>
      </w:r>
      <w:r w:rsidRPr="00A75A6F">
        <w:rPr>
          <w:rFonts w:ascii="Times New Roman" w:hAnsi="Times New Roman"/>
          <w:b/>
          <w:sz w:val="24"/>
          <w:szCs w:val="24"/>
        </w:rPr>
        <w:t xml:space="preserve"> </w:t>
      </w:r>
    </w:p>
    <w:p w14:paraId="214331F2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Порог критической неполадки </w:t>
      </w:r>
      <w:r w:rsidRPr="00A75A6F">
        <w:rPr>
          <w:rFonts w:ascii="Times New Roman" w:hAnsi="Times New Roman"/>
          <w:bCs/>
          <w:sz w:val="24"/>
          <w:szCs w:val="24"/>
        </w:rPr>
        <w:t>– допустимые показатели неполадок.</w:t>
      </w:r>
    </w:p>
    <w:p w14:paraId="29DFD254" w14:textId="238197B3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Арендаторы </w:t>
      </w:r>
      <w:r w:rsidRPr="00A75A6F">
        <w:rPr>
          <w:rFonts w:ascii="Times New Roman" w:hAnsi="Times New Roman"/>
          <w:bCs/>
          <w:sz w:val="24"/>
          <w:szCs w:val="24"/>
        </w:rPr>
        <w:t xml:space="preserve">– все лица, которые ведут коммерческую деятельность на Объекте помимо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а.</w:t>
      </w:r>
    </w:p>
    <w:p w14:paraId="0448830F" w14:textId="2D72D061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Акт передачи Установок в эксплуатацию </w:t>
      </w:r>
      <w:r w:rsidRPr="00A75A6F">
        <w:rPr>
          <w:rFonts w:ascii="Times New Roman" w:hAnsi="Times New Roman"/>
          <w:bCs/>
          <w:sz w:val="24"/>
          <w:szCs w:val="24"/>
        </w:rPr>
        <w:t xml:space="preserve">– акт, подписываемый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ом и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 в дату передачи Установок в эксплуатацию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Исполнителю</w:t>
      </w:r>
      <w:r w:rsidRPr="00A75A6F">
        <w:rPr>
          <w:rFonts w:ascii="Times New Roman" w:hAnsi="Times New Roman"/>
          <w:bCs/>
          <w:sz w:val="24"/>
          <w:szCs w:val="24"/>
        </w:rPr>
        <w:t xml:space="preserve">. Стороны особо оговаривают, что </w:t>
      </w:r>
      <w:r w:rsidR="00384068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 является уполномоченным представителем всех </w:t>
      </w:r>
      <w:r w:rsidR="004F7644" w:rsidRPr="00A75A6F">
        <w:rPr>
          <w:rFonts w:ascii="Times New Roman" w:hAnsi="Times New Roman"/>
          <w:bCs/>
          <w:sz w:val="24"/>
          <w:szCs w:val="24"/>
        </w:rPr>
        <w:t>арендаторов</w:t>
      </w:r>
      <w:r w:rsidRPr="00A75A6F">
        <w:rPr>
          <w:rFonts w:ascii="Times New Roman" w:hAnsi="Times New Roman"/>
          <w:bCs/>
          <w:sz w:val="24"/>
          <w:szCs w:val="24"/>
        </w:rPr>
        <w:t xml:space="preserve"> и действует по их поручению от своего имени. При необходимости Акты передачи Установок в эксплуатацию будут подписаны между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 и собственником Установок.</w:t>
      </w:r>
    </w:p>
    <w:p w14:paraId="6CD87744" w14:textId="328F1413" w:rsidR="00A90557" w:rsidRPr="00A75A6F" w:rsidRDefault="00C573AE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Пред эксплуатация</w:t>
      </w:r>
      <w:r w:rsidR="00671374" w:rsidRPr="00A75A6F">
        <w:rPr>
          <w:rFonts w:ascii="Times New Roman" w:hAnsi="Times New Roman"/>
          <w:b/>
          <w:sz w:val="24"/>
          <w:szCs w:val="24"/>
        </w:rPr>
        <w:t xml:space="preserve"> (</w:t>
      </w:r>
      <w:r w:rsidR="00A90557" w:rsidRPr="00A75A6F">
        <w:rPr>
          <w:rFonts w:ascii="Times New Roman" w:hAnsi="Times New Roman"/>
          <w:b/>
          <w:sz w:val="24"/>
          <w:szCs w:val="24"/>
        </w:rPr>
        <w:t>Подготовительная фаза</w:t>
      </w:r>
      <w:r w:rsidR="00671374" w:rsidRPr="00A75A6F">
        <w:rPr>
          <w:rFonts w:ascii="Times New Roman" w:hAnsi="Times New Roman"/>
          <w:b/>
          <w:sz w:val="24"/>
          <w:szCs w:val="24"/>
        </w:rPr>
        <w:t>)</w:t>
      </w:r>
      <w:r w:rsidR="00A90557" w:rsidRPr="00A75A6F">
        <w:rPr>
          <w:rFonts w:ascii="Times New Roman" w:hAnsi="Times New Roman"/>
          <w:b/>
          <w:sz w:val="24"/>
          <w:szCs w:val="24"/>
        </w:rPr>
        <w:t xml:space="preserve"> </w:t>
      </w:r>
      <w:r w:rsidR="00A90557" w:rsidRPr="00A75A6F">
        <w:rPr>
          <w:rFonts w:ascii="Times New Roman" w:hAnsi="Times New Roman"/>
          <w:bCs/>
          <w:sz w:val="24"/>
          <w:szCs w:val="24"/>
        </w:rPr>
        <w:t xml:space="preserve">– предшествует передаче Объекта в эксплуатацию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Исполнителю</w:t>
      </w:r>
      <w:r w:rsidR="00A90557" w:rsidRPr="00A75A6F">
        <w:rPr>
          <w:rFonts w:ascii="Times New Roman" w:hAnsi="Times New Roman"/>
          <w:b/>
          <w:sz w:val="24"/>
          <w:szCs w:val="24"/>
        </w:rPr>
        <w:t xml:space="preserve"> </w:t>
      </w:r>
    </w:p>
    <w:p w14:paraId="47645AF9" w14:textId="38AB6F80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Фаза текущей эксплуатации </w:t>
      </w:r>
      <w:r w:rsidRPr="00A75A6F">
        <w:rPr>
          <w:rFonts w:ascii="Times New Roman" w:hAnsi="Times New Roman"/>
          <w:bCs/>
          <w:sz w:val="24"/>
          <w:szCs w:val="24"/>
        </w:rPr>
        <w:t xml:space="preserve">– оказание Услуг и выполнение Работ в отношении принятых </w:t>
      </w:r>
      <w:r w:rsidR="00671022" w:rsidRPr="00A75A6F">
        <w:rPr>
          <w:rFonts w:ascii="Times New Roman" w:hAnsi="Times New Roman"/>
          <w:bCs/>
          <w:sz w:val="24"/>
          <w:szCs w:val="24"/>
        </w:rPr>
        <w:t>Исполнителем</w:t>
      </w:r>
      <w:r w:rsidRPr="00A75A6F">
        <w:rPr>
          <w:rFonts w:ascii="Times New Roman" w:hAnsi="Times New Roman"/>
          <w:bCs/>
          <w:sz w:val="24"/>
          <w:szCs w:val="24"/>
        </w:rPr>
        <w:t xml:space="preserve"> в эксплуатацию Установок.</w:t>
      </w:r>
    </w:p>
    <w:p w14:paraId="7002D241" w14:textId="24A413A3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Фаза окончания договора </w:t>
      </w:r>
      <w:r w:rsidRPr="00A75A6F">
        <w:rPr>
          <w:rFonts w:ascii="Times New Roman" w:hAnsi="Times New Roman"/>
          <w:bCs/>
          <w:sz w:val="24"/>
          <w:szCs w:val="24"/>
        </w:rPr>
        <w:t xml:space="preserve">- характеризуется передачей данных </w:t>
      </w:r>
      <w:r w:rsidR="004F7644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у, или иному лицу по указанию </w:t>
      </w:r>
      <w:r w:rsidR="004F7644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>а, по окончании действия Договора, а также иными действиями, связанными с окончанием действия Договора.</w:t>
      </w:r>
    </w:p>
    <w:p w14:paraId="3748F29D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Системы противопожарной безопасности, противопожарное оборудование – </w:t>
      </w:r>
      <w:r w:rsidRPr="00A75A6F">
        <w:rPr>
          <w:rFonts w:ascii="Times New Roman" w:hAnsi="Times New Roman"/>
          <w:bCs/>
          <w:sz w:val="24"/>
          <w:szCs w:val="24"/>
        </w:rPr>
        <w:t>автоматическая пожарная станция и элементы её составляющие включая конфигурирование, насосная станция водяного пожаротушения, насосы, обвязка, резервная емкость воды, кольцо пожарных гидрантов, сети и оборудование водяного спринклерного и дренчерного пожаротушения, спринклерные помещения, порошковое и газовое пожаротушение, температурные, дымовые, лучевые датчики, ручные извещатели, датчики протока, термокабель, противопожарные двери и фурнитура, указатели, знаки, люки дымоудаления, вентиляция подпора воздуха и дымоудаления, противопожарные клапана, системы автоматики и КИП, телефонная связь с пожарной частью, система оповещения, иное при необходимости.</w:t>
      </w:r>
    </w:p>
    <w:p w14:paraId="04903333" w14:textId="123A5511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Электроснабжение </w:t>
      </w:r>
      <w:r w:rsidRPr="00A75A6F">
        <w:rPr>
          <w:rFonts w:ascii="Times New Roman" w:hAnsi="Times New Roman"/>
          <w:bCs/>
          <w:sz w:val="24"/>
          <w:szCs w:val="24"/>
        </w:rPr>
        <w:t>– внутренние, наружные, внутриплощадочные сети и коммуникации до и выше 10</w:t>
      </w:r>
      <w:r w:rsidR="00BF4A77" w:rsidRPr="00A75A6F">
        <w:rPr>
          <w:rFonts w:ascii="Times New Roman" w:hAnsi="Times New Roman"/>
          <w:bCs/>
          <w:sz w:val="24"/>
          <w:szCs w:val="24"/>
        </w:rPr>
        <w:t xml:space="preserve"> </w:t>
      </w:r>
      <w:r w:rsidRPr="00A75A6F">
        <w:rPr>
          <w:rFonts w:ascii="Times New Roman" w:hAnsi="Times New Roman"/>
          <w:bCs/>
          <w:sz w:val="24"/>
          <w:szCs w:val="24"/>
        </w:rPr>
        <w:t xml:space="preserve">кВольт находящиеся на балансе </w:t>
      </w:r>
      <w:r w:rsidR="004F7644" w:rsidRPr="00A75A6F">
        <w:rPr>
          <w:rFonts w:ascii="Times New Roman" w:hAnsi="Times New Roman"/>
          <w:bCs/>
          <w:sz w:val="24"/>
          <w:szCs w:val="24"/>
        </w:rPr>
        <w:t>Заказчик</w:t>
      </w:r>
      <w:r w:rsidRPr="00A75A6F">
        <w:rPr>
          <w:rFonts w:ascii="Times New Roman" w:hAnsi="Times New Roman"/>
          <w:bCs/>
          <w:sz w:val="24"/>
          <w:szCs w:val="24"/>
        </w:rPr>
        <w:t xml:space="preserve">а, распределительные устройства, трансформаторные подстанции, электрощитовые, контура заземлений, молниезащита, внутреннее и наружное освещение, аварийное освещение, декоративное освещение, рекламная подсветка, розеточная сеть, электроподогрев, КИП, автоматика и защита, иное при необходимости. </w:t>
      </w:r>
    </w:p>
    <w:p w14:paraId="2B08EDEA" w14:textId="61EA1C85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Система управления зданием (БМС), автоматизация и диспетчеризация </w:t>
      </w:r>
      <w:r w:rsidRPr="00A75A6F">
        <w:rPr>
          <w:rFonts w:ascii="Times New Roman" w:hAnsi="Times New Roman"/>
          <w:bCs/>
          <w:sz w:val="24"/>
          <w:szCs w:val="24"/>
        </w:rPr>
        <w:t>– компьютер БМС, коммуникации, датчики и контроллеры, включая конфигурирование БМС</w:t>
      </w:r>
      <w:r w:rsidR="00B1790E" w:rsidRPr="00A75A6F">
        <w:rPr>
          <w:rFonts w:ascii="Times New Roman" w:hAnsi="Times New Roman"/>
          <w:bCs/>
          <w:sz w:val="24"/>
          <w:szCs w:val="24"/>
        </w:rPr>
        <w:t>.</w:t>
      </w:r>
    </w:p>
    <w:p w14:paraId="109C014D" w14:textId="4599ACAF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Отопление и теплоснабжение </w:t>
      </w:r>
      <w:r w:rsidRPr="00A75A6F">
        <w:rPr>
          <w:rFonts w:ascii="Times New Roman" w:hAnsi="Times New Roman"/>
          <w:bCs/>
          <w:sz w:val="24"/>
          <w:szCs w:val="24"/>
        </w:rPr>
        <w:t xml:space="preserve">– внутреннее газоснабжение ГТЦШ, </w:t>
      </w:r>
      <w:r w:rsidR="00CE557A" w:rsidRPr="00A75A6F">
        <w:rPr>
          <w:rFonts w:ascii="Times New Roman" w:hAnsi="Times New Roman"/>
          <w:bCs/>
          <w:sz w:val="24"/>
          <w:szCs w:val="24"/>
        </w:rPr>
        <w:t xml:space="preserve">наружное газоснабжение ГРП, пункт учёта газа ПУГ, </w:t>
      </w:r>
      <w:r w:rsidRPr="00A75A6F">
        <w:rPr>
          <w:rFonts w:ascii="Times New Roman" w:hAnsi="Times New Roman"/>
          <w:bCs/>
          <w:sz w:val="24"/>
          <w:szCs w:val="24"/>
        </w:rPr>
        <w:t>газовая котельная, дымовые трубы, индивидуальные теплопункты, сети и коммуникации, радиаторы, обвязка оборудования, циркуляционные насосы, тепловые завесы, системы автоматики и КИП, иное при необходимости.</w:t>
      </w:r>
    </w:p>
    <w:p w14:paraId="4BEAB1E7" w14:textId="298A7AB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Водоснабжение </w:t>
      </w:r>
      <w:r w:rsidRPr="00A75A6F">
        <w:rPr>
          <w:rFonts w:ascii="Times New Roman" w:hAnsi="Times New Roman"/>
          <w:bCs/>
          <w:sz w:val="24"/>
          <w:szCs w:val="24"/>
        </w:rPr>
        <w:t>– наружные и внутренние сети горячего и холодного водоснабжения, трубопроводы и камеры врезки, бустерная установка, водоподготовка, автоматика и КИП, скважина, установка водообработки</w:t>
      </w:r>
      <w:r w:rsidR="00CE557A" w:rsidRPr="00A75A6F">
        <w:rPr>
          <w:rFonts w:ascii="Times New Roman" w:hAnsi="Times New Roman"/>
          <w:bCs/>
          <w:sz w:val="24"/>
          <w:szCs w:val="24"/>
        </w:rPr>
        <w:t>, пункт учета воды</w:t>
      </w:r>
      <w:r w:rsidR="0015563A" w:rsidRPr="00A75A6F">
        <w:rPr>
          <w:rFonts w:ascii="Times New Roman" w:hAnsi="Times New Roman"/>
          <w:bCs/>
          <w:sz w:val="24"/>
          <w:szCs w:val="24"/>
        </w:rPr>
        <w:t>.</w:t>
      </w:r>
    </w:p>
    <w:p w14:paraId="05B7B6F9" w14:textId="77777777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Системы водоотведения, канализации, дренажа и очистки </w:t>
      </w:r>
      <w:r w:rsidRPr="00A75A6F">
        <w:rPr>
          <w:rFonts w:ascii="Times New Roman" w:hAnsi="Times New Roman"/>
          <w:bCs/>
          <w:sz w:val="24"/>
          <w:szCs w:val="24"/>
        </w:rPr>
        <w:t>– наружные и внутренние сети хозбытовых и ливневых сточных вод с кровли и парковки, дренажные системы, жироуловители, системы очистки, автоматика и КИП, иное при необходимости.</w:t>
      </w:r>
    </w:p>
    <w:p w14:paraId="73F32FF1" w14:textId="5EF99595" w:rsidR="00A90557" w:rsidRPr="00A75A6F" w:rsidRDefault="00A90557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Вентиляция и кондиционирование </w:t>
      </w:r>
      <w:r w:rsidRPr="00A75A6F">
        <w:rPr>
          <w:rFonts w:ascii="Times New Roman" w:hAnsi="Times New Roman"/>
          <w:bCs/>
          <w:sz w:val="24"/>
          <w:szCs w:val="24"/>
        </w:rPr>
        <w:t>– чиллер</w:t>
      </w:r>
      <w:r w:rsidR="00C0727E" w:rsidRPr="00A75A6F">
        <w:rPr>
          <w:rFonts w:ascii="Times New Roman" w:hAnsi="Times New Roman"/>
          <w:bCs/>
          <w:sz w:val="24"/>
          <w:szCs w:val="24"/>
        </w:rPr>
        <w:t>ы</w:t>
      </w:r>
      <w:r w:rsidRPr="00A75A6F">
        <w:rPr>
          <w:rFonts w:ascii="Times New Roman" w:hAnsi="Times New Roman"/>
          <w:bCs/>
          <w:sz w:val="24"/>
          <w:szCs w:val="24"/>
        </w:rPr>
        <w:t>, резервуары-аккумуляторы холода, драйкулеры, сети и коммуникации, сплит-системы и фанкойлы, автоматика и КИП, иное при необходимости.</w:t>
      </w:r>
    </w:p>
    <w:p w14:paraId="53832750" w14:textId="23394DFD" w:rsidR="00A90557" w:rsidRPr="00A75A6F" w:rsidRDefault="00A90557" w:rsidP="00E85E05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Грузоподъемное оборудование и работа на высоте </w:t>
      </w:r>
      <w:r w:rsidRPr="00A75A6F">
        <w:rPr>
          <w:rFonts w:ascii="Times New Roman" w:hAnsi="Times New Roman"/>
          <w:bCs/>
          <w:sz w:val="24"/>
          <w:szCs w:val="24"/>
        </w:rPr>
        <w:t xml:space="preserve">– </w:t>
      </w:r>
      <w:r w:rsidR="00456FE5" w:rsidRPr="00A75A6F">
        <w:rPr>
          <w:rFonts w:ascii="Times New Roman" w:hAnsi="Times New Roman"/>
          <w:bCs/>
          <w:sz w:val="24"/>
          <w:szCs w:val="24"/>
        </w:rPr>
        <w:t>лифты, фасадный подъемник</w:t>
      </w:r>
      <w:r w:rsidRPr="00A75A6F">
        <w:rPr>
          <w:rFonts w:ascii="Times New Roman" w:hAnsi="Times New Roman"/>
          <w:bCs/>
          <w:sz w:val="24"/>
          <w:szCs w:val="24"/>
        </w:rPr>
        <w:t>, передвижные леса, лестницы, стремянки, подмости и т.п.</w:t>
      </w:r>
    </w:p>
    <w:p w14:paraId="6987FE27" w14:textId="27EC5291" w:rsidR="00A90557" w:rsidRPr="00A75A6F" w:rsidRDefault="00A90557" w:rsidP="00E85E05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Слаботочные системы и коммуникации </w:t>
      </w:r>
      <w:r w:rsidR="004D2CEF" w:rsidRPr="00A75A6F">
        <w:rPr>
          <w:rFonts w:ascii="Times New Roman" w:hAnsi="Times New Roman"/>
          <w:bCs/>
          <w:sz w:val="24"/>
          <w:szCs w:val="24"/>
        </w:rPr>
        <w:t>–</w:t>
      </w:r>
      <w:r w:rsidRPr="00A75A6F">
        <w:rPr>
          <w:rFonts w:ascii="Times New Roman" w:hAnsi="Times New Roman"/>
          <w:bCs/>
          <w:sz w:val="24"/>
          <w:szCs w:val="24"/>
        </w:rPr>
        <w:t xml:space="preserve"> оборудование относящиеся к ним, за исключением систем контроля доступа и информационных технологий.</w:t>
      </w:r>
    </w:p>
    <w:p w14:paraId="19C6BCC8" w14:textId="7DBFE209" w:rsidR="00233163" w:rsidRPr="00A75A6F" w:rsidRDefault="004F7644" w:rsidP="00E85E05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Заказчик</w:t>
      </w:r>
      <w:r w:rsidR="00233163" w:rsidRPr="00A75A6F">
        <w:rPr>
          <w:rFonts w:ascii="Times New Roman" w:hAnsi="Times New Roman"/>
          <w:b/>
          <w:sz w:val="24"/>
          <w:szCs w:val="24"/>
        </w:rPr>
        <w:t xml:space="preserve"> </w:t>
      </w:r>
      <w:r w:rsidR="00233163" w:rsidRPr="00A75A6F">
        <w:rPr>
          <w:rFonts w:ascii="Times New Roman" w:hAnsi="Times New Roman"/>
          <w:bCs/>
          <w:sz w:val="24"/>
          <w:szCs w:val="24"/>
        </w:rPr>
        <w:t>– АКБ «Узпромстройбанк».</w:t>
      </w:r>
    </w:p>
    <w:p w14:paraId="70B58D4D" w14:textId="30988581" w:rsidR="00DC2324" w:rsidRPr="00A75A6F" w:rsidRDefault="00DC2324" w:rsidP="00DC2324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  <w:lang w:val="uz-Cyrl-UZ"/>
        </w:rPr>
        <w:t xml:space="preserve">Исполнитель </w:t>
      </w:r>
      <w:r w:rsidRPr="00A75A6F">
        <w:rPr>
          <w:rFonts w:ascii="Times New Roman" w:hAnsi="Times New Roman"/>
          <w:bCs/>
          <w:sz w:val="24"/>
          <w:szCs w:val="24"/>
        </w:rPr>
        <w:t xml:space="preserve">– </w:t>
      </w:r>
      <w:r w:rsidRPr="00A75A6F">
        <w:rPr>
          <w:rFonts w:ascii="Times New Roman" w:hAnsi="Times New Roman"/>
          <w:bCs/>
          <w:sz w:val="24"/>
          <w:szCs w:val="24"/>
          <w:lang w:val="uz-Cyrl-UZ"/>
        </w:rPr>
        <w:t>победитель тендерных торгов, с которым заключен контракт</w:t>
      </w:r>
      <w:r w:rsidRPr="00A75A6F">
        <w:rPr>
          <w:rFonts w:ascii="Times New Roman" w:hAnsi="Times New Roman"/>
          <w:bCs/>
          <w:sz w:val="24"/>
          <w:szCs w:val="24"/>
        </w:rPr>
        <w:t>.</w:t>
      </w:r>
    </w:p>
    <w:p w14:paraId="212E130F" w14:textId="68B464DC" w:rsidR="00A90557" w:rsidRPr="00A75A6F" w:rsidRDefault="00A90557" w:rsidP="00E85E05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 xml:space="preserve">Вспомогательное оборудование </w:t>
      </w:r>
      <w:r w:rsidRPr="00A75A6F">
        <w:rPr>
          <w:rFonts w:ascii="Times New Roman" w:hAnsi="Times New Roman"/>
          <w:bCs/>
          <w:sz w:val="24"/>
          <w:szCs w:val="24"/>
        </w:rPr>
        <w:t>– автоматические раздвижные двери, ворота, ограждения, шлагбаумы, турникеты, пресс</w:t>
      </w:r>
      <w:r w:rsidR="00456FE5" w:rsidRPr="00A75A6F">
        <w:rPr>
          <w:rFonts w:ascii="Times New Roman" w:hAnsi="Times New Roman"/>
          <w:bCs/>
          <w:sz w:val="24"/>
          <w:szCs w:val="24"/>
        </w:rPr>
        <w:t>-</w:t>
      </w:r>
      <w:r w:rsidRPr="00A75A6F">
        <w:rPr>
          <w:rFonts w:ascii="Times New Roman" w:hAnsi="Times New Roman"/>
          <w:bCs/>
          <w:sz w:val="24"/>
          <w:szCs w:val="24"/>
        </w:rPr>
        <w:t>компакторы, иное вспомогательное оборудование и системы.</w:t>
      </w:r>
    </w:p>
    <w:p w14:paraId="37C23F54" w14:textId="30284B8F" w:rsidR="00A90557" w:rsidRPr="00A75A6F" w:rsidRDefault="00A90557" w:rsidP="00E85E05">
      <w:pPr>
        <w:pStyle w:val="affd"/>
        <w:spacing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75A6F">
        <w:rPr>
          <w:rFonts w:ascii="Times New Roman" w:hAnsi="Times New Roman"/>
          <w:b/>
          <w:sz w:val="24"/>
          <w:szCs w:val="24"/>
        </w:rPr>
        <w:t>Элементы зданий и малые архитектурные формы</w:t>
      </w:r>
      <w:r w:rsidR="004F2379" w:rsidRPr="00A75A6F">
        <w:rPr>
          <w:rFonts w:ascii="Times New Roman" w:hAnsi="Times New Roman"/>
          <w:b/>
          <w:sz w:val="24"/>
          <w:szCs w:val="24"/>
        </w:rPr>
        <w:t xml:space="preserve"> (МАФы)</w:t>
      </w:r>
      <w:r w:rsidRPr="00A75A6F">
        <w:rPr>
          <w:rFonts w:ascii="Times New Roman" w:hAnsi="Times New Roman"/>
          <w:b/>
          <w:sz w:val="24"/>
          <w:szCs w:val="24"/>
        </w:rPr>
        <w:t xml:space="preserve">, подлежащие обслуживанию и мелкому ремонту, с привлечением инженерно-технического персонала </w:t>
      </w:r>
      <w:r w:rsidRPr="00A75A6F">
        <w:rPr>
          <w:rFonts w:ascii="Times New Roman" w:hAnsi="Times New Roman"/>
          <w:bCs/>
          <w:sz w:val="24"/>
          <w:szCs w:val="24"/>
        </w:rPr>
        <w:t xml:space="preserve">- </w:t>
      </w:r>
      <w:r w:rsidR="004A556F" w:rsidRPr="00A75A6F">
        <w:rPr>
          <w:rFonts w:ascii="Times New Roman" w:hAnsi="Times New Roman"/>
          <w:bCs/>
          <w:sz w:val="24"/>
          <w:szCs w:val="24"/>
        </w:rPr>
        <w:t>к</w:t>
      </w:r>
      <w:r w:rsidRPr="00A75A6F">
        <w:rPr>
          <w:rFonts w:ascii="Times New Roman" w:hAnsi="Times New Roman"/>
          <w:bCs/>
          <w:sz w:val="24"/>
          <w:szCs w:val="24"/>
        </w:rPr>
        <w:t>ровля, фасады, детские площадки, скамейки, урны, вазоны и кашпо, знаки и указатели, кабинки санузлов, фурнитура, люки и иное при необходимости.</w:t>
      </w:r>
    </w:p>
    <w:p w14:paraId="7D159E5D" w14:textId="77777777" w:rsidR="009B0F6C" w:rsidRPr="00110D85" w:rsidRDefault="009B0F6C" w:rsidP="009B0F6C">
      <w:pPr>
        <w:pStyle w:val="affd"/>
        <w:spacing w:line="276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7C340215" w14:textId="4E18836A" w:rsidR="00671374" w:rsidRPr="00A75A6F" w:rsidRDefault="002E3737" w:rsidP="009B0F6C">
      <w:pPr>
        <w:spacing w:line="276" w:lineRule="auto"/>
        <w:jc w:val="center"/>
        <w:rPr>
          <w:b/>
          <w:sz w:val="24"/>
          <w:szCs w:val="24"/>
        </w:rPr>
      </w:pPr>
      <w:r w:rsidRPr="00A75A6F">
        <w:rPr>
          <w:b/>
          <w:sz w:val="24"/>
          <w:szCs w:val="24"/>
          <w:lang w:val="en-US"/>
        </w:rPr>
        <w:t>I</w:t>
      </w:r>
      <w:r w:rsidR="00A90557" w:rsidRPr="00A75A6F">
        <w:rPr>
          <w:b/>
          <w:sz w:val="24"/>
          <w:szCs w:val="24"/>
          <w:lang w:val="en-US"/>
        </w:rPr>
        <w:t>I</w:t>
      </w:r>
      <w:r w:rsidRPr="00A75A6F">
        <w:rPr>
          <w:b/>
          <w:sz w:val="24"/>
          <w:szCs w:val="24"/>
        </w:rPr>
        <w:t xml:space="preserve">. </w:t>
      </w:r>
      <w:r w:rsidR="00405C5D" w:rsidRPr="00A75A6F">
        <w:rPr>
          <w:b/>
          <w:sz w:val="24"/>
          <w:szCs w:val="24"/>
        </w:rPr>
        <w:t>Введение</w:t>
      </w:r>
      <w:r w:rsidR="00FA109C" w:rsidRPr="00A75A6F">
        <w:rPr>
          <w:b/>
          <w:sz w:val="24"/>
          <w:szCs w:val="24"/>
        </w:rPr>
        <w:t>.</w:t>
      </w:r>
      <w:r w:rsidR="0059608F" w:rsidRPr="00A75A6F">
        <w:rPr>
          <w:b/>
          <w:sz w:val="24"/>
          <w:szCs w:val="24"/>
        </w:rPr>
        <w:t xml:space="preserve"> Требования к участнику тендера.</w:t>
      </w:r>
    </w:p>
    <w:p w14:paraId="391D3DD4" w14:textId="77777777" w:rsidR="005979B9" w:rsidRPr="00110D85" w:rsidRDefault="005979B9" w:rsidP="009B0F6C">
      <w:pPr>
        <w:spacing w:line="276" w:lineRule="auto"/>
        <w:rPr>
          <w:sz w:val="10"/>
          <w:szCs w:val="10"/>
        </w:rPr>
      </w:pPr>
    </w:p>
    <w:p w14:paraId="31D9BA5E" w14:textId="60F81299" w:rsidR="00912834" w:rsidRPr="00A75A6F" w:rsidRDefault="00193B5E" w:rsidP="009B0F6C">
      <w:pPr>
        <w:spacing w:line="276" w:lineRule="auto"/>
        <w:rPr>
          <w:sz w:val="24"/>
          <w:szCs w:val="24"/>
        </w:rPr>
      </w:pPr>
      <w:r w:rsidRPr="00A75A6F">
        <w:rPr>
          <w:b/>
          <w:bCs/>
          <w:sz w:val="24"/>
          <w:szCs w:val="24"/>
          <w:lang w:val="uz-Cyrl-UZ"/>
        </w:rPr>
        <w:t>1. </w:t>
      </w:r>
      <w:r w:rsidR="00335045" w:rsidRPr="00A75A6F">
        <w:rPr>
          <w:sz w:val="24"/>
          <w:szCs w:val="24"/>
          <w:lang w:val="uz-Cyrl-UZ"/>
        </w:rPr>
        <w:t xml:space="preserve">АКБ “Узпромстройбанк” </w:t>
      </w:r>
      <w:r w:rsidR="00912834" w:rsidRPr="00A75A6F">
        <w:rPr>
          <w:sz w:val="24"/>
          <w:szCs w:val="24"/>
        </w:rPr>
        <w:t xml:space="preserve">приглашает профессиональные эксплуатирующие компании для участия в </w:t>
      </w:r>
      <w:r w:rsidR="005C76AA" w:rsidRPr="00A75A6F">
        <w:rPr>
          <w:sz w:val="24"/>
          <w:szCs w:val="24"/>
          <w:lang w:val="uz-Cyrl-UZ"/>
        </w:rPr>
        <w:t xml:space="preserve">тендерных торгах по </w:t>
      </w:r>
      <w:r w:rsidR="00912834" w:rsidRPr="00A75A6F">
        <w:rPr>
          <w:sz w:val="24"/>
          <w:szCs w:val="24"/>
        </w:rPr>
        <w:t>выбору компании</w:t>
      </w:r>
      <w:r w:rsidR="005C76AA" w:rsidRPr="00A75A6F">
        <w:rPr>
          <w:sz w:val="24"/>
          <w:szCs w:val="24"/>
        </w:rPr>
        <w:t xml:space="preserve"> на оказание</w:t>
      </w:r>
      <w:r w:rsidR="002871D5" w:rsidRPr="00A75A6F">
        <w:rPr>
          <w:sz w:val="24"/>
          <w:szCs w:val="24"/>
        </w:rPr>
        <w:t xml:space="preserve"> комплекса работ по эксплуатации, техническому обслуживанию, содержанию и управлению инфраструктурой, при необходимости по выполнению предэксплуатационнных работ, </w:t>
      </w:r>
      <w:r w:rsidR="009B0F6C" w:rsidRPr="00A75A6F">
        <w:rPr>
          <w:sz w:val="24"/>
          <w:szCs w:val="24"/>
        </w:rPr>
        <w:t xml:space="preserve">здания головного офиса </w:t>
      </w:r>
      <w:r w:rsidR="007F44AC" w:rsidRPr="00A75A6F">
        <w:rPr>
          <w:sz w:val="24"/>
          <w:szCs w:val="24"/>
        </w:rPr>
        <w:t>АКБ «Узпромстройбанк»</w:t>
      </w:r>
      <w:r w:rsidR="009B0F6C" w:rsidRPr="00A75A6F">
        <w:rPr>
          <w:sz w:val="24"/>
          <w:szCs w:val="24"/>
          <w:lang w:val="uz-Cyrl-UZ"/>
        </w:rPr>
        <w:t xml:space="preserve"> </w:t>
      </w:r>
      <w:r w:rsidR="009B0F6C" w:rsidRPr="00A75A6F">
        <w:rPr>
          <w:sz w:val="24"/>
          <w:szCs w:val="24"/>
        </w:rPr>
        <w:t>с инфраструктурой</w:t>
      </w:r>
      <w:r w:rsidR="00A669C6" w:rsidRPr="00A75A6F">
        <w:rPr>
          <w:sz w:val="24"/>
          <w:szCs w:val="24"/>
        </w:rPr>
        <w:t>,</w:t>
      </w:r>
      <w:r w:rsidR="00912834" w:rsidRPr="00A75A6F">
        <w:rPr>
          <w:sz w:val="24"/>
          <w:szCs w:val="24"/>
        </w:rPr>
        <w:t xml:space="preserve"> </w:t>
      </w:r>
      <w:r w:rsidR="007F44AC" w:rsidRPr="00A75A6F">
        <w:rPr>
          <w:sz w:val="24"/>
          <w:szCs w:val="24"/>
        </w:rPr>
        <w:t xml:space="preserve">расположенного по адресу: г. Ташкент, Шайхантохурский район, улица Ислама Каримова, </w:t>
      </w:r>
      <w:r w:rsidR="00407378">
        <w:rPr>
          <w:sz w:val="24"/>
          <w:szCs w:val="24"/>
        </w:rPr>
        <w:t>дом 3А</w:t>
      </w:r>
      <w:r w:rsidR="007F44AC" w:rsidRPr="00A75A6F">
        <w:rPr>
          <w:sz w:val="24"/>
          <w:szCs w:val="24"/>
        </w:rPr>
        <w:t>.</w:t>
      </w:r>
    </w:p>
    <w:p w14:paraId="78D6712D" w14:textId="4E6A68A3" w:rsidR="00193B5E" w:rsidRPr="00A75A6F" w:rsidRDefault="00193B5E" w:rsidP="009B0F6C">
      <w:pPr>
        <w:spacing w:line="276" w:lineRule="auto"/>
        <w:rPr>
          <w:b/>
          <w:snapToGrid/>
          <w:sz w:val="24"/>
          <w:szCs w:val="24"/>
        </w:rPr>
      </w:pPr>
      <w:r w:rsidRPr="00A75A6F">
        <w:rPr>
          <w:b/>
          <w:bCs/>
          <w:sz w:val="24"/>
          <w:szCs w:val="24"/>
          <w:lang w:val="uz-Cyrl-UZ"/>
        </w:rPr>
        <w:t>2. Участники</w:t>
      </w:r>
      <w:r w:rsidRPr="00A75A6F">
        <w:rPr>
          <w:b/>
          <w:snapToGrid/>
          <w:sz w:val="24"/>
          <w:szCs w:val="24"/>
        </w:rPr>
        <w:t xml:space="preserve"> тендерных торгов должны соответствовать следующим требованиям и предоставить следующую информацию и документацию:</w:t>
      </w:r>
    </w:p>
    <w:p w14:paraId="57B83C12" w14:textId="7FBE5597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bookmarkStart w:id="12" w:name="_Hlk136864097"/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 xml:space="preserve">наличие у </w:t>
      </w:r>
      <w:r w:rsidRPr="00A75A6F">
        <w:rPr>
          <w:bCs/>
          <w:sz w:val="24"/>
          <w:szCs w:val="24"/>
          <w:lang w:val="uz-Cyrl-UZ"/>
        </w:rPr>
        <w:t>У</w:t>
      </w:r>
      <w:r w:rsidRPr="00A75A6F">
        <w:rPr>
          <w:bCs/>
          <w:sz w:val="24"/>
          <w:szCs w:val="24"/>
        </w:rPr>
        <w:t xml:space="preserve">частника не менее </w:t>
      </w:r>
      <w:r w:rsidR="00AB5D66">
        <w:rPr>
          <w:bCs/>
          <w:sz w:val="24"/>
          <w:szCs w:val="24"/>
        </w:rPr>
        <w:t>одного о</w:t>
      </w:r>
      <w:r w:rsidRPr="00A75A6F">
        <w:rPr>
          <w:bCs/>
          <w:sz w:val="24"/>
          <w:szCs w:val="24"/>
        </w:rPr>
        <w:t>бъект</w:t>
      </w:r>
      <w:r w:rsidR="00AB5D66">
        <w:rPr>
          <w:bCs/>
          <w:sz w:val="24"/>
          <w:szCs w:val="24"/>
        </w:rPr>
        <w:t>а</w:t>
      </w:r>
      <w:r w:rsidRPr="00A75A6F">
        <w:rPr>
          <w:bCs/>
          <w:sz w:val="24"/>
          <w:szCs w:val="24"/>
        </w:rPr>
        <w:t xml:space="preserve">, площадью не менее </w:t>
      </w:r>
      <w:r w:rsidR="00C62125" w:rsidRPr="00577B2A">
        <w:rPr>
          <w:bCs/>
          <w:sz w:val="24"/>
          <w:szCs w:val="24"/>
        </w:rPr>
        <w:t xml:space="preserve">25 </w:t>
      </w:r>
      <w:r w:rsidRPr="00A75A6F">
        <w:rPr>
          <w:bCs/>
          <w:sz w:val="24"/>
          <w:szCs w:val="24"/>
        </w:rPr>
        <w:t>000 кв.м., которы</w:t>
      </w:r>
      <w:r w:rsidR="00AB5D66">
        <w:rPr>
          <w:bCs/>
          <w:sz w:val="24"/>
          <w:szCs w:val="24"/>
        </w:rPr>
        <w:t>й</w:t>
      </w:r>
      <w:r w:rsidRPr="00A75A6F">
        <w:rPr>
          <w:bCs/>
          <w:sz w:val="24"/>
          <w:szCs w:val="24"/>
        </w:rPr>
        <w:t xml:space="preserve"> наход</w:t>
      </w:r>
      <w:r w:rsidR="00AB5D66">
        <w:rPr>
          <w:bCs/>
          <w:sz w:val="24"/>
          <w:szCs w:val="24"/>
        </w:rPr>
        <w:t>и</w:t>
      </w:r>
      <w:r w:rsidRPr="00A75A6F">
        <w:rPr>
          <w:bCs/>
          <w:sz w:val="24"/>
          <w:szCs w:val="24"/>
        </w:rPr>
        <w:t>тся в эксплуатации на текущую дату, на котор</w:t>
      </w:r>
      <w:r w:rsidR="00AB5D66">
        <w:rPr>
          <w:bCs/>
          <w:sz w:val="24"/>
          <w:szCs w:val="24"/>
        </w:rPr>
        <w:t>ом</w:t>
      </w:r>
      <w:r w:rsidRPr="00A75A6F">
        <w:rPr>
          <w:bCs/>
          <w:sz w:val="24"/>
          <w:szCs w:val="24"/>
        </w:rPr>
        <w:t xml:space="preserve"> участник осуществляет эксплуатацию и/или техническое обслуживание. В подтверждение участник должен представить список таких объектов с подтверждающими документами (договор, акт выполненных работ, счет фактуры и т.д.);</w:t>
      </w:r>
    </w:p>
    <w:p w14:paraId="6554403B" w14:textId="47879E64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 xml:space="preserve">Участник должен подтвердить свой опыт в проведении работ на оказание услуг по комплексному обслуживанию на аналогичных зданиях. </w:t>
      </w:r>
      <w:bookmarkStart w:id="13" w:name="_Hlk144806307"/>
      <w:r w:rsidRPr="00A75A6F">
        <w:rPr>
          <w:bCs/>
          <w:sz w:val="24"/>
          <w:szCs w:val="24"/>
        </w:rPr>
        <w:t>В подтверждение участник должен представить список таких объектов с подтверждающими документами (договор, акт выполненных работ, счет фактуры и т.д.) и положительные отзывы от Заказчиков в количестве не менее двух штук</w:t>
      </w:r>
      <w:bookmarkEnd w:id="13"/>
      <w:r w:rsidRPr="00A75A6F">
        <w:rPr>
          <w:bCs/>
          <w:sz w:val="24"/>
          <w:szCs w:val="24"/>
        </w:rPr>
        <w:t>;</w:t>
      </w:r>
    </w:p>
    <w:p w14:paraId="6C30F34B" w14:textId="40A0BAA5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>Участник должен представить заверенный комплект документов, подтверждающих его юридический статус;</w:t>
      </w:r>
    </w:p>
    <w:p w14:paraId="2CF2789C" w14:textId="5358DB53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>Участник, перед заключением договора должен предоставить страховой полис гражданской ответственности (на ответственность перед третьими лицами и причинение ущерба от собственной деятельности по обслуживанию здания и его инженерных сетей, стоимость полиса должна быть учтена в предложении);</w:t>
      </w:r>
    </w:p>
    <w:p w14:paraId="6D09D5F5" w14:textId="0529B321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>Участники тендера должны иметь необходимые технические, финансовые, материальные, кадровые и другие ресурсы для исполнения заключаемого договора по результатам тендера (гарантийное письмо от Участника);</w:t>
      </w:r>
    </w:p>
    <w:p w14:paraId="2D61F750" w14:textId="732C3FED" w:rsidR="00551142" w:rsidRPr="00A75A6F" w:rsidRDefault="00551142" w:rsidP="00551142">
      <w:pPr>
        <w:spacing w:line="276" w:lineRule="auto"/>
        <w:rPr>
          <w:bCs/>
          <w:sz w:val="24"/>
          <w:szCs w:val="24"/>
        </w:rPr>
      </w:pPr>
      <w:bookmarkStart w:id="14" w:name="_Hlk144806457"/>
      <w:r w:rsidRPr="00A75A6F">
        <w:rPr>
          <w:bCs/>
          <w:sz w:val="24"/>
          <w:szCs w:val="24"/>
          <w:lang w:val="uz-Cyrl-UZ"/>
        </w:rPr>
        <w:t>- </w:t>
      </w:r>
      <w:r w:rsidRPr="00A75A6F">
        <w:rPr>
          <w:bCs/>
          <w:sz w:val="24"/>
          <w:szCs w:val="24"/>
        </w:rPr>
        <w:t>Структура управления и основной персонал Участника должен иметь стаж по специальности не менее 3 лет</w:t>
      </w:r>
      <w:bookmarkEnd w:id="14"/>
      <w:r w:rsidRPr="00A75A6F">
        <w:rPr>
          <w:bCs/>
          <w:sz w:val="24"/>
          <w:szCs w:val="24"/>
        </w:rPr>
        <w:t>:</w:t>
      </w:r>
    </w:p>
    <w:p w14:paraId="225993B4" w14:textId="598C5D79" w:rsidR="00551142" w:rsidRPr="00527374" w:rsidRDefault="00527374" w:rsidP="00527374">
      <w:pPr>
        <w:spacing w:line="276" w:lineRule="auto"/>
        <w:rPr>
          <w:bCs/>
          <w:sz w:val="24"/>
          <w:szCs w:val="24"/>
        </w:rPr>
      </w:pPr>
      <w:r w:rsidRPr="00527374">
        <w:rPr>
          <w:bCs/>
          <w:sz w:val="24"/>
          <w:szCs w:val="24"/>
        </w:rPr>
        <w:t>*</w:t>
      </w:r>
      <w:r>
        <w:rPr>
          <w:bCs/>
          <w:sz w:val="24"/>
          <w:szCs w:val="24"/>
          <w:lang w:val="en-US"/>
        </w:rPr>
        <w:t> </w:t>
      </w:r>
      <w:r w:rsidR="00551142" w:rsidRPr="00527374">
        <w:rPr>
          <w:bCs/>
          <w:sz w:val="24"/>
          <w:szCs w:val="24"/>
        </w:rPr>
        <w:t>в данный раздел должны быть включены подробные резюме основных сотрудников, которые будут заниматься реализацией оказание комплексных услуг, с четким описанием ролей и обязанностей. В резюме должны быть отражены профессиональные знания и навыки сотрудников, а также опыт работы, соответствующих требованиям технического задание.</w:t>
      </w:r>
    </w:p>
    <w:bookmarkEnd w:id="12"/>
    <w:p w14:paraId="0CE73B79" w14:textId="2347BE63" w:rsidR="00193B5E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193B5E" w:rsidRPr="00A75A6F">
        <w:rPr>
          <w:snapToGrid/>
          <w:sz w:val="24"/>
          <w:szCs w:val="24"/>
        </w:rPr>
        <w:t>Участник вправе в письменном виде представить свои предложения по дополнению перечня работ (услуг) отдельным файлом, с соответствующим отражением представленных предложений в Договоре</w:t>
      </w:r>
      <w:r w:rsidR="00D16156" w:rsidRPr="00A75A6F">
        <w:rPr>
          <w:snapToGrid/>
          <w:sz w:val="24"/>
          <w:szCs w:val="24"/>
        </w:rPr>
        <w:t>, в пределах суммы коммерческого предложения, не превышая её суммы;</w:t>
      </w:r>
    </w:p>
    <w:p w14:paraId="5514FBDF" w14:textId="579376F1" w:rsidR="00193B5E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 </w:t>
      </w:r>
      <w:r w:rsidR="00686F4E" w:rsidRPr="00A75A6F">
        <w:rPr>
          <w:snapToGrid/>
          <w:sz w:val="24"/>
          <w:szCs w:val="24"/>
        </w:rPr>
        <w:t>о</w:t>
      </w:r>
      <w:r w:rsidR="00193B5E" w:rsidRPr="00A75A6F">
        <w:rPr>
          <w:snapToGrid/>
          <w:sz w:val="24"/>
          <w:szCs w:val="24"/>
        </w:rPr>
        <w:t xml:space="preserve">казывать </w:t>
      </w:r>
      <w:r w:rsidR="00686F4E" w:rsidRPr="00A75A6F">
        <w:rPr>
          <w:snapToGrid/>
          <w:sz w:val="24"/>
          <w:szCs w:val="24"/>
        </w:rPr>
        <w:t>у</w:t>
      </w:r>
      <w:r w:rsidR="00193B5E" w:rsidRPr="00A75A6F">
        <w:rPr>
          <w:snapToGrid/>
          <w:sz w:val="24"/>
          <w:szCs w:val="24"/>
        </w:rPr>
        <w:t>слуги силами профессиональных работников соответствующей квалификации</w:t>
      </w:r>
      <w:r w:rsidR="00686F4E" w:rsidRPr="00A75A6F">
        <w:rPr>
          <w:snapToGrid/>
          <w:sz w:val="24"/>
          <w:szCs w:val="24"/>
        </w:rPr>
        <w:t>.</w:t>
      </w:r>
    </w:p>
    <w:p w14:paraId="47AC8E32" w14:textId="3FD514F6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 </w:t>
      </w:r>
      <w:r w:rsidR="00686F4E" w:rsidRPr="00A75A6F">
        <w:rPr>
          <w:snapToGrid/>
          <w:sz w:val="24"/>
          <w:szCs w:val="24"/>
        </w:rPr>
        <w:t xml:space="preserve">Участник </w:t>
      </w:r>
      <w:r w:rsidR="00193B5E" w:rsidRPr="00A75A6F">
        <w:rPr>
          <w:snapToGrid/>
          <w:sz w:val="24"/>
          <w:szCs w:val="24"/>
        </w:rPr>
        <w:t>должен иметь рабочую Автоматизированную систему управления ППР и выполнения заявок которая включает:</w:t>
      </w:r>
    </w:p>
    <w:p w14:paraId="41D7F4AC" w14:textId="3625A006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*</w:t>
      </w:r>
      <w:r w:rsidRPr="00A75A6F">
        <w:rPr>
          <w:snapToGrid/>
          <w:sz w:val="24"/>
          <w:szCs w:val="24"/>
          <w:lang w:val="en-US"/>
        </w:rPr>
        <w:t> </w:t>
      </w:r>
      <w:r w:rsidR="00686F4E" w:rsidRPr="00A75A6F">
        <w:rPr>
          <w:snapToGrid/>
          <w:sz w:val="24"/>
          <w:szCs w:val="24"/>
        </w:rPr>
        <w:t>ф</w:t>
      </w:r>
      <w:r w:rsidR="00193B5E" w:rsidRPr="00A75A6F">
        <w:rPr>
          <w:snapToGrid/>
          <w:sz w:val="24"/>
          <w:szCs w:val="24"/>
        </w:rPr>
        <w:t>иксирование и учет выполнения срочных заявок;</w:t>
      </w:r>
    </w:p>
    <w:p w14:paraId="14D24287" w14:textId="227C4568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*</w:t>
      </w:r>
      <w:r w:rsidRPr="00A75A6F">
        <w:rPr>
          <w:snapToGrid/>
          <w:sz w:val="24"/>
          <w:szCs w:val="24"/>
          <w:lang w:val="en-US"/>
        </w:rPr>
        <w:t> </w:t>
      </w:r>
      <w:r w:rsidR="00686F4E" w:rsidRPr="00A75A6F">
        <w:rPr>
          <w:snapToGrid/>
          <w:sz w:val="24"/>
          <w:szCs w:val="24"/>
        </w:rPr>
        <w:t>у</w:t>
      </w:r>
      <w:r w:rsidR="00193B5E" w:rsidRPr="00A75A6F">
        <w:rPr>
          <w:snapToGrid/>
          <w:sz w:val="24"/>
          <w:szCs w:val="24"/>
        </w:rPr>
        <w:t>чет выполнения всех операций по графику работ по планово-предупредительному ремонту;</w:t>
      </w:r>
    </w:p>
    <w:p w14:paraId="614EF8ED" w14:textId="77C44478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*</w:t>
      </w:r>
      <w:r w:rsidRPr="00A75A6F">
        <w:rPr>
          <w:snapToGrid/>
          <w:sz w:val="24"/>
          <w:szCs w:val="24"/>
          <w:lang w:val="en-US"/>
        </w:rPr>
        <w:t> </w:t>
      </w:r>
      <w:r w:rsidR="00686F4E" w:rsidRPr="00A75A6F">
        <w:rPr>
          <w:snapToGrid/>
          <w:sz w:val="24"/>
          <w:szCs w:val="24"/>
        </w:rPr>
        <w:t>у</w:t>
      </w:r>
      <w:r w:rsidR="00193B5E" w:rsidRPr="00A75A6F">
        <w:rPr>
          <w:snapToGrid/>
          <w:sz w:val="24"/>
          <w:szCs w:val="24"/>
        </w:rPr>
        <w:t>чет рабочего времени персонала с персонификацией выполнения поставленных задач;</w:t>
      </w:r>
    </w:p>
    <w:p w14:paraId="2DB08BAB" w14:textId="38A8C61E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*</w:t>
      </w:r>
      <w:r w:rsidRPr="00A75A6F">
        <w:rPr>
          <w:snapToGrid/>
          <w:sz w:val="24"/>
          <w:szCs w:val="24"/>
          <w:lang w:val="en-US"/>
        </w:rPr>
        <w:t> </w:t>
      </w:r>
      <w:r w:rsidR="00686F4E" w:rsidRPr="00A75A6F">
        <w:rPr>
          <w:snapToGrid/>
          <w:sz w:val="24"/>
          <w:szCs w:val="24"/>
        </w:rPr>
        <w:t>а</w:t>
      </w:r>
      <w:r w:rsidR="00193B5E" w:rsidRPr="00A75A6F">
        <w:rPr>
          <w:snapToGrid/>
          <w:sz w:val="24"/>
          <w:szCs w:val="24"/>
        </w:rPr>
        <w:t>нализ выполнения задач на Объекте за отчетный период»;</w:t>
      </w:r>
    </w:p>
    <w:p w14:paraId="68EAE45A" w14:textId="53547C8C" w:rsidR="00193B5E" w:rsidRPr="00A75A6F" w:rsidRDefault="003B4D7B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*</w:t>
      </w:r>
      <w:r w:rsidRPr="00A75A6F">
        <w:rPr>
          <w:snapToGrid/>
          <w:sz w:val="24"/>
          <w:szCs w:val="24"/>
          <w:lang w:val="en-US"/>
        </w:rPr>
        <w:t> </w:t>
      </w:r>
      <w:r w:rsidR="00686F4E" w:rsidRPr="00A75A6F">
        <w:rPr>
          <w:snapToGrid/>
          <w:sz w:val="24"/>
          <w:szCs w:val="24"/>
        </w:rPr>
        <w:t>у</w:t>
      </w:r>
      <w:r w:rsidR="00193B5E" w:rsidRPr="00A75A6F">
        <w:rPr>
          <w:snapToGrid/>
          <w:sz w:val="24"/>
          <w:szCs w:val="24"/>
        </w:rPr>
        <w:t>чет инструмента и приспособлений, остатков материалов и ЗИП на складах.</w:t>
      </w:r>
    </w:p>
    <w:p w14:paraId="14DC00B8" w14:textId="60ADB1A0" w:rsidR="00686F4E" w:rsidRPr="00A75A6F" w:rsidRDefault="00E4116E" w:rsidP="009B0F6C">
      <w:pPr>
        <w:spacing w:line="276" w:lineRule="auto"/>
        <w:rPr>
          <w:b/>
          <w:bCs/>
          <w:snapToGrid/>
          <w:sz w:val="24"/>
          <w:szCs w:val="24"/>
        </w:rPr>
      </w:pPr>
      <w:r w:rsidRPr="00A75A6F">
        <w:rPr>
          <w:b/>
          <w:bCs/>
          <w:snapToGrid/>
          <w:sz w:val="24"/>
          <w:szCs w:val="24"/>
          <w:lang w:val="uz-Cyrl-UZ"/>
        </w:rPr>
        <w:t>3. </w:t>
      </w:r>
      <w:r w:rsidR="00686F4E" w:rsidRPr="00A75A6F">
        <w:rPr>
          <w:b/>
          <w:bCs/>
          <w:snapToGrid/>
          <w:sz w:val="24"/>
          <w:szCs w:val="24"/>
        </w:rPr>
        <w:t xml:space="preserve">Требование к персоналу участника: </w:t>
      </w:r>
    </w:p>
    <w:p w14:paraId="57145C1F" w14:textId="2FC4C7EE" w:rsidR="00686F4E" w:rsidRPr="00A75A6F" w:rsidRDefault="00E4116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</w:t>
      </w:r>
      <w:r w:rsidR="00686F4E" w:rsidRPr="00A75A6F">
        <w:rPr>
          <w:snapToGrid/>
          <w:sz w:val="24"/>
          <w:szCs w:val="24"/>
          <w:lang w:val="uz-Cyrl-UZ"/>
        </w:rPr>
        <w:t> </w:t>
      </w:r>
      <w:r w:rsidR="00686F4E" w:rsidRPr="00A75A6F">
        <w:rPr>
          <w:snapToGrid/>
          <w:sz w:val="24"/>
          <w:szCs w:val="24"/>
        </w:rPr>
        <w:t>Среднее и линейное звено. Наличие квалифицированного и аттестованного персонала, имеющего все необходимые разрешения, аттестации, свидетельства и иные документы, определенные нормативными актами, позволяющие им осуществлять соответствующий вид деятельности.</w:t>
      </w:r>
    </w:p>
    <w:p w14:paraId="4085AF4B" w14:textId="1B1133DE" w:rsidR="00E71DF6" w:rsidRPr="00A75A6F" w:rsidRDefault="00E71DF6" w:rsidP="00E71DF6">
      <w:pPr>
        <w:spacing w:line="276" w:lineRule="auto"/>
        <w:rPr>
          <w:b/>
          <w:snapToGrid/>
          <w:spacing w:val="-3"/>
          <w:sz w:val="24"/>
          <w:szCs w:val="24"/>
        </w:rPr>
      </w:pPr>
      <w:r w:rsidRPr="00A75A6F">
        <w:rPr>
          <w:b/>
          <w:snapToGrid/>
          <w:spacing w:val="-3"/>
          <w:sz w:val="24"/>
          <w:szCs w:val="24"/>
          <w:lang w:val="uz-Cyrl-UZ"/>
        </w:rPr>
        <w:t xml:space="preserve">4. Минимальная </w:t>
      </w:r>
      <w:r w:rsidR="00A433D5" w:rsidRPr="00A75A6F">
        <w:rPr>
          <w:b/>
          <w:snapToGrid/>
          <w:spacing w:val="-3"/>
          <w:sz w:val="24"/>
          <w:szCs w:val="24"/>
        </w:rPr>
        <w:t>требуемое</w:t>
      </w:r>
      <w:r w:rsidRPr="00A75A6F">
        <w:rPr>
          <w:b/>
          <w:snapToGrid/>
          <w:spacing w:val="-3"/>
          <w:sz w:val="24"/>
          <w:szCs w:val="24"/>
        </w:rPr>
        <w:t xml:space="preserve"> </w:t>
      </w:r>
      <w:r w:rsidRPr="00A75A6F">
        <w:rPr>
          <w:b/>
          <w:bCs/>
          <w:snapToGrid/>
          <w:sz w:val="24"/>
          <w:szCs w:val="24"/>
        </w:rPr>
        <w:t>штатное</w:t>
      </w:r>
      <w:r w:rsidRPr="00A75A6F">
        <w:rPr>
          <w:b/>
          <w:snapToGrid/>
          <w:spacing w:val="-3"/>
          <w:sz w:val="24"/>
          <w:szCs w:val="24"/>
        </w:rPr>
        <w:t xml:space="preserve"> расписание административного и инженерно-технического персонала:</w:t>
      </w:r>
    </w:p>
    <w:p w14:paraId="63A29674" w14:textId="7280DCA7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Главный инженер</w:t>
      </w:r>
    </w:p>
    <w:p w14:paraId="1826CC9D" w14:textId="182BC7E5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Инженер-энергетик</w:t>
      </w:r>
    </w:p>
    <w:p w14:paraId="03A40BB0" w14:textId="77777777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 xml:space="preserve">Инженер СТС </w:t>
      </w:r>
    </w:p>
    <w:p w14:paraId="3F986C13" w14:textId="234E043E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Инженер-механик</w:t>
      </w:r>
    </w:p>
    <w:p w14:paraId="71B99098" w14:textId="4D3B4790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Инженер КИПиА</w:t>
      </w:r>
    </w:p>
    <w:p w14:paraId="18EC99F6" w14:textId="73A59220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Инженер по холодильному оборудованию</w:t>
      </w:r>
    </w:p>
    <w:p w14:paraId="6CA6D47C" w14:textId="28B48780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Диспетчер</w:t>
      </w:r>
    </w:p>
    <w:p w14:paraId="591C34F2" w14:textId="2B1541DF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Дежурный инженер</w:t>
      </w:r>
    </w:p>
    <w:p w14:paraId="787A0D13" w14:textId="28280156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Дежурный специалист по сервисному обслуживанию (электрик по образованию)</w:t>
      </w:r>
    </w:p>
    <w:p w14:paraId="680FB73A" w14:textId="19BA7EA2" w:rsidR="00E71DF6" w:rsidRPr="00A75A6F" w:rsidRDefault="00E71DF6" w:rsidP="00E71DF6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Специалист по сервисному обслуживанию</w:t>
      </w:r>
    </w:p>
    <w:p w14:paraId="3E03EF0A" w14:textId="315CECC3" w:rsidR="007F44AC" w:rsidRPr="00A75A6F" w:rsidRDefault="00E71DF6" w:rsidP="009B0F6C">
      <w:pPr>
        <w:spacing w:line="276" w:lineRule="auto"/>
        <w:rPr>
          <w:b/>
          <w:bCs/>
          <w:sz w:val="24"/>
          <w:szCs w:val="24"/>
        </w:rPr>
      </w:pPr>
      <w:r w:rsidRPr="00A75A6F">
        <w:rPr>
          <w:b/>
          <w:bCs/>
          <w:sz w:val="24"/>
          <w:szCs w:val="24"/>
          <w:lang w:val="uz-Cyrl-UZ"/>
        </w:rPr>
        <w:t>5</w:t>
      </w:r>
      <w:r w:rsidR="00193B5E" w:rsidRPr="00A75A6F">
        <w:rPr>
          <w:b/>
          <w:bCs/>
          <w:sz w:val="24"/>
          <w:szCs w:val="24"/>
          <w:lang w:val="uz-Cyrl-UZ"/>
        </w:rPr>
        <w:t>. </w:t>
      </w:r>
      <w:r w:rsidR="007F44AC" w:rsidRPr="00A75A6F">
        <w:rPr>
          <w:b/>
          <w:bCs/>
          <w:sz w:val="24"/>
          <w:szCs w:val="24"/>
        </w:rPr>
        <w:t>Общая информация по объекту и зонам обслуживания:</w:t>
      </w:r>
    </w:p>
    <w:p w14:paraId="37F6328B" w14:textId="6FAA6E1B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7F44AC" w:rsidRPr="00A75A6F">
        <w:rPr>
          <w:snapToGrid/>
          <w:sz w:val="24"/>
          <w:szCs w:val="24"/>
        </w:rPr>
        <w:t xml:space="preserve">Общая этажность </w:t>
      </w:r>
      <w:r w:rsidR="005626DB" w:rsidRPr="00A75A6F">
        <w:rPr>
          <w:snapToGrid/>
          <w:sz w:val="24"/>
          <w:szCs w:val="24"/>
        </w:rPr>
        <w:t>З</w:t>
      </w:r>
      <w:r w:rsidR="007F44AC" w:rsidRPr="00A75A6F">
        <w:rPr>
          <w:snapToGrid/>
          <w:sz w:val="24"/>
          <w:szCs w:val="24"/>
        </w:rPr>
        <w:t>дания – 33 этажа + 2 этажа подземной части</w:t>
      </w:r>
      <w:r w:rsidR="005626DB" w:rsidRPr="00A75A6F">
        <w:rPr>
          <w:snapToGrid/>
          <w:sz w:val="24"/>
          <w:szCs w:val="24"/>
        </w:rPr>
        <w:t xml:space="preserve"> + кровля</w:t>
      </w:r>
      <w:r w:rsidR="007F44AC" w:rsidRPr="00A75A6F">
        <w:rPr>
          <w:snapToGrid/>
          <w:sz w:val="24"/>
          <w:szCs w:val="24"/>
        </w:rPr>
        <w:t>;</w:t>
      </w:r>
    </w:p>
    <w:p w14:paraId="7AFDC526" w14:textId="45AF3B11" w:rsidR="007F44AC" w:rsidRPr="00A75A6F" w:rsidRDefault="007F44A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- 2-й, -1-й этажи общей площадью ~ 24 000 кв.</w:t>
      </w:r>
      <w:r w:rsidR="001F635F" w:rsidRPr="00A75A6F">
        <w:rPr>
          <w:snapToGrid/>
          <w:sz w:val="24"/>
          <w:szCs w:val="24"/>
        </w:rPr>
        <w:t xml:space="preserve"> </w:t>
      </w:r>
      <w:r w:rsidRPr="00A75A6F">
        <w:rPr>
          <w:snapToGrid/>
          <w:sz w:val="24"/>
          <w:szCs w:val="24"/>
        </w:rPr>
        <w:t>м.: парковка (площадью не менее 22098</w:t>
      </w:r>
      <w:r w:rsidR="0077449D" w:rsidRPr="00A75A6F">
        <w:rPr>
          <w:snapToGrid/>
          <w:sz w:val="24"/>
          <w:szCs w:val="24"/>
        </w:rPr>
        <w:t xml:space="preserve"> </w:t>
      </w:r>
      <w:r w:rsidRPr="00A75A6F">
        <w:rPr>
          <w:snapToGrid/>
          <w:sz w:val="24"/>
          <w:szCs w:val="24"/>
        </w:rPr>
        <w:t>кв.м. на 456 машиномест), с/у, технические и служебные помещения, автомойка;</w:t>
      </w:r>
    </w:p>
    <w:p w14:paraId="74814E05" w14:textId="0763BD91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5626DB" w:rsidRPr="00A75A6F">
        <w:rPr>
          <w:snapToGrid/>
          <w:sz w:val="24"/>
          <w:szCs w:val="24"/>
        </w:rPr>
        <w:t>н</w:t>
      </w:r>
      <w:r w:rsidR="007F44AC" w:rsidRPr="00A75A6F">
        <w:rPr>
          <w:snapToGrid/>
          <w:sz w:val="24"/>
          <w:szCs w:val="24"/>
        </w:rPr>
        <w:t>аземная территория ~ </w:t>
      </w:r>
      <w:r w:rsidR="00590E3E" w:rsidRPr="00A75A6F">
        <w:rPr>
          <w:snapToGrid/>
          <w:sz w:val="24"/>
          <w:szCs w:val="24"/>
        </w:rPr>
        <w:t xml:space="preserve">12 </w:t>
      </w:r>
      <w:r w:rsidR="007F44AC" w:rsidRPr="00A75A6F">
        <w:rPr>
          <w:snapToGrid/>
          <w:sz w:val="24"/>
          <w:szCs w:val="24"/>
        </w:rPr>
        <w:t>000 кв.</w:t>
      </w:r>
      <w:r w:rsidR="001F635F" w:rsidRPr="00A75A6F">
        <w:rPr>
          <w:snapToGrid/>
          <w:sz w:val="24"/>
          <w:szCs w:val="24"/>
        </w:rPr>
        <w:t xml:space="preserve"> </w:t>
      </w:r>
      <w:r w:rsidR="007F44AC" w:rsidRPr="00A75A6F">
        <w:rPr>
          <w:snapToGrid/>
          <w:sz w:val="24"/>
          <w:szCs w:val="24"/>
        </w:rPr>
        <w:t>м.;</w:t>
      </w:r>
    </w:p>
    <w:p w14:paraId="1F9B028A" w14:textId="1DC561E9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7F44AC" w:rsidRPr="00A75A6F">
        <w:rPr>
          <w:snapToGrid/>
          <w:sz w:val="24"/>
          <w:szCs w:val="24"/>
        </w:rPr>
        <w:t>1-й этаж: четыре входа, лобби, отделение банка, лифтовые холлы);</w:t>
      </w:r>
    </w:p>
    <w:p w14:paraId="18BD3131" w14:textId="08619828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7F44AC" w:rsidRPr="00A75A6F">
        <w:rPr>
          <w:snapToGrid/>
          <w:sz w:val="24"/>
          <w:szCs w:val="24"/>
        </w:rPr>
        <w:t>2-ой этаж: помещения банка;</w:t>
      </w:r>
    </w:p>
    <w:p w14:paraId="0BC7B78C" w14:textId="40E2A2FC" w:rsidR="0077449D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77449D" w:rsidRPr="00A75A6F">
        <w:rPr>
          <w:snapToGrid/>
          <w:sz w:val="24"/>
          <w:szCs w:val="24"/>
        </w:rPr>
        <w:t>3-й этаж: столовая для сотрудников банка;</w:t>
      </w:r>
    </w:p>
    <w:p w14:paraId="2D14DC19" w14:textId="0267A0DB" w:rsidR="007F44AC" w:rsidRPr="00340903" w:rsidRDefault="00B82A8C" w:rsidP="009B0F6C">
      <w:pPr>
        <w:spacing w:line="276" w:lineRule="auto"/>
        <w:rPr>
          <w:snapToGrid/>
          <w:sz w:val="24"/>
          <w:szCs w:val="24"/>
        </w:rPr>
      </w:pPr>
      <w:r w:rsidRPr="00340903">
        <w:rPr>
          <w:snapToGrid/>
          <w:sz w:val="24"/>
          <w:szCs w:val="24"/>
          <w:lang w:val="uz-Cyrl-UZ"/>
        </w:rPr>
        <w:t>- </w:t>
      </w:r>
      <w:r w:rsidR="007F44AC" w:rsidRPr="00340903">
        <w:rPr>
          <w:snapToGrid/>
          <w:sz w:val="24"/>
          <w:szCs w:val="24"/>
        </w:rPr>
        <w:t xml:space="preserve">4-11-й </w:t>
      </w:r>
      <w:r w:rsidR="00117353" w:rsidRPr="00577B2A">
        <w:rPr>
          <w:snapToGrid/>
          <w:sz w:val="24"/>
          <w:szCs w:val="24"/>
        </w:rPr>
        <w:t xml:space="preserve">и 13-15-й </w:t>
      </w:r>
      <w:r w:rsidR="007F44AC" w:rsidRPr="00340903">
        <w:rPr>
          <w:snapToGrid/>
          <w:sz w:val="24"/>
          <w:szCs w:val="24"/>
        </w:rPr>
        <w:t>этажи: помещения банка;</w:t>
      </w:r>
    </w:p>
    <w:p w14:paraId="144C86DF" w14:textId="4BF15F2C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340903">
        <w:rPr>
          <w:snapToGrid/>
          <w:sz w:val="24"/>
          <w:szCs w:val="24"/>
          <w:lang w:val="uz-Cyrl-UZ"/>
        </w:rPr>
        <w:t>- </w:t>
      </w:r>
      <w:r w:rsidR="007F44AC" w:rsidRPr="00340903">
        <w:rPr>
          <w:snapToGrid/>
          <w:sz w:val="24"/>
          <w:szCs w:val="24"/>
        </w:rPr>
        <w:t>1</w:t>
      </w:r>
      <w:r w:rsidR="00117353" w:rsidRPr="00577B2A">
        <w:rPr>
          <w:snapToGrid/>
          <w:sz w:val="24"/>
          <w:szCs w:val="24"/>
          <w:lang w:val="uz-Cyrl-UZ"/>
        </w:rPr>
        <w:t>6</w:t>
      </w:r>
      <w:r w:rsidR="002441A6" w:rsidRPr="00340903">
        <w:rPr>
          <w:snapToGrid/>
          <w:sz w:val="24"/>
          <w:szCs w:val="24"/>
          <w:lang w:val="uz-Cyrl-UZ"/>
        </w:rPr>
        <w:t>-</w:t>
      </w:r>
      <w:r w:rsidR="007F44AC" w:rsidRPr="00340903">
        <w:rPr>
          <w:snapToGrid/>
          <w:sz w:val="24"/>
          <w:szCs w:val="24"/>
        </w:rPr>
        <w:t>3</w:t>
      </w:r>
      <w:r w:rsidR="005626DB" w:rsidRPr="00340903">
        <w:rPr>
          <w:snapToGrid/>
          <w:sz w:val="24"/>
          <w:szCs w:val="24"/>
        </w:rPr>
        <w:t>3</w:t>
      </w:r>
      <w:r w:rsidR="007F44AC" w:rsidRPr="00A75A6F">
        <w:rPr>
          <w:snapToGrid/>
          <w:sz w:val="24"/>
          <w:szCs w:val="24"/>
        </w:rPr>
        <w:t>-й этажи: помещения</w:t>
      </w:r>
      <w:r w:rsidR="005626DB" w:rsidRPr="00A75A6F">
        <w:rPr>
          <w:snapToGrid/>
          <w:sz w:val="24"/>
          <w:szCs w:val="24"/>
        </w:rPr>
        <w:t xml:space="preserve"> под аренду и/или продажи (далее – БЦ)</w:t>
      </w:r>
      <w:r w:rsidR="007F44AC" w:rsidRPr="00A75A6F">
        <w:rPr>
          <w:snapToGrid/>
          <w:sz w:val="24"/>
          <w:szCs w:val="24"/>
        </w:rPr>
        <w:t>;</w:t>
      </w:r>
    </w:p>
    <w:p w14:paraId="77C8597A" w14:textId="2769D71C" w:rsidR="007F44AC" w:rsidRPr="00A75A6F" w:rsidRDefault="00B82A8C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7F44AC" w:rsidRPr="00A75A6F">
        <w:rPr>
          <w:snapToGrid/>
          <w:sz w:val="24"/>
          <w:szCs w:val="24"/>
        </w:rPr>
        <w:t>12-й, 23-й этажи: технические этажи;</w:t>
      </w:r>
    </w:p>
    <w:p w14:paraId="5C1DA6F6" w14:textId="04AD1142" w:rsidR="007F44AC" w:rsidRPr="00A75A6F" w:rsidRDefault="00B82A8C" w:rsidP="009B0F6C">
      <w:pPr>
        <w:spacing w:line="276" w:lineRule="auto"/>
        <w:rPr>
          <w:sz w:val="24"/>
          <w:szCs w:val="24"/>
        </w:rPr>
      </w:pPr>
      <w:r w:rsidRPr="00A75A6F">
        <w:rPr>
          <w:snapToGrid/>
          <w:sz w:val="24"/>
          <w:szCs w:val="24"/>
          <w:lang w:val="uz-Cyrl-UZ"/>
        </w:rPr>
        <w:t>- </w:t>
      </w:r>
      <w:r w:rsidR="005626DB" w:rsidRPr="00A75A6F">
        <w:rPr>
          <w:snapToGrid/>
          <w:sz w:val="24"/>
          <w:szCs w:val="24"/>
        </w:rPr>
        <w:t>к</w:t>
      </w:r>
      <w:r w:rsidR="007F44AC" w:rsidRPr="00A75A6F">
        <w:rPr>
          <w:snapToGrid/>
          <w:sz w:val="24"/>
          <w:szCs w:val="24"/>
        </w:rPr>
        <w:t>ровля</w:t>
      </w:r>
      <w:r w:rsidR="007F44AC" w:rsidRPr="00A75A6F">
        <w:rPr>
          <w:sz w:val="24"/>
          <w:szCs w:val="24"/>
        </w:rPr>
        <w:t>. </w:t>
      </w:r>
    </w:p>
    <w:p w14:paraId="08CF8583" w14:textId="75C28532" w:rsidR="00912834" w:rsidRPr="00A75A6F" w:rsidRDefault="00E71DF6" w:rsidP="009B0F6C">
      <w:pPr>
        <w:spacing w:line="276" w:lineRule="auto"/>
        <w:rPr>
          <w:sz w:val="24"/>
          <w:szCs w:val="24"/>
        </w:rPr>
      </w:pPr>
      <w:r w:rsidRPr="00A75A6F">
        <w:rPr>
          <w:b/>
          <w:bCs/>
          <w:sz w:val="24"/>
          <w:szCs w:val="24"/>
          <w:lang w:val="uz-Cyrl-UZ"/>
        </w:rPr>
        <w:t>6</w:t>
      </w:r>
      <w:r w:rsidR="00193B5E" w:rsidRPr="00A75A6F">
        <w:rPr>
          <w:b/>
          <w:bCs/>
          <w:sz w:val="24"/>
          <w:szCs w:val="24"/>
          <w:lang w:val="uz-Cyrl-UZ"/>
        </w:rPr>
        <w:t>.</w:t>
      </w:r>
      <w:r w:rsidR="00193B5E" w:rsidRPr="00A75A6F">
        <w:rPr>
          <w:sz w:val="24"/>
          <w:szCs w:val="24"/>
          <w:lang w:val="uz-Cyrl-UZ"/>
        </w:rPr>
        <w:t> </w:t>
      </w:r>
      <w:r w:rsidR="00044716" w:rsidRPr="00A75A6F">
        <w:rPr>
          <w:sz w:val="24"/>
          <w:szCs w:val="24"/>
        </w:rPr>
        <w:t xml:space="preserve">В </w:t>
      </w:r>
      <w:r w:rsidR="005626DB" w:rsidRPr="00A75A6F">
        <w:rPr>
          <w:sz w:val="24"/>
          <w:szCs w:val="24"/>
        </w:rPr>
        <w:t xml:space="preserve">БЦ </w:t>
      </w:r>
      <w:r w:rsidR="00912834" w:rsidRPr="00A75A6F">
        <w:rPr>
          <w:sz w:val="24"/>
          <w:szCs w:val="24"/>
        </w:rPr>
        <w:t xml:space="preserve">все помещения </w:t>
      </w:r>
      <w:r w:rsidR="00526000" w:rsidRPr="00A75A6F">
        <w:rPr>
          <w:sz w:val="24"/>
          <w:szCs w:val="24"/>
        </w:rPr>
        <w:t xml:space="preserve">предназначены для продажи или сдачи </w:t>
      </w:r>
      <w:r w:rsidR="00912834" w:rsidRPr="00A75A6F">
        <w:rPr>
          <w:sz w:val="24"/>
          <w:szCs w:val="24"/>
        </w:rPr>
        <w:t>в долгосрочную аренду</w:t>
      </w:r>
      <w:r w:rsidR="00526000" w:rsidRPr="00A75A6F">
        <w:rPr>
          <w:sz w:val="24"/>
          <w:szCs w:val="24"/>
        </w:rPr>
        <w:t>.</w:t>
      </w:r>
      <w:r w:rsidR="00912834" w:rsidRPr="00A75A6F">
        <w:rPr>
          <w:sz w:val="24"/>
          <w:szCs w:val="24"/>
        </w:rPr>
        <w:t xml:space="preserve"> </w:t>
      </w:r>
      <w:r w:rsidR="00044716" w:rsidRPr="00A75A6F">
        <w:rPr>
          <w:sz w:val="24"/>
          <w:szCs w:val="24"/>
        </w:rPr>
        <w:t>К</w:t>
      </w:r>
      <w:r w:rsidR="00912834" w:rsidRPr="00A75A6F">
        <w:rPr>
          <w:sz w:val="24"/>
          <w:szCs w:val="24"/>
        </w:rPr>
        <w:t>омпания</w:t>
      </w:r>
      <w:r w:rsidR="00044716" w:rsidRPr="00A75A6F">
        <w:rPr>
          <w:sz w:val="24"/>
          <w:szCs w:val="24"/>
        </w:rPr>
        <w:t xml:space="preserve"> – </w:t>
      </w:r>
      <w:r w:rsidR="00671022" w:rsidRPr="00A75A6F">
        <w:rPr>
          <w:sz w:val="24"/>
          <w:szCs w:val="24"/>
        </w:rPr>
        <w:t>Исполнитель</w:t>
      </w:r>
      <w:r w:rsidR="00044716" w:rsidRPr="00A75A6F">
        <w:rPr>
          <w:sz w:val="24"/>
          <w:szCs w:val="24"/>
        </w:rPr>
        <w:t xml:space="preserve"> </w:t>
      </w:r>
      <w:r w:rsidR="00526000" w:rsidRPr="00A75A6F">
        <w:rPr>
          <w:sz w:val="24"/>
          <w:szCs w:val="24"/>
        </w:rPr>
        <w:t>тендерных торгов</w:t>
      </w:r>
      <w:r w:rsidR="00044716" w:rsidRPr="00A75A6F">
        <w:rPr>
          <w:sz w:val="24"/>
          <w:szCs w:val="24"/>
        </w:rPr>
        <w:t xml:space="preserve"> </w:t>
      </w:r>
      <w:r w:rsidR="00BF5317" w:rsidRPr="00A75A6F">
        <w:rPr>
          <w:sz w:val="24"/>
          <w:szCs w:val="24"/>
        </w:rPr>
        <w:t xml:space="preserve">(далее – </w:t>
      </w:r>
      <w:r w:rsidR="00671022" w:rsidRPr="00A75A6F">
        <w:rPr>
          <w:sz w:val="24"/>
          <w:szCs w:val="24"/>
        </w:rPr>
        <w:t>Исполнитель</w:t>
      </w:r>
      <w:r w:rsidR="00BF5317" w:rsidRPr="00A75A6F">
        <w:rPr>
          <w:sz w:val="24"/>
          <w:szCs w:val="24"/>
        </w:rPr>
        <w:t xml:space="preserve">) </w:t>
      </w:r>
      <w:r w:rsidR="00044716" w:rsidRPr="00A75A6F">
        <w:rPr>
          <w:sz w:val="24"/>
          <w:szCs w:val="24"/>
        </w:rPr>
        <w:t>должна будет</w:t>
      </w:r>
      <w:r w:rsidR="00912834" w:rsidRPr="00A75A6F">
        <w:rPr>
          <w:sz w:val="24"/>
          <w:szCs w:val="24"/>
        </w:rPr>
        <w:t xml:space="preserve"> </w:t>
      </w:r>
      <w:r w:rsidR="00044716" w:rsidRPr="00A75A6F">
        <w:rPr>
          <w:sz w:val="24"/>
          <w:szCs w:val="24"/>
        </w:rPr>
        <w:t>о</w:t>
      </w:r>
      <w:r w:rsidR="00912834" w:rsidRPr="00A75A6F">
        <w:rPr>
          <w:sz w:val="24"/>
          <w:szCs w:val="24"/>
        </w:rPr>
        <w:t>существлят</w:t>
      </w:r>
      <w:r w:rsidR="00044716" w:rsidRPr="00A75A6F">
        <w:rPr>
          <w:sz w:val="24"/>
          <w:szCs w:val="24"/>
        </w:rPr>
        <w:t>ь</w:t>
      </w:r>
      <w:r w:rsidR="00912834" w:rsidRPr="00A75A6F">
        <w:rPr>
          <w:sz w:val="24"/>
          <w:szCs w:val="24"/>
        </w:rPr>
        <w:t xml:space="preserve"> эксплуатацию общих зон, общего инженерного оборудования и сетей, прилегающей территории и строительных конструкций, ве</w:t>
      </w:r>
      <w:r w:rsidR="00044716" w:rsidRPr="00A75A6F">
        <w:rPr>
          <w:sz w:val="24"/>
          <w:szCs w:val="24"/>
        </w:rPr>
        <w:t>с</w:t>
      </w:r>
      <w:r w:rsidR="00912834" w:rsidRPr="00A75A6F">
        <w:rPr>
          <w:sz w:val="24"/>
          <w:szCs w:val="24"/>
        </w:rPr>
        <w:t>т</w:t>
      </w:r>
      <w:r w:rsidR="00044716" w:rsidRPr="00A75A6F">
        <w:rPr>
          <w:sz w:val="24"/>
          <w:szCs w:val="24"/>
        </w:rPr>
        <w:t>и</w:t>
      </w:r>
      <w:r w:rsidR="00912834" w:rsidRPr="00A75A6F">
        <w:rPr>
          <w:sz w:val="24"/>
          <w:szCs w:val="24"/>
        </w:rPr>
        <w:t xml:space="preserve"> учет потребления энергоресурсов арендатор</w:t>
      </w:r>
      <w:r w:rsidR="00126D53" w:rsidRPr="00A75A6F">
        <w:rPr>
          <w:sz w:val="24"/>
          <w:szCs w:val="24"/>
        </w:rPr>
        <w:t>а</w:t>
      </w:r>
      <w:r w:rsidR="00912834" w:rsidRPr="00A75A6F">
        <w:rPr>
          <w:sz w:val="24"/>
          <w:szCs w:val="24"/>
        </w:rPr>
        <w:t>м</w:t>
      </w:r>
      <w:r w:rsidR="00126D53" w:rsidRPr="00A75A6F">
        <w:rPr>
          <w:sz w:val="24"/>
          <w:szCs w:val="24"/>
        </w:rPr>
        <w:t>и и собственниками</w:t>
      </w:r>
      <w:r w:rsidR="00912834" w:rsidRPr="00A75A6F">
        <w:rPr>
          <w:sz w:val="24"/>
          <w:szCs w:val="24"/>
        </w:rPr>
        <w:t xml:space="preserve"> </w:t>
      </w:r>
      <w:r w:rsidR="00A94735" w:rsidRPr="00A75A6F">
        <w:rPr>
          <w:sz w:val="24"/>
          <w:szCs w:val="24"/>
        </w:rPr>
        <w:t>БЦ</w:t>
      </w:r>
      <w:r w:rsidR="00912834" w:rsidRPr="00A75A6F">
        <w:rPr>
          <w:sz w:val="24"/>
          <w:szCs w:val="24"/>
        </w:rPr>
        <w:t xml:space="preserve">. Все взаимоотношения по предмету договора осуществляются через </w:t>
      </w:r>
      <w:r w:rsidR="00D9198F" w:rsidRPr="00A75A6F">
        <w:rPr>
          <w:sz w:val="24"/>
          <w:szCs w:val="24"/>
        </w:rPr>
        <w:t>Заказчик</w:t>
      </w:r>
      <w:r w:rsidR="00912834" w:rsidRPr="00A75A6F">
        <w:rPr>
          <w:sz w:val="24"/>
          <w:szCs w:val="24"/>
        </w:rPr>
        <w:t>а</w:t>
      </w:r>
      <w:r w:rsidR="00526000" w:rsidRPr="00A75A6F">
        <w:rPr>
          <w:sz w:val="24"/>
          <w:szCs w:val="24"/>
        </w:rPr>
        <w:t xml:space="preserve"> или его дочерне</w:t>
      </w:r>
      <w:r w:rsidR="00EA08ED" w:rsidRPr="00A75A6F">
        <w:rPr>
          <w:sz w:val="24"/>
          <w:szCs w:val="24"/>
        </w:rPr>
        <w:t>го</w:t>
      </w:r>
      <w:r w:rsidR="001F635F" w:rsidRPr="00A75A6F">
        <w:rPr>
          <w:sz w:val="24"/>
          <w:szCs w:val="24"/>
        </w:rPr>
        <w:t xml:space="preserve"> </w:t>
      </w:r>
      <w:r w:rsidR="00526000" w:rsidRPr="00A75A6F">
        <w:rPr>
          <w:sz w:val="24"/>
          <w:szCs w:val="24"/>
        </w:rPr>
        <w:t>предприяти</w:t>
      </w:r>
      <w:r w:rsidR="00EA08ED" w:rsidRPr="00A75A6F">
        <w:rPr>
          <w:sz w:val="24"/>
          <w:szCs w:val="24"/>
        </w:rPr>
        <w:t>я</w:t>
      </w:r>
      <w:r w:rsidR="00912834" w:rsidRPr="00A75A6F">
        <w:rPr>
          <w:sz w:val="24"/>
          <w:szCs w:val="24"/>
        </w:rPr>
        <w:t>.</w:t>
      </w:r>
    </w:p>
    <w:p w14:paraId="1C41B282" w14:textId="069803C4" w:rsidR="001A14EA" w:rsidRPr="00A75A6F" w:rsidRDefault="001A14EA" w:rsidP="009B0F6C">
      <w:pPr>
        <w:spacing w:line="276" w:lineRule="auto"/>
        <w:rPr>
          <w:sz w:val="24"/>
          <w:szCs w:val="24"/>
        </w:rPr>
      </w:pPr>
      <w:r w:rsidRPr="00A75A6F">
        <w:rPr>
          <w:sz w:val="24"/>
          <w:szCs w:val="24"/>
        </w:rPr>
        <w:t>Границей эксплуатационной ответственности по инженерным сетям служат акты разграничения с городскими поставщиками коммунальных ресурсов.</w:t>
      </w:r>
    </w:p>
    <w:p w14:paraId="0606CB55" w14:textId="0B74D245" w:rsidR="00F45F59" w:rsidRPr="00A75A6F" w:rsidRDefault="00110D85" w:rsidP="009B0F6C">
      <w:pPr>
        <w:spacing w:line="276" w:lineRule="auto"/>
        <w:rPr>
          <w:b/>
          <w:snapToGrid/>
          <w:sz w:val="24"/>
          <w:szCs w:val="24"/>
        </w:rPr>
      </w:pPr>
      <w:r>
        <w:rPr>
          <w:b/>
          <w:bCs/>
          <w:sz w:val="24"/>
          <w:szCs w:val="24"/>
          <w:lang w:val="uz-Cyrl-UZ"/>
        </w:rPr>
        <w:t>7. </w:t>
      </w:r>
      <w:r w:rsidR="00F45F59" w:rsidRPr="00A75A6F">
        <w:rPr>
          <w:b/>
          <w:bCs/>
          <w:sz w:val="24"/>
          <w:szCs w:val="24"/>
        </w:rPr>
        <w:t>Стоимость</w:t>
      </w:r>
      <w:r w:rsidR="00F45F59" w:rsidRPr="00A75A6F">
        <w:rPr>
          <w:b/>
          <w:snapToGrid/>
          <w:sz w:val="24"/>
          <w:szCs w:val="24"/>
        </w:rPr>
        <w:t xml:space="preserve"> коммерческого предложения</w:t>
      </w:r>
      <w:r w:rsidR="00482525">
        <w:rPr>
          <w:b/>
          <w:snapToGrid/>
          <w:sz w:val="24"/>
          <w:szCs w:val="24"/>
        </w:rPr>
        <w:t>.</w:t>
      </w:r>
    </w:p>
    <w:p w14:paraId="4DB33400" w14:textId="7FE8BC4B" w:rsidR="00F45F59" w:rsidRDefault="001E560D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z w:val="24"/>
          <w:szCs w:val="24"/>
        </w:rPr>
        <w:t>Коммерческое</w:t>
      </w:r>
      <w:r w:rsidR="00F45F59" w:rsidRPr="00A75A6F">
        <w:rPr>
          <w:snapToGrid/>
          <w:sz w:val="24"/>
          <w:szCs w:val="24"/>
        </w:rPr>
        <w:t xml:space="preserve"> предложение должно включать стоимость выполнения всех работ, являющихся предметом </w:t>
      </w:r>
      <w:r w:rsidR="00526000" w:rsidRPr="00A75A6F">
        <w:rPr>
          <w:snapToGrid/>
          <w:sz w:val="24"/>
          <w:szCs w:val="24"/>
        </w:rPr>
        <w:t>тендерных торгов</w:t>
      </w:r>
      <w:r w:rsidR="00F45F59" w:rsidRPr="00A75A6F">
        <w:rPr>
          <w:snapToGrid/>
          <w:sz w:val="24"/>
          <w:szCs w:val="24"/>
        </w:rPr>
        <w:t>, в точном с</w:t>
      </w:r>
      <w:r w:rsidR="0050297F" w:rsidRPr="00A75A6F">
        <w:rPr>
          <w:snapToGrid/>
          <w:sz w:val="24"/>
          <w:szCs w:val="24"/>
        </w:rPr>
        <w:t>оответствии с запросом</w:t>
      </w:r>
      <w:r w:rsidR="008D4866" w:rsidRPr="00A75A6F">
        <w:rPr>
          <w:snapToGrid/>
          <w:sz w:val="24"/>
          <w:szCs w:val="24"/>
          <w:shd w:val="clear" w:color="auto" w:fill="FFFFFF" w:themeFill="background1"/>
        </w:rPr>
        <w:t>, а также материалов, комплектующих, инвентар</w:t>
      </w:r>
      <w:r w:rsidR="007F44AC" w:rsidRPr="00A75A6F">
        <w:rPr>
          <w:snapToGrid/>
          <w:sz w:val="24"/>
          <w:szCs w:val="24"/>
          <w:shd w:val="clear" w:color="auto" w:fill="FFFFFF" w:themeFill="background1"/>
        </w:rPr>
        <w:t>я</w:t>
      </w:r>
      <w:r w:rsidR="008D4866" w:rsidRPr="00A75A6F">
        <w:rPr>
          <w:snapToGrid/>
          <w:sz w:val="24"/>
          <w:szCs w:val="24"/>
          <w:shd w:val="clear" w:color="auto" w:fill="FFFFFF" w:themeFill="background1"/>
        </w:rPr>
        <w:t xml:space="preserve"> и т.п.</w:t>
      </w:r>
      <w:r w:rsidR="0050297F" w:rsidRPr="00A75A6F">
        <w:rPr>
          <w:snapToGrid/>
          <w:sz w:val="24"/>
          <w:szCs w:val="24"/>
          <w:shd w:val="clear" w:color="auto" w:fill="FFFFFF" w:themeFill="background1"/>
        </w:rPr>
        <w:t xml:space="preserve"> Все пошл</w:t>
      </w:r>
      <w:r w:rsidR="00F45F59" w:rsidRPr="00A75A6F">
        <w:rPr>
          <w:snapToGrid/>
          <w:sz w:val="24"/>
          <w:szCs w:val="24"/>
          <w:shd w:val="clear" w:color="auto" w:fill="FFFFFF" w:themeFill="background1"/>
        </w:rPr>
        <w:t>ины, налоги и прочие сборы</w:t>
      </w:r>
      <w:r w:rsidR="00F51A25" w:rsidRPr="00A75A6F">
        <w:rPr>
          <w:snapToGrid/>
          <w:sz w:val="24"/>
          <w:szCs w:val="24"/>
        </w:rPr>
        <w:t>,</w:t>
      </w:r>
      <w:r w:rsidR="00F45F59" w:rsidRPr="00A75A6F">
        <w:rPr>
          <w:snapToGrid/>
          <w:sz w:val="24"/>
          <w:szCs w:val="24"/>
        </w:rPr>
        <w:t xml:space="preserve"> </w:t>
      </w:r>
      <w:r w:rsidR="00F51A25" w:rsidRPr="00A75A6F">
        <w:rPr>
          <w:snapToGrid/>
          <w:sz w:val="24"/>
          <w:szCs w:val="24"/>
        </w:rPr>
        <w:t>о</w:t>
      </w:r>
      <w:r w:rsidR="00F45F59" w:rsidRPr="00A75A6F">
        <w:rPr>
          <w:snapToGrid/>
          <w:sz w:val="24"/>
          <w:szCs w:val="24"/>
        </w:rPr>
        <w:t>плачивае</w:t>
      </w:r>
      <w:r w:rsidR="00F51A25" w:rsidRPr="00A75A6F">
        <w:rPr>
          <w:snapToGrid/>
          <w:sz w:val="24"/>
          <w:szCs w:val="24"/>
        </w:rPr>
        <w:t>мые</w:t>
      </w:r>
      <w:r w:rsidR="00F45F59" w:rsidRPr="00A75A6F">
        <w:rPr>
          <w:snapToGrid/>
          <w:sz w:val="24"/>
          <w:szCs w:val="24"/>
        </w:rPr>
        <w:t xml:space="preserve"> </w:t>
      </w:r>
      <w:r w:rsidR="00671022" w:rsidRPr="00A75A6F">
        <w:rPr>
          <w:snapToGrid/>
          <w:sz w:val="24"/>
          <w:szCs w:val="24"/>
        </w:rPr>
        <w:t>Исполнителем</w:t>
      </w:r>
      <w:r w:rsidR="00BF5317" w:rsidRPr="00A75A6F">
        <w:rPr>
          <w:snapToGrid/>
          <w:sz w:val="24"/>
          <w:szCs w:val="24"/>
        </w:rPr>
        <w:t xml:space="preserve"> </w:t>
      </w:r>
      <w:r w:rsidR="00F45F59" w:rsidRPr="00A75A6F">
        <w:rPr>
          <w:snapToGrid/>
          <w:sz w:val="24"/>
          <w:szCs w:val="24"/>
        </w:rPr>
        <w:t xml:space="preserve">в </w:t>
      </w:r>
      <w:r w:rsidR="00F51A25" w:rsidRPr="00A75A6F">
        <w:rPr>
          <w:snapToGrid/>
          <w:sz w:val="24"/>
          <w:szCs w:val="24"/>
        </w:rPr>
        <w:t xml:space="preserve">рамках </w:t>
      </w:r>
      <w:r w:rsidR="00F45F59" w:rsidRPr="00A75A6F">
        <w:rPr>
          <w:snapToGrid/>
          <w:sz w:val="24"/>
          <w:szCs w:val="24"/>
        </w:rPr>
        <w:t>исполнени</w:t>
      </w:r>
      <w:r w:rsidR="00F51A25" w:rsidRPr="00A75A6F">
        <w:rPr>
          <w:snapToGrid/>
          <w:sz w:val="24"/>
          <w:szCs w:val="24"/>
        </w:rPr>
        <w:t>я</w:t>
      </w:r>
      <w:r w:rsidR="00F45F59" w:rsidRPr="00A75A6F">
        <w:rPr>
          <w:snapToGrid/>
          <w:sz w:val="24"/>
          <w:szCs w:val="24"/>
        </w:rPr>
        <w:t xml:space="preserve"> Договора или на иных условиях, включаются в расценки, цены и общую стоимость коммерческого предложения </w:t>
      </w:r>
      <w:r w:rsidR="000B52C2" w:rsidRPr="00A75A6F">
        <w:rPr>
          <w:snapToGrid/>
          <w:sz w:val="24"/>
          <w:szCs w:val="24"/>
        </w:rPr>
        <w:t xml:space="preserve">участника </w:t>
      </w:r>
      <w:r w:rsidR="00526000" w:rsidRPr="00A75A6F">
        <w:rPr>
          <w:snapToGrid/>
          <w:sz w:val="24"/>
          <w:szCs w:val="24"/>
        </w:rPr>
        <w:t>тендерных торгов</w:t>
      </w:r>
      <w:r w:rsidR="00F45F59" w:rsidRPr="00A75A6F">
        <w:rPr>
          <w:snapToGrid/>
          <w:sz w:val="24"/>
          <w:szCs w:val="24"/>
        </w:rPr>
        <w:t>.</w:t>
      </w:r>
    </w:p>
    <w:p w14:paraId="39F11AD6" w14:textId="35CB1A17" w:rsidR="00AC3042" w:rsidRPr="00E94F29" w:rsidRDefault="00AC3042" w:rsidP="009B0F6C">
      <w:pPr>
        <w:spacing w:line="276" w:lineRule="auto"/>
        <w:rPr>
          <w:snapToGrid/>
          <w:sz w:val="24"/>
          <w:szCs w:val="24"/>
        </w:rPr>
      </w:pPr>
      <w:r w:rsidRPr="00E94F29">
        <w:rPr>
          <w:snapToGrid/>
          <w:sz w:val="24"/>
          <w:szCs w:val="24"/>
        </w:rPr>
        <w:t>В коммерческ</w:t>
      </w:r>
      <w:r w:rsidR="007C0FC3">
        <w:rPr>
          <w:snapToGrid/>
          <w:sz w:val="24"/>
          <w:szCs w:val="24"/>
        </w:rPr>
        <w:t>ое</w:t>
      </w:r>
      <w:r w:rsidRPr="00E94F29">
        <w:rPr>
          <w:snapToGrid/>
          <w:sz w:val="24"/>
          <w:szCs w:val="24"/>
        </w:rPr>
        <w:t xml:space="preserve"> предложение не входит оплат</w:t>
      </w:r>
      <w:r w:rsidR="00DB6003" w:rsidRPr="00E94F29">
        <w:rPr>
          <w:snapToGrid/>
          <w:sz w:val="24"/>
          <w:szCs w:val="24"/>
        </w:rPr>
        <w:t>а</w:t>
      </w:r>
      <w:r w:rsidRPr="00E94F29">
        <w:rPr>
          <w:snapToGrid/>
          <w:sz w:val="24"/>
          <w:szCs w:val="24"/>
        </w:rPr>
        <w:t xml:space="preserve"> коммунальных услуг (холодное водоснабжение, горячее водоснабжение, водоотведение,</w:t>
      </w:r>
      <w:r w:rsidR="00DB6003" w:rsidRPr="00E94F29">
        <w:rPr>
          <w:snapToGrid/>
          <w:sz w:val="24"/>
          <w:szCs w:val="24"/>
        </w:rPr>
        <w:t xml:space="preserve"> </w:t>
      </w:r>
      <w:r w:rsidRPr="00E94F29">
        <w:rPr>
          <w:snapToGrid/>
          <w:sz w:val="24"/>
          <w:szCs w:val="24"/>
        </w:rPr>
        <w:t>электроснабжение, газоснабжение, отопление).</w:t>
      </w:r>
    </w:p>
    <w:p w14:paraId="2A700C58" w14:textId="7F59D914" w:rsidR="00DC2324" w:rsidRPr="00A75A6F" w:rsidRDefault="009B7BC7" w:rsidP="00DC2324">
      <w:pPr>
        <w:spacing w:line="276" w:lineRule="auto"/>
        <w:rPr>
          <w:snapToGrid/>
          <w:sz w:val="24"/>
          <w:szCs w:val="24"/>
        </w:rPr>
      </w:pPr>
      <w:r>
        <w:rPr>
          <w:b/>
          <w:bCs/>
          <w:sz w:val="24"/>
          <w:szCs w:val="24"/>
          <w:lang w:val="uz-Cyrl-UZ"/>
        </w:rPr>
        <w:t>8</w:t>
      </w:r>
      <w:r w:rsidR="00193B5E" w:rsidRPr="00F66B59">
        <w:rPr>
          <w:b/>
          <w:bCs/>
          <w:sz w:val="24"/>
          <w:szCs w:val="24"/>
          <w:lang w:val="uz-Cyrl-UZ"/>
        </w:rPr>
        <w:t>. </w:t>
      </w:r>
      <w:r w:rsidR="00193B5E" w:rsidRPr="00F66B59">
        <w:rPr>
          <w:b/>
          <w:bCs/>
          <w:snapToGrid/>
          <w:sz w:val="24"/>
          <w:szCs w:val="24"/>
        </w:rPr>
        <w:t>Срок действия Договора</w:t>
      </w:r>
      <w:r w:rsidR="00DC2324" w:rsidRPr="00F66B59">
        <w:rPr>
          <w:b/>
          <w:bCs/>
          <w:snapToGrid/>
          <w:sz w:val="24"/>
          <w:szCs w:val="24"/>
        </w:rPr>
        <w:t>:</w:t>
      </w:r>
      <w:r w:rsidR="00DC2324" w:rsidRPr="00A75A6F">
        <w:rPr>
          <w:snapToGrid/>
          <w:sz w:val="24"/>
          <w:szCs w:val="24"/>
        </w:rPr>
        <w:t xml:space="preserve"> не более </w:t>
      </w:r>
      <w:r w:rsidR="00225AB4" w:rsidRPr="00A75A6F">
        <w:rPr>
          <w:snapToGrid/>
          <w:sz w:val="24"/>
          <w:szCs w:val="24"/>
        </w:rPr>
        <w:t>3</w:t>
      </w:r>
      <w:r w:rsidR="00225AB4">
        <w:rPr>
          <w:snapToGrid/>
          <w:sz w:val="24"/>
          <w:szCs w:val="24"/>
        </w:rPr>
        <w:t>7</w:t>
      </w:r>
      <w:r w:rsidR="00225AB4" w:rsidRPr="00A75A6F">
        <w:rPr>
          <w:snapToGrid/>
          <w:sz w:val="24"/>
          <w:szCs w:val="24"/>
        </w:rPr>
        <w:t xml:space="preserve"> </w:t>
      </w:r>
      <w:r w:rsidR="00DC2324" w:rsidRPr="00A75A6F">
        <w:rPr>
          <w:snapToGrid/>
          <w:sz w:val="24"/>
          <w:szCs w:val="24"/>
        </w:rPr>
        <w:t xml:space="preserve">(тридцати </w:t>
      </w:r>
      <w:r w:rsidR="00225AB4">
        <w:rPr>
          <w:snapToGrid/>
          <w:sz w:val="24"/>
          <w:szCs w:val="24"/>
        </w:rPr>
        <w:t>сем</w:t>
      </w:r>
      <w:r w:rsidR="00225AB4" w:rsidRPr="00A75A6F">
        <w:rPr>
          <w:snapToGrid/>
          <w:sz w:val="24"/>
          <w:szCs w:val="24"/>
        </w:rPr>
        <w:t>и</w:t>
      </w:r>
      <w:r w:rsidR="00DC2324" w:rsidRPr="00A75A6F">
        <w:rPr>
          <w:snapToGrid/>
          <w:sz w:val="24"/>
          <w:szCs w:val="24"/>
        </w:rPr>
        <w:t xml:space="preserve">) месяцев с даты заключения: </w:t>
      </w:r>
    </w:p>
    <w:p w14:paraId="27965E3E" w14:textId="319623D5" w:rsidR="00DC2324" w:rsidRPr="00A75A6F" w:rsidRDefault="00DC2324" w:rsidP="00DC2324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 xml:space="preserve">- до </w:t>
      </w:r>
      <w:r w:rsidR="00225AB4">
        <w:rPr>
          <w:snapToGrid/>
          <w:sz w:val="24"/>
          <w:szCs w:val="24"/>
        </w:rPr>
        <w:t>одного</w:t>
      </w:r>
      <w:r w:rsidR="00225AB4" w:rsidRPr="00A75A6F">
        <w:rPr>
          <w:snapToGrid/>
          <w:sz w:val="24"/>
          <w:szCs w:val="24"/>
        </w:rPr>
        <w:t xml:space="preserve"> </w:t>
      </w:r>
      <w:r w:rsidRPr="00A75A6F">
        <w:rPr>
          <w:snapToGrid/>
          <w:sz w:val="24"/>
          <w:szCs w:val="24"/>
        </w:rPr>
        <w:t>месяц</w:t>
      </w:r>
      <w:r w:rsidR="00225AB4">
        <w:rPr>
          <w:snapToGrid/>
          <w:sz w:val="24"/>
          <w:szCs w:val="24"/>
        </w:rPr>
        <w:t>а</w:t>
      </w:r>
      <w:r w:rsidRPr="00A75A6F">
        <w:rPr>
          <w:snapToGrid/>
          <w:sz w:val="24"/>
          <w:szCs w:val="24"/>
        </w:rPr>
        <w:t xml:space="preserve"> - первый этап «предэксплуатация» (подготовительная фаза, в случае необходимости и только по факту выполнения работ), </w:t>
      </w:r>
    </w:p>
    <w:p w14:paraId="4696A24E" w14:textId="0A24C006" w:rsidR="007813B5" w:rsidRDefault="00DC2324" w:rsidP="00DC2324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 xml:space="preserve">- следующие </w:t>
      </w:r>
      <w:r w:rsidR="00225AB4">
        <w:rPr>
          <w:snapToGrid/>
          <w:sz w:val="24"/>
          <w:szCs w:val="24"/>
        </w:rPr>
        <w:t xml:space="preserve">до </w:t>
      </w:r>
      <w:r w:rsidRPr="00A75A6F">
        <w:rPr>
          <w:snapToGrid/>
          <w:sz w:val="24"/>
          <w:szCs w:val="24"/>
        </w:rPr>
        <w:t>тридцат</w:t>
      </w:r>
      <w:r w:rsidR="00225AB4">
        <w:rPr>
          <w:snapToGrid/>
          <w:sz w:val="24"/>
          <w:szCs w:val="24"/>
        </w:rPr>
        <w:t>и</w:t>
      </w:r>
      <w:r w:rsidRPr="00A75A6F">
        <w:rPr>
          <w:snapToGrid/>
          <w:sz w:val="24"/>
          <w:szCs w:val="24"/>
        </w:rPr>
        <w:t xml:space="preserve"> шест</w:t>
      </w:r>
      <w:r w:rsidR="00225AB4">
        <w:rPr>
          <w:snapToGrid/>
          <w:sz w:val="24"/>
          <w:szCs w:val="24"/>
        </w:rPr>
        <w:t>и</w:t>
      </w:r>
      <w:r w:rsidRPr="00A75A6F">
        <w:rPr>
          <w:snapToGrid/>
          <w:sz w:val="24"/>
          <w:szCs w:val="24"/>
        </w:rPr>
        <w:t xml:space="preserve"> месяцев – второй этап «эксплуатация».</w:t>
      </w:r>
    </w:p>
    <w:p w14:paraId="5EB7F53C" w14:textId="5676346B" w:rsidR="009C585E" w:rsidRDefault="009C585E" w:rsidP="00DC2324">
      <w:pPr>
        <w:spacing w:line="276" w:lineRule="auto"/>
        <w:rPr>
          <w:b/>
          <w:bCs/>
          <w:snapToGrid/>
          <w:sz w:val="24"/>
          <w:szCs w:val="24"/>
        </w:rPr>
      </w:pPr>
      <w:r>
        <w:rPr>
          <w:b/>
          <w:bCs/>
          <w:snapToGrid/>
          <w:sz w:val="24"/>
          <w:szCs w:val="24"/>
        </w:rPr>
        <w:t>9. </w:t>
      </w:r>
      <w:r w:rsidRPr="009C585E">
        <w:rPr>
          <w:b/>
          <w:bCs/>
          <w:snapToGrid/>
          <w:sz w:val="24"/>
          <w:szCs w:val="24"/>
        </w:rPr>
        <w:t xml:space="preserve">Порядок сдачи и приемки </w:t>
      </w:r>
      <w:r w:rsidR="00FF45E5">
        <w:rPr>
          <w:b/>
          <w:bCs/>
          <w:snapToGrid/>
          <w:sz w:val="24"/>
          <w:szCs w:val="24"/>
        </w:rPr>
        <w:t xml:space="preserve">результатов работ и </w:t>
      </w:r>
      <w:r w:rsidRPr="009C585E">
        <w:rPr>
          <w:b/>
          <w:bCs/>
          <w:snapToGrid/>
          <w:sz w:val="24"/>
          <w:szCs w:val="24"/>
        </w:rPr>
        <w:t>услуг</w:t>
      </w:r>
    </w:p>
    <w:p w14:paraId="10B660AA" w14:textId="1D3D51DB" w:rsidR="009C585E" w:rsidRPr="009C585E" w:rsidRDefault="009C585E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Pr="009C585E">
        <w:rPr>
          <w:snapToGrid/>
          <w:sz w:val="24"/>
          <w:szCs w:val="24"/>
        </w:rPr>
        <w:t>Услуги оказываются поэтапно. Этапом оказания услуг является календарный месяц. Исполнитель ежемесячно по окончании оказания услуг в течение 5 (пяти) рабочих дней направляет Заказчику Акт сдачи-приемки оказанных услуг в 2 (двух) экземплярах.</w:t>
      </w:r>
    </w:p>
    <w:p w14:paraId="3FA714CD" w14:textId="3D4B59D5" w:rsidR="009C585E" w:rsidRPr="009C585E" w:rsidRDefault="009C585E" w:rsidP="009C585E">
      <w:pPr>
        <w:spacing w:line="276" w:lineRule="auto"/>
        <w:rPr>
          <w:snapToGrid/>
          <w:sz w:val="24"/>
          <w:szCs w:val="24"/>
        </w:rPr>
      </w:pPr>
      <w:r w:rsidRPr="009C585E">
        <w:rPr>
          <w:snapToGrid/>
          <w:sz w:val="24"/>
          <w:szCs w:val="24"/>
        </w:rPr>
        <w:t xml:space="preserve">Приемка оказанных услуг в соответствии с </w:t>
      </w:r>
      <w:r>
        <w:rPr>
          <w:snapToGrid/>
          <w:sz w:val="24"/>
          <w:szCs w:val="24"/>
        </w:rPr>
        <w:t>ТЗ</w:t>
      </w:r>
      <w:r w:rsidRPr="009C585E">
        <w:rPr>
          <w:snapToGrid/>
          <w:sz w:val="24"/>
          <w:szCs w:val="24"/>
        </w:rPr>
        <w:t xml:space="preserve"> осуществляется Заказчиком в течение 10 (десяти) рабочих дней, с момента предоставления Исполнителем Акта сдачи-приемки оказанных услуг.</w:t>
      </w:r>
    </w:p>
    <w:p w14:paraId="43DBAB1A" w14:textId="319F327E" w:rsidR="009C585E" w:rsidRPr="009C585E" w:rsidRDefault="00234367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="009C585E" w:rsidRPr="009C585E">
        <w:rPr>
          <w:snapToGrid/>
          <w:sz w:val="24"/>
          <w:szCs w:val="24"/>
        </w:rPr>
        <w:t>Не позднее 5 (пяти) рабочих дней 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14:paraId="5D3FE2B4" w14:textId="1E0E49D4" w:rsidR="009C585E" w:rsidRPr="009C585E" w:rsidRDefault="00234367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="009C585E" w:rsidRPr="009C585E">
        <w:rPr>
          <w:snapToGrid/>
          <w:sz w:val="24"/>
          <w:szCs w:val="24"/>
        </w:rPr>
        <w:t>В мотивированном отказе от подписания Акта сдачи-приемки оказанных услуг Заказчиком указываются перечень необходимых доработок и сроки их выполнения.</w:t>
      </w:r>
    </w:p>
    <w:p w14:paraId="76E9008F" w14:textId="5A1F38FA" w:rsidR="009C585E" w:rsidRPr="009C585E" w:rsidRDefault="00234367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="009C585E" w:rsidRPr="009C585E">
        <w:rPr>
          <w:snapToGrid/>
          <w:sz w:val="24"/>
          <w:szCs w:val="24"/>
        </w:rPr>
        <w:t>Датой приемки оказанных услуг считается дата подписания Акта сдачи-приемки оказанных услуг Заказчиком.</w:t>
      </w:r>
    </w:p>
    <w:p w14:paraId="63C760BD" w14:textId="69CBA4EA" w:rsidR="009C585E" w:rsidRPr="009C585E" w:rsidRDefault="00234367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="009C585E" w:rsidRPr="009C585E">
        <w:rPr>
          <w:snapToGrid/>
          <w:sz w:val="24"/>
          <w:szCs w:val="24"/>
        </w:rPr>
        <w:t>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72D716FD" w14:textId="7BAEF4EF" w:rsidR="009C585E" w:rsidRDefault="00234367" w:rsidP="009C585E">
      <w:pPr>
        <w:spacing w:line="276" w:lineRule="auto"/>
        <w:rPr>
          <w:snapToGrid/>
          <w:sz w:val="24"/>
          <w:szCs w:val="24"/>
        </w:rPr>
      </w:pPr>
      <w:r>
        <w:rPr>
          <w:snapToGrid/>
          <w:sz w:val="24"/>
          <w:szCs w:val="24"/>
        </w:rPr>
        <w:t>- </w:t>
      </w:r>
      <w:r w:rsidR="009C585E" w:rsidRPr="009C585E">
        <w:rPr>
          <w:snapToGrid/>
          <w:sz w:val="24"/>
          <w:szCs w:val="24"/>
        </w:rPr>
        <w:t>Устранение Исполнителем недостатков в оказании услуг не освобождает его от уплаты пени и штрафа по контракту.</w:t>
      </w:r>
    </w:p>
    <w:p w14:paraId="16AE0EA6" w14:textId="256BBA5F" w:rsidR="003D0047" w:rsidRDefault="003D0047" w:rsidP="003D0047">
      <w:pPr>
        <w:spacing w:line="276" w:lineRule="auto"/>
        <w:rPr>
          <w:b/>
          <w:bCs/>
          <w:snapToGrid/>
          <w:sz w:val="24"/>
          <w:szCs w:val="24"/>
        </w:rPr>
      </w:pPr>
      <w:r>
        <w:rPr>
          <w:b/>
          <w:bCs/>
          <w:snapToGrid/>
          <w:sz w:val="24"/>
          <w:szCs w:val="24"/>
        </w:rPr>
        <w:t>1</w:t>
      </w:r>
      <w:r w:rsidR="00F66B59">
        <w:rPr>
          <w:b/>
          <w:bCs/>
          <w:snapToGrid/>
          <w:sz w:val="24"/>
          <w:szCs w:val="24"/>
        </w:rPr>
        <w:t>0</w:t>
      </w:r>
      <w:r w:rsidRPr="007813B5">
        <w:rPr>
          <w:b/>
          <w:bCs/>
          <w:snapToGrid/>
          <w:sz w:val="24"/>
          <w:szCs w:val="24"/>
        </w:rPr>
        <w:t>. </w:t>
      </w:r>
      <w:r>
        <w:rPr>
          <w:b/>
          <w:bCs/>
          <w:snapToGrid/>
          <w:sz w:val="24"/>
          <w:szCs w:val="24"/>
        </w:rPr>
        <w:t xml:space="preserve">Порядок </w:t>
      </w:r>
      <w:r w:rsidR="00ED65DA" w:rsidRPr="003D0047">
        <w:rPr>
          <w:b/>
          <w:bCs/>
          <w:snapToGrid/>
          <w:sz w:val="24"/>
          <w:szCs w:val="24"/>
        </w:rPr>
        <w:t>передач</w:t>
      </w:r>
      <w:r w:rsidR="00ED65DA">
        <w:rPr>
          <w:b/>
          <w:bCs/>
          <w:snapToGrid/>
          <w:sz w:val="24"/>
          <w:szCs w:val="24"/>
        </w:rPr>
        <w:t>и</w:t>
      </w:r>
      <w:r w:rsidR="00ED65DA" w:rsidRPr="003D0047">
        <w:rPr>
          <w:b/>
          <w:bCs/>
          <w:snapToGrid/>
          <w:sz w:val="24"/>
          <w:szCs w:val="24"/>
        </w:rPr>
        <w:t xml:space="preserve"> </w:t>
      </w:r>
      <w:r w:rsidR="001A161C">
        <w:rPr>
          <w:b/>
          <w:bCs/>
          <w:snapToGrid/>
          <w:sz w:val="24"/>
          <w:szCs w:val="24"/>
        </w:rPr>
        <w:t>З</w:t>
      </w:r>
      <w:r w:rsidR="001A161C" w:rsidRPr="003D0047">
        <w:rPr>
          <w:b/>
          <w:bCs/>
          <w:snapToGrid/>
          <w:sz w:val="24"/>
          <w:szCs w:val="24"/>
        </w:rPr>
        <w:t xml:space="preserve">аказчику </w:t>
      </w:r>
      <w:r w:rsidRPr="003D0047">
        <w:rPr>
          <w:b/>
          <w:bCs/>
          <w:snapToGrid/>
          <w:sz w:val="24"/>
          <w:szCs w:val="24"/>
        </w:rPr>
        <w:t>технических и иных документов</w:t>
      </w:r>
      <w:r w:rsidRPr="003D0047">
        <w:rPr>
          <w:b/>
          <w:bCs/>
          <w:snapToGrid/>
          <w:sz w:val="24"/>
          <w:szCs w:val="24"/>
        </w:rPr>
        <w:br/>
        <w:t>по завершению и сдаче результатов оказания услуг.</w:t>
      </w:r>
      <w:r w:rsidRPr="007813B5">
        <w:rPr>
          <w:b/>
          <w:bCs/>
          <w:snapToGrid/>
          <w:sz w:val="24"/>
          <w:szCs w:val="24"/>
        </w:rPr>
        <w:t xml:space="preserve"> </w:t>
      </w:r>
    </w:p>
    <w:p w14:paraId="2FE751B6" w14:textId="11A29FF8" w:rsidR="004E4714" w:rsidRDefault="003D0047" w:rsidP="003D0047">
      <w:pPr>
        <w:spacing w:line="276" w:lineRule="auto"/>
        <w:rPr>
          <w:snapToGrid/>
          <w:sz w:val="24"/>
          <w:szCs w:val="24"/>
        </w:rPr>
      </w:pPr>
      <w:r w:rsidRPr="00872B67">
        <w:rPr>
          <w:snapToGrid/>
          <w:sz w:val="24"/>
          <w:szCs w:val="24"/>
        </w:rPr>
        <w:t>Вся документация, созданная в ходе реализации проекта, должна быть составлена на русском языке и передана Заказчику в электронном и бумажном форматах. Передаваемые в электронном формате документы передаются на отдельном электронном носителе (компакт диск без возможности стереть/перезаписать файл), содержащем исходные файлы документов (например, xls, ppt) и скан-копии подписанных бумажных документов в формате PDF</w:t>
      </w:r>
      <w:r w:rsidR="004E4714">
        <w:rPr>
          <w:snapToGrid/>
          <w:sz w:val="24"/>
          <w:szCs w:val="24"/>
        </w:rPr>
        <w:t xml:space="preserve"> в течение 5 (пяти) рабочих дней после завершение и сдачи оказанных услуг. </w:t>
      </w:r>
      <w:r w:rsidRPr="00872B67">
        <w:rPr>
          <w:snapToGrid/>
          <w:sz w:val="24"/>
          <w:szCs w:val="24"/>
        </w:rPr>
        <w:t>Переданные в бумажном формате документы должны быть оформлены в цветном варианте печати, сброшюрованы и</w:t>
      </w:r>
      <w:r w:rsidR="00594827">
        <w:rPr>
          <w:snapToGrid/>
          <w:sz w:val="24"/>
          <w:szCs w:val="24"/>
        </w:rPr>
        <w:t xml:space="preserve"> </w:t>
      </w:r>
      <w:r w:rsidRPr="00872B67">
        <w:rPr>
          <w:snapToGrid/>
          <w:sz w:val="24"/>
          <w:szCs w:val="24"/>
        </w:rPr>
        <w:t>с подписями ответственных лиц Заказчика, участвовавших в согласовании документа</w:t>
      </w:r>
      <w:r w:rsidR="004E4714">
        <w:rPr>
          <w:snapToGrid/>
          <w:sz w:val="24"/>
          <w:szCs w:val="24"/>
        </w:rPr>
        <w:t xml:space="preserve"> (</w:t>
      </w:r>
      <w:r w:rsidR="004E4714" w:rsidRPr="00E63FCB">
        <w:rPr>
          <w:snapToGrid/>
          <w:sz w:val="24"/>
          <w:szCs w:val="24"/>
        </w:rPr>
        <w:t>всю документацию (принятую вначале работ), акты или протоколы испытаний,</w:t>
      </w:r>
      <w:r w:rsidR="00E63FCB" w:rsidRPr="00E63FCB">
        <w:rPr>
          <w:snapToGrid/>
          <w:sz w:val="24"/>
          <w:szCs w:val="24"/>
        </w:rPr>
        <w:t xml:space="preserve"> </w:t>
      </w:r>
      <w:r w:rsidR="004E4714" w:rsidRPr="00E63FCB">
        <w:rPr>
          <w:snapToGrid/>
          <w:sz w:val="24"/>
          <w:szCs w:val="24"/>
        </w:rPr>
        <w:t>акты пуско-наладочных работ, отчеты о наладке, исполнительные схемы и чертежи, журналы и т.д., оформленные в установленном порядке.</w:t>
      </w:r>
    </w:p>
    <w:p w14:paraId="7A4B1827" w14:textId="2455898C" w:rsidR="00F66B59" w:rsidRDefault="00F66B59" w:rsidP="00F66B59">
      <w:pPr>
        <w:spacing w:line="276" w:lineRule="auto"/>
        <w:rPr>
          <w:b/>
          <w:bCs/>
          <w:snapToGrid/>
          <w:sz w:val="24"/>
          <w:szCs w:val="24"/>
        </w:rPr>
      </w:pPr>
      <w:r>
        <w:rPr>
          <w:b/>
          <w:bCs/>
          <w:snapToGrid/>
          <w:sz w:val="24"/>
          <w:szCs w:val="24"/>
        </w:rPr>
        <w:t>11</w:t>
      </w:r>
      <w:r w:rsidRPr="007813B5">
        <w:rPr>
          <w:b/>
          <w:bCs/>
          <w:snapToGrid/>
          <w:sz w:val="24"/>
          <w:szCs w:val="24"/>
        </w:rPr>
        <w:t xml:space="preserve">. Условия оплаты. </w:t>
      </w:r>
    </w:p>
    <w:p w14:paraId="2DEA95FE" w14:textId="77777777" w:rsidR="00F66B59" w:rsidRPr="000755DC" w:rsidRDefault="00F66B59" w:rsidP="00F66B59">
      <w:pPr>
        <w:spacing w:line="276" w:lineRule="auto"/>
        <w:rPr>
          <w:snapToGrid/>
          <w:sz w:val="24"/>
          <w:szCs w:val="24"/>
        </w:rPr>
      </w:pPr>
      <w:r w:rsidRPr="000755DC">
        <w:rPr>
          <w:snapToGrid/>
          <w:sz w:val="24"/>
          <w:szCs w:val="24"/>
        </w:rPr>
        <w:t>Авансовый платёж не предусмотрен.</w:t>
      </w:r>
    </w:p>
    <w:p w14:paraId="1B88F4A3" w14:textId="77777777" w:rsidR="00F66B59" w:rsidRDefault="00F66B59" w:rsidP="00F66B59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Заказчиком будут оплачены работы (услуги) ежемесячно по фактическим выполненным объёмам и видам работ (услуг), в том числе, по затратам на расходные материалы</w:t>
      </w:r>
      <w:r>
        <w:rPr>
          <w:snapToGrid/>
          <w:sz w:val="24"/>
          <w:szCs w:val="24"/>
        </w:rPr>
        <w:t xml:space="preserve"> после подписание акта выполненных работ (услуг) и счет-фактур в течение 10 банковских дней.</w:t>
      </w:r>
    </w:p>
    <w:p w14:paraId="29A4247D" w14:textId="175A86C0" w:rsidR="009C585E" w:rsidRPr="003D0047" w:rsidRDefault="009C585E" w:rsidP="003D0047">
      <w:pPr>
        <w:spacing w:line="276" w:lineRule="auto"/>
        <w:rPr>
          <w:snapToGrid/>
          <w:sz w:val="24"/>
          <w:szCs w:val="24"/>
        </w:rPr>
      </w:pPr>
    </w:p>
    <w:p w14:paraId="726D8F8B" w14:textId="0E0251AC" w:rsidR="00A60F5E" w:rsidRPr="00A75A6F" w:rsidRDefault="002E3737" w:rsidP="009B0F6C">
      <w:pPr>
        <w:spacing w:line="276" w:lineRule="auto"/>
        <w:jc w:val="center"/>
        <w:rPr>
          <w:snapToGrid/>
          <w:sz w:val="24"/>
          <w:szCs w:val="24"/>
        </w:rPr>
      </w:pPr>
      <w:r w:rsidRPr="00A75A6F">
        <w:rPr>
          <w:b/>
          <w:sz w:val="24"/>
          <w:szCs w:val="24"/>
          <w:lang w:val="en-US"/>
        </w:rPr>
        <w:t>II</w:t>
      </w:r>
      <w:r w:rsidR="001F635F" w:rsidRPr="00A75A6F">
        <w:rPr>
          <w:b/>
          <w:sz w:val="24"/>
          <w:szCs w:val="24"/>
          <w:lang w:val="en-US"/>
        </w:rPr>
        <w:t>I</w:t>
      </w:r>
      <w:r w:rsidRPr="00A75A6F">
        <w:rPr>
          <w:b/>
          <w:sz w:val="24"/>
          <w:szCs w:val="24"/>
        </w:rPr>
        <w:t xml:space="preserve">. </w:t>
      </w:r>
      <w:r w:rsidR="00841C2B" w:rsidRPr="00A75A6F">
        <w:rPr>
          <w:b/>
          <w:sz w:val="24"/>
          <w:szCs w:val="24"/>
        </w:rPr>
        <w:t>Общие данные</w:t>
      </w:r>
      <w:r w:rsidR="00FA109C" w:rsidRPr="00A75A6F">
        <w:rPr>
          <w:b/>
          <w:sz w:val="24"/>
          <w:szCs w:val="24"/>
        </w:rPr>
        <w:t xml:space="preserve"> </w:t>
      </w:r>
      <w:r w:rsidR="00D67A8E" w:rsidRPr="00A75A6F">
        <w:rPr>
          <w:b/>
          <w:sz w:val="24"/>
          <w:szCs w:val="24"/>
        </w:rPr>
        <w:t>Здания</w:t>
      </w:r>
    </w:p>
    <w:p w14:paraId="63829DD0" w14:textId="3D4695CC" w:rsidR="00A60F5E" w:rsidRPr="00A75A6F" w:rsidRDefault="00F86DFE" w:rsidP="009B0F6C">
      <w:pPr>
        <w:spacing w:line="276" w:lineRule="auto"/>
        <w:rPr>
          <w:b/>
          <w:bCs/>
          <w:sz w:val="24"/>
          <w:szCs w:val="24"/>
        </w:rPr>
      </w:pPr>
      <w:r w:rsidRPr="00A75A6F">
        <w:rPr>
          <w:b/>
          <w:bCs/>
          <w:sz w:val="24"/>
          <w:szCs w:val="24"/>
        </w:rPr>
        <w:t>1. </w:t>
      </w:r>
      <w:r w:rsidR="00C3526B" w:rsidRPr="00A75A6F">
        <w:rPr>
          <w:b/>
          <w:bCs/>
          <w:sz w:val="24"/>
          <w:szCs w:val="24"/>
        </w:rPr>
        <w:t>Общие сведения</w:t>
      </w:r>
    </w:p>
    <w:p w14:paraId="24ED1E4A" w14:textId="78F0DCEE" w:rsidR="00A60F5E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1E560D" w:rsidRPr="00A75A6F">
        <w:rPr>
          <w:snapToGrid/>
          <w:sz w:val="24"/>
          <w:szCs w:val="24"/>
        </w:rPr>
        <w:t xml:space="preserve"> Год </w:t>
      </w:r>
      <w:r w:rsidR="00A60F5E" w:rsidRPr="00A75A6F">
        <w:rPr>
          <w:snapToGrid/>
          <w:sz w:val="24"/>
          <w:szCs w:val="24"/>
        </w:rPr>
        <w:t>ввода в эксплуатацию</w:t>
      </w:r>
      <w:r w:rsidR="001E560D" w:rsidRPr="00A75A6F">
        <w:rPr>
          <w:snapToGrid/>
          <w:sz w:val="24"/>
          <w:szCs w:val="24"/>
        </w:rPr>
        <w:t>:</w:t>
      </w:r>
      <w:r w:rsidR="000B52C2" w:rsidRPr="00A75A6F">
        <w:rPr>
          <w:snapToGrid/>
          <w:sz w:val="24"/>
          <w:szCs w:val="24"/>
        </w:rPr>
        <w:t xml:space="preserve"> </w:t>
      </w:r>
      <w:r w:rsidR="00D67A8E" w:rsidRPr="00A75A6F">
        <w:rPr>
          <w:snapToGrid/>
          <w:sz w:val="24"/>
          <w:szCs w:val="24"/>
        </w:rPr>
        <w:t>2024</w:t>
      </w:r>
      <w:r w:rsidR="000B52C2" w:rsidRPr="00A75A6F">
        <w:rPr>
          <w:snapToGrid/>
          <w:sz w:val="24"/>
          <w:szCs w:val="24"/>
        </w:rPr>
        <w:t xml:space="preserve"> </w:t>
      </w:r>
      <w:r w:rsidR="00D67A8E" w:rsidRPr="00A75A6F">
        <w:rPr>
          <w:snapToGrid/>
          <w:sz w:val="24"/>
          <w:szCs w:val="24"/>
        </w:rPr>
        <w:t>г.</w:t>
      </w:r>
    </w:p>
    <w:p w14:paraId="00E77775" w14:textId="7BC893B4" w:rsidR="0022202F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  <w:lang w:val="en-US"/>
        </w:rPr>
        <w:t>-</w:t>
      </w:r>
      <w:r w:rsidR="0022202F" w:rsidRPr="00A75A6F">
        <w:rPr>
          <w:snapToGrid/>
          <w:sz w:val="24"/>
          <w:szCs w:val="24"/>
          <w:lang w:val="en-US"/>
        </w:rPr>
        <w:t xml:space="preserve"> </w:t>
      </w:r>
      <w:r w:rsidR="0022202F" w:rsidRPr="00A75A6F">
        <w:rPr>
          <w:snapToGrid/>
          <w:sz w:val="24"/>
          <w:szCs w:val="24"/>
        </w:rPr>
        <w:t>Проектная</w:t>
      </w:r>
      <w:r w:rsidR="0022202F" w:rsidRPr="00A75A6F">
        <w:rPr>
          <w:snapToGrid/>
          <w:sz w:val="24"/>
          <w:szCs w:val="24"/>
          <w:lang w:val="en-US"/>
        </w:rPr>
        <w:t xml:space="preserve"> </w:t>
      </w:r>
      <w:r w:rsidR="0022202F" w:rsidRPr="00A75A6F">
        <w:rPr>
          <w:snapToGrid/>
          <w:sz w:val="24"/>
          <w:szCs w:val="24"/>
        </w:rPr>
        <w:t>организация</w:t>
      </w:r>
      <w:r w:rsidR="0022202F" w:rsidRPr="00A75A6F">
        <w:rPr>
          <w:snapToGrid/>
          <w:sz w:val="24"/>
          <w:szCs w:val="24"/>
          <w:lang w:val="en-US"/>
        </w:rPr>
        <w:t xml:space="preserve"> – «Shanghai Construction Group Co., Ltd.» </w:t>
      </w:r>
      <w:r w:rsidR="0022202F" w:rsidRPr="00A75A6F">
        <w:rPr>
          <w:snapToGrid/>
          <w:sz w:val="24"/>
          <w:szCs w:val="24"/>
        </w:rPr>
        <w:t xml:space="preserve">(генпроектировщик). </w:t>
      </w:r>
    </w:p>
    <w:p w14:paraId="3026669A" w14:textId="257F457B" w:rsidR="00A60F5E" w:rsidRPr="00A75A6F" w:rsidRDefault="00F86DFE" w:rsidP="009B0F6C">
      <w:pPr>
        <w:spacing w:line="276" w:lineRule="auto"/>
        <w:rPr>
          <w:rFonts w:eastAsia="Calibri"/>
          <w:snapToGrid/>
          <w:sz w:val="24"/>
          <w:szCs w:val="24"/>
          <w:lang w:eastAsia="en-US"/>
        </w:rPr>
      </w:pPr>
      <w:r w:rsidRPr="00A75A6F">
        <w:rPr>
          <w:snapToGrid/>
          <w:sz w:val="24"/>
          <w:szCs w:val="24"/>
        </w:rPr>
        <w:t>-</w:t>
      </w:r>
      <w:r w:rsidR="0022202F" w:rsidRPr="00A75A6F">
        <w:rPr>
          <w:snapToGrid/>
          <w:sz w:val="24"/>
          <w:szCs w:val="24"/>
        </w:rPr>
        <w:t xml:space="preserve"> Строительная </w:t>
      </w:r>
      <w:r w:rsidR="00D67A8E" w:rsidRPr="00A75A6F">
        <w:rPr>
          <w:snapToGrid/>
          <w:sz w:val="24"/>
          <w:szCs w:val="24"/>
        </w:rPr>
        <w:t>организация</w:t>
      </w:r>
      <w:r w:rsidR="00D67A8E" w:rsidRPr="00A75A6F">
        <w:rPr>
          <w:rFonts w:eastAsia="Calibri"/>
          <w:snapToGrid/>
          <w:sz w:val="24"/>
          <w:szCs w:val="24"/>
          <w:lang w:eastAsia="en-US"/>
        </w:rPr>
        <w:t xml:space="preserve"> -</w:t>
      </w:r>
      <w:r w:rsidR="0022202F" w:rsidRPr="00A75A6F">
        <w:rPr>
          <w:rFonts w:eastAsia="Calibri"/>
          <w:snapToGrid/>
          <w:sz w:val="24"/>
          <w:szCs w:val="24"/>
          <w:lang w:eastAsia="en-US"/>
        </w:rPr>
        <w:t xml:space="preserve"> «Shanghai Construction Group Co., Ltd.» (генподрядчик). </w:t>
      </w:r>
    </w:p>
    <w:p w14:paraId="09175687" w14:textId="3CF232B5" w:rsidR="00A60F5E" w:rsidRPr="00A75A6F" w:rsidRDefault="00F86DFE" w:rsidP="009B0F6C">
      <w:pPr>
        <w:spacing w:line="276" w:lineRule="auto"/>
        <w:rPr>
          <w:rFonts w:eastAsia="Calibri"/>
          <w:snapToGrid/>
          <w:sz w:val="24"/>
          <w:szCs w:val="24"/>
          <w:lang w:eastAsia="en-US"/>
        </w:rPr>
      </w:pPr>
      <w:r w:rsidRPr="00A75A6F">
        <w:rPr>
          <w:rFonts w:eastAsia="Calibri"/>
          <w:b/>
          <w:snapToGrid/>
          <w:sz w:val="24"/>
          <w:szCs w:val="24"/>
          <w:lang w:val="uz-Cyrl-UZ" w:eastAsia="en-US"/>
        </w:rPr>
        <w:t>2. </w:t>
      </w:r>
      <w:r w:rsidR="00C3526B" w:rsidRPr="00A75A6F">
        <w:rPr>
          <w:b/>
          <w:bCs/>
          <w:sz w:val="24"/>
          <w:szCs w:val="24"/>
        </w:rPr>
        <w:t>Характеристика</w:t>
      </w:r>
      <w:r w:rsidR="00C3526B" w:rsidRPr="00A75A6F">
        <w:rPr>
          <w:rFonts w:eastAsia="Calibri"/>
          <w:b/>
          <w:snapToGrid/>
          <w:sz w:val="24"/>
          <w:szCs w:val="24"/>
          <w:lang w:eastAsia="en-US"/>
        </w:rPr>
        <w:t xml:space="preserve"> объемно-планировочного решения здания</w:t>
      </w:r>
    </w:p>
    <w:p w14:paraId="1FD691E1" w14:textId="3D7128FD" w:rsidR="00C1477D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 xml:space="preserve">Габаритные размеры в плане </w:t>
      </w:r>
    </w:p>
    <w:p w14:paraId="05A7299A" w14:textId="7D702500" w:rsidR="00C1477D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 xml:space="preserve">Шаг колонн крайних рядов: 9 метров </w:t>
      </w:r>
    </w:p>
    <w:p w14:paraId="78F3A9A5" w14:textId="60EAB2F4" w:rsidR="00C1477D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>Количество этажей и высота: 33 этажа, высота фасада – 159.60; конструкции – 153.00</w:t>
      </w:r>
    </w:p>
    <w:p w14:paraId="36C021B1" w14:textId="5CEF52BB" w:rsidR="00C1477D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>Площадь застройки: 11 682 м2</w:t>
      </w:r>
    </w:p>
    <w:p w14:paraId="03D95BCC" w14:textId="7A2C30F2" w:rsidR="00C1477D" w:rsidRPr="00A75A6F" w:rsidRDefault="00F86DFE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 xml:space="preserve">Строительный объем, </w:t>
      </w:r>
      <w:r w:rsidR="00D67A8E" w:rsidRPr="00A75A6F">
        <w:rPr>
          <w:snapToGrid/>
          <w:sz w:val="24"/>
          <w:szCs w:val="24"/>
        </w:rPr>
        <w:t>всего: 383</w:t>
      </w:r>
      <w:r w:rsidR="00C1477D" w:rsidRPr="00A75A6F">
        <w:rPr>
          <w:snapToGrid/>
          <w:sz w:val="24"/>
          <w:szCs w:val="24"/>
        </w:rPr>
        <w:t xml:space="preserve"> 803 м3</w:t>
      </w:r>
    </w:p>
    <w:p w14:paraId="44A34214" w14:textId="77777777" w:rsidR="00C1477D" w:rsidRPr="00A75A6F" w:rsidRDefault="00C1477D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 xml:space="preserve">   в том числе помещений в подземной части: </w:t>
      </w:r>
    </w:p>
    <w:p w14:paraId="462AD01C" w14:textId="1199C0C4" w:rsidR="00C1477D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>Общая площадь: 8</w:t>
      </w:r>
      <w:r w:rsidR="00C62125" w:rsidRPr="00577B2A">
        <w:rPr>
          <w:snapToGrid/>
          <w:sz w:val="24"/>
          <w:szCs w:val="24"/>
        </w:rPr>
        <w:t>2</w:t>
      </w:r>
      <w:r w:rsidR="00C1477D" w:rsidRPr="00A75A6F">
        <w:rPr>
          <w:snapToGrid/>
          <w:sz w:val="24"/>
          <w:szCs w:val="24"/>
        </w:rPr>
        <w:t xml:space="preserve"> </w:t>
      </w:r>
      <w:r w:rsidR="00C62125" w:rsidRPr="00577B2A">
        <w:rPr>
          <w:snapToGrid/>
          <w:sz w:val="24"/>
          <w:szCs w:val="24"/>
        </w:rPr>
        <w:t>284</w:t>
      </w:r>
      <w:r w:rsidR="00C62125" w:rsidRPr="00A75A6F">
        <w:rPr>
          <w:snapToGrid/>
          <w:sz w:val="24"/>
          <w:szCs w:val="24"/>
        </w:rPr>
        <w:t xml:space="preserve"> </w:t>
      </w:r>
      <w:r w:rsidR="00C1477D" w:rsidRPr="00A75A6F">
        <w:rPr>
          <w:snapToGrid/>
          <w:sz w:val="24"/>
          <w:szCs w:val="24"/>
        </w:rPr>
        <w:t>м2</w:t>
      </w:r>
      <w:r w:rsidR="00590E3E" w:rsidRPr="00A75A6F">
        <w:rPr>
          <w:snapToGrid/>
          <w:sz w:val="24"/>
          <w:szCs w:val="24"/>
        </w:rPr>
        <w:t>,</w:t>
      </w:r>
    </w:p>
    <w:p w14:paraId="737E89A7" w14:textId="77777777" w:rsidR="00C1477D" w:rsidRPr="00A75A6F" w:rsidRDefault="00C1477D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 xml:space="preserve">   из них помещений в подземной части: 23 365 м2</w:t>
      </w:r>
    </w:p>
    <w:p w14:paraId="3BBE565A" w14:textId="6679726B" w:rsidR="00271AD8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C1477D" w:rsidRPr="00A75A6F">
        <w:rPr>
          <w:snapToGrid/>
          <w:sz w:val="24"/>
          <w:szCs w:val="24"/>
        </w:rPr>
        <w:t xml:space="preserve">Площадь, занятая подсобными и техническими помещениями: </w:t>
      </w:r>
      <w:r w:rsidR="00343C0F" w:rsidRPr="00A75A6F">
        <w:rPr>
          <w:snapToGrid/>
          <w:sz w:val="24"/>
          <w:szCs w:val="24"/>
        </w:rPr>
        <w:t>4920 м2</w:t>
      </w:r>
    </w:p>
    <w:p w14:paraId="5770F640" w14:textId="532CB280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 xml:space="preserve">Аренда пригодные помещения: </w:t>
      </w:r>
      <w:r w:rsidRPr="00340903">
        <w:rPr>
          <w:snapToGrid/>
          <w:sz w:val="24"/>
          <w:szCs w:val="24"/>
        </w:rPr>
        <w:t>3</w:t>
      </w:r>
      <w:r w:rsidR="00EB1A70" w:rsidRPr="00577B2A">
        <w:rPr>
          <w:snapToGrid/>
          <w:sz w:val="24"/>
          <w:szCs w:val="24"/>
        </w:rPr>
        <w:t>4</w:t>
      </w:r>
      <w:r w:rsidRPr="00340903">
        <w:rPr>
          <w:snapToGrid/>
          <w:sz w:val="24"/>
          <w:szCs w:val="24"/>
        </w:rPr>
        <w:t> </w:t>
      </w:r>
      <w:r w:rsidR="00EB1A70" w:rsidRPr="00577B2A">
        <w:rPr>
          <w:snapToGrid/>
          <w:sz w:val="24"/>
          <w:szCs w:val="24"/>
        </w:rPr>
        <w:t>000</w:t>
      </w:r>
      <w:r w:rsidRPr="00A75A6F">
        <w:rPr>
          <w:snapToGrid/>
          <w:sz w:val="24"/>
          <w:szCs w:val="24"/>
        </w:rPr>
        <w:t xml:space="preserve"> м2</w:t>
      </w:r>
    </w:p>
    <w:p w14:paraId="2BBBED78" w14:textId="6718CAB7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Технические помещения подземной части: 3 421 м2</w:t>
      </w:r>
    </w:p>
    <w:p w14:paraId="2075BC7B" w14:textId="7E184F33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Технические помещения надземной части: 3 042 м2</w:t>
      </w:r>
    </w:p>
    <w:p w14:paraId="0062A373" w14:textId="7889B487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Места общего пользования подземной части: 1 911 м2</w:t>
      </w:r>
    </w:p>
    <w:p w14:paraId="1FD74B47" w14:textId="3EBE60D1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Места общего пользования надземной части: 13 038 м2</w:t>
      </w:r>
    </w:p>
    <w:p w14:paraId="2593C91F" w14:textId="59A81ADF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Лестницы подземной части: 245,84 м2</w:t>
      </w:r>
    </w:p>
    <w:p w14:paraId="539446BF" w14:textId="5D2E6CDE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Лестницы надземной части: 1 346,36 м2</w:t>
      </w:r>
    </w:p>
    <w:p w14:paraId="2517E425" w14:textId="46274C0A" w:rsidR="00D40D63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Pr="00A75A6F">
        <w:rPr>
          <w:snapToGrid/>
          <w:sz w:val="24"/>
          <w:szCs w:val="24"/>
        </w:rPr>
        <w:t>Автостоянка: 5 804 м2</w:t>
      </w:r>
    </w:p>
    <w:p w14:paraId="006E2625" w14:textId="3A6FC63A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 xml:space="preserve">Прилегающая территория, всего: </w:t>
      </w:r>
      <w:r w:rsidR="00343C0F" w:rsidRPr="00A75A6F">
        <w:rPr>
          <w:snapToGrid/>
          <w:sz w:val="24"/>
          <w:szCs w:val="24"/>
        </w:rPr>
        <w:t>1</w:t>
      </w:r>
      <w:r w:rsidR="005D4A58" w:rsidRPr="00A75A6F">
        <w:rPr>
          <w:snapToGrid/>
          <w:sz w:val="24"/>
          <w:szCs w:val="24"/>
        </w:rPr>
        <w:t>2</w:t>
      </w:r>
      <w:r w:rsidR="00343C0F" w:rsidRPr="00A75A6F">
        <w:rPr>
          <w:snapToGrid/>
          <w:sz w:val="24"/>
          <w:szCs w:val="24"/>
        </w:rPr>
        <w:t>000 м2</w:t>
      </w:r>
    </w:p>
    <w:p w14:paraId="1CB9FF0F" w14:textId="6DD3A85B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 xml:space="preserve">Парковка: подземная парковка </w:t>
      </w:r>
    </w:p>
    <w:p w14:paraId="267A9CF9" w14:textId="1259801D" w:rsidR="00A60F5E" w:rsidRPr="00A75A6F" w:rsidRDefault="00D40D63" w:rsidP="009B0F6C">
      <w:pPr>
        <w:spacing w:line="276" w:lineRule="auto"/>
        <w:rPr>
          <w:snapToGrid/>
          <w:color w:val="00B050"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94735" w:rsidRPr="00A75A6F">
        <w:rPr>
          <w:snapToGrid/>
          <w:sz w:val="24"/>
          <w:szCs w:val="24"/>
        </w:rPr>
        <w:t>Газоны</w:t>
      </w:r>
      <w:r w:rsidR="00590E3E" w:rsidRPr="00A75A6F">
        <w:rPr>
          <w:snapToGrid/>
          <w:sz w:val="24"/>
          <w:szCs w:val="24"/>
        </w:rPr>
        <w:t>:</w:t>
      </w:r>
      <w:r w:rsidR="00A60F5E" w:rsidRPr="00A75A6F">
        <w:rPr>
          <w:snapToGrid/>
          <w:sz w:val="24"/>
          <w:szCs w:val="24"/>
        </w:rPr>
        <w:t xml:space="preserve"> </w:t>
      </w:r>
      <w:r w:rsidR="00343C0F" w:rsidRPr="00A75A6F">
        <w:rPr>
          <w:snapToGrid/>
          <w:sz w:val="24"/>
          <w:szCs w:val="24"/>
        </w:rPr>
        <w:t>3580 м2</w:t>
      </w:r>
    </w:p>
    <w:p w14:paraId="092B5AD5" w14:textId="77777777" w:rsidR="00A60F5E" w:rsidRPr="00110D85" w:rsidRDefault="00A60F5E" w:rsidP="009B0F6C">
      <w:pPr>
        <w:autoSpaceDE w:val="0"/>
        <w:autoSpaceDN w:val="0"/>
        <w:adjustRightInd w:val="0"/>
        <w:spacing w:line="276" w:lineRule="auto"/>
        <w:rPr>
          <w:snapToGrid/>
          <w:sz w:val="16"/>
          <w:szCs w:val="16"/>
        </w:rPr>
      </w:pPr>
    </w:p>
    <w:p w14:paraId="722DABEE" w14:textId="6D8D0819" w:rsidR="00A60F5E" w:rsidRPr="00A75A6F" w:rsidRDefault="00D40D63" w:rsidP="009B0F6C">
      <w:pPr>
        <w:autoSpaceDE w:val="0"/>
        <w:autoSpaceDN w:val="0"/>
        <w:adjustRightInd w:val="0"/>
        <w:spacing w:line="276" w:lineRule="auto"/>
        <w:rPr>
          <w:snapToGrid/>
          <w:sz w:val="24"/>
          <w:szCs w:val="24"/>
        </w:rPr>
      </w:pPr>
      <w:r w:rsidRPr="00A75A6F">
        <w:rPr>
          <w:rFonts w:eastAsia="Calibri"/>
          <w:b/>
          <w:snapToGrid/>
          <w:sz w:val="24"/>
          <w:szCs w:val="24"/>
          <w:lang w:val="uz-Cyrl-UZ" w:eastAsia="en-US"/>
        </w:rPr>
        <w:t>3. </w:t>
      </w:r>
      <w:r w:rsidR="00C3526B" w:rsidRPr="00A75A6F">
        <w:rPr>
          <w:rFonts w:eastAsia="Calibri"/>
          <w:b/>
          <w:snapToGrid/>
          <w:sz w:val="24"/>
          <w:szCs w:val="24"/>
          <w:lang w:eastAsia="en-US"/>
        </w:rPr>
        <w:t>Конструктивные</w:t>
      </w:r>
      <w:r w:rsidR="00C3526B" w:rsidRPr="00A75A6F">
        <w:rPr>
          <w:b/>
          <w:snapToGrid/>
          <w:sz w:val="24"/>
          <w:szCs w:val="24"/>
        </w:rPr>
        <w:t xml:space="preserve"> характеристики здания</w:t>
      </w:r>
    </w:p>
    <w:p w14:paraId="5D29B6B4" w14:textId="74339C1A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>Фундаменты: монолитный железобетон</w:t>
      </w:r>
    </w:p>
    <w:p w14:paraId="2453114D" w14:textId="2DAA9709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 xml:space="preserve">Несущий каркас: полный рамно-связевый каркас, несущие колонны из монолитного железобетона, перекрытия из монолитного железобетона. </w:t>
      </w:r>
    </w:p>
    <w:p w14:paraId="21CB7EC2" w14:textId="5917711C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>Междуэтажные и чердачное перекрытия: монолитный железобетон.</w:t>
      </w:r>
    </w:p>
    <w:p w14:paraId="16CA8C68" w14:textId="77F60F87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B82A8C" w:rsidRPr="00A75A6F">
        <w:rPr>
          <w:snapToGrid/>
          <w:sz w:val="24"/>
          <w:szCs w:val="24"/>
          <w:lang w:val="uz-Cyrl-UZ"/>
        </w:rPr>
        <w:t> </w:t>
      </w:r>
      <w:r w:rsidR="000111E9" w:rsidRPr="00A75A6F">
        <w:rPr>
          <w:snapToGrid/>
          <w:sz w:val="24"/>
          <w:szCs w:val="24"/>
        </w:rPr>
        <w:t xml:space="preserve">Лестницы </w:t>
      </w:r>
    </w:p>
    <w:p w14:paraId="73792089" w14:textId="7AC4804F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1C05AE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>Несущий элемент кровли: монолитный железобетон</w:t>
      </w:r>
    </w:p>
    <w:p w14:paraId="08E20ECD" w14:textId="707C698B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1C05AE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>Кровля (водоизолирующий слой): плоская, с внутренним водостоком, неэксплуатируемая</w:t>
      </w:r>
      <w:r w:rsidR="001D2C39" w:rsidRPr="00A75A6F">
        <w:rPr>
          <w:snapToGrid/>
          <w:sz w:val="24"/>
          <w:szCs w:val="24"/>
        </w:rPr>
        <w:t>.</w:t>
      </w:r>
    </w:p>
    <w:p w14:paraId="3A47A8FC" w14:textId="36B4F182" w:rsidR="00A60F5E" w:rsidRPr="00A75A6F" w:rsidRDefault="00D40D63" w:rsidP="009B0F6C">
      <w:pPr>
        <w:spacing w:line="276" w:lineRule="auto"/>
        <w:rPr>
          <w:snapToGrid/>
          <w:sz w:val="24"/>
          <w:szCs w:val="24"/>
        </w:rPr>
      </w:pPr>
      <w:r w:rsidRPr="00A75A6F">
        <w:rPr>
          <w:snapToGrid/>
          <w:sz w:val="24"/>
          <w:szCs w:val="24"/>
        </w:rPr>
        <w:t>-</w:t>
      </w:r>
      <w:r w:rsidR="001C05AE" w:rsidRPr="00A75A6F">
        <w:rPr>
          <w:snapToGrid/>
          <w:sz w:val="24"/>
          <w:szCs w:val="24"/>
          <w:lang w:val="uz-Cyrl-UZ"/>
        </w:rPr>
        <w:t> </w:t>
      </w:r>
      <w:r w:rsidR="00A60F5E" w:rsidRPr="00A75A6F">
        <w:rPr>
          <w:snapToGrid/>
          <w:sz w:val="24"/>
          <w:szCs w:val="24"/>
        </w:rPr>
        <w:t xml:space="preserve">Водоотвод с покрытия здания: организованный </w:t>
      </w:r>
    </w:p>
    <w:p w14:paraId="2F66D8C5" w14:textId="77777777" w:rsidR="001D2C39" w:rsidRPr="00110D85" w:rsidRDefault="001D2C39" w:rsidP="009B0F6C">
      <w:pPr>
        <w:autoSpaceDE w:val="0"/>
        <w:autoSpaceDN w:val="0"/>
        <w:adjustRightInd w:val="0"/>
        <w:spacing w:line="276" w:lineRule="auto"/>
        <w:rPr>
          <w:snapToGrid/>
          <w:sz w:val="16"/>
          <w:szCs w:val="16"/>
        </w:rPr>
      </w:pPr>
    </w:p>
    <w:p w14:paraId="6A2AB139" w14:textId="65A24B40" w:rsidR="00A60F5E" w:rsidRPr="00A75A6F" w:rsidRDefault="00D40D63" w:rsidP="009B0F6C">
      <w:pPr>
        <w:autoSpaceDE w:val="0"/>
        <w:autoSpaceDN w:val="0"/>
        <w:adjustRightInd w:val="0"/>
        <w:spacing w:line="276" w:lineRule="auto"/>
        <w:rPr>
          <w:b/>
          <w:bCs/>
          <w:snapToGrid/>
          <w:sz w:val="24"/>
          <w:szCs w:val="24"/>
        </w:rPr>
      </w:pPr>
      <w:r w:rsidRPr="00A75A6F">
        <w:rPr>
          <w:rFonts w:eastAsia="Calibri"/>
          <w:b/>
          <w:snapToGrid/>
          <w:sz w:val="24"/>
          <w:szCs w:val="24"/>
          <w:lang w:val="uz-Cyrl-UZ" w:eastAsia="en-US"/>
        </w:rPr>
        <w:t>4. </w:t>
      </w:r>
      <w:r w:rsidR="00A60F5E" w:rsidRPr="00A75A6F">
        <w:rPr>
          <w:rFonts w:eastAsia="Calibri"/>
          <w:b/>
          <w:snapToGrid/>
          <w:sz w:val="24"/>
          <w:szCs w:val="24"/>
          <w:lang w:eastAsia="en-US"/>
        </w:rPr>
        <w:t>Размеры</w:t>
      </w:r>
      <w:r w:rsidR="00A60F5E" w:rsidRPr="00A75A6F">
        <w:rPr>
          <w:b/>
          <w:bCs/>
          <w:snapToGrid/>
          <w:sz w:val="24"/>
          <w:szCs w:val="24"/>
        </w:rPr>
        <w:t xml:space="preserve"> наружных поверхностей ограждающих конструкций</w:t>
      </w:r>
    </w:p>
    <w:p w14:paraId="02DDC435" w14:textId="242FE5F5" w:rsidR="00A60F5E" w:rsidRPr="00A75A6F" w:rsidRDefault="00B82A8C" w:rsidP="009B0F6C">
      <w:pPr>
        <w:spacing w:line="276" w:lineRule="auto"/>
        <w:rPr>
          <w:rFonts w:eastAsia="Calibri"/>
          <w:snapToGrid/>
          <w:sz w:val="24"/>
          <w:szCs w:val="24"/>
          <w:lang w:eastAsia="en-US"/>
        </w:rPr>
      </w:pPr>
      <w:r w:rsidRPr="00A75A6F">
        <w:rPr>
          <w:rFonts w:eastAsia="Calibri"/>
          <w:snapToGrid/>
          <w:sz w:val="24"/>
          <w:szCs w:val="24"/>
          <w:lang w:val="uz-Cyrl-UZ" w:eastAsia="en-US"/>
        </w:rPr>
        <w:t>- </w:t>
      </w:r>
      <w:r w:rsidR="00A60F5E" w:rsidRPr="00A75A6F">
        <w:rPr>
          <w:snapToGrid/>
          <w:sz w:val="24"/>
          <w:szCs w:val="24"/>
        </w:rPr>
        <w:t>Площадь</w:t>
      </w:r>
      <w:r w:rsidR="00A60F5E" w:rsidRPr="00A75A6F">
        <w:rPr>
          <w:rFonts w:eastAsia="Calibri"/>
          <w:snapToGrid/>
          <w:sz w:val="24"/>
          <w:szCs w:val="24"/>
          <w:shd w:val="clear" w:color="auto" w:fill="FFFFFF" w:themeFill="background1"/>
          <w:lang w:eastAsia="en-US"/>
        </w:rPr>
        <w:t xml:space="preserve">  фасада: </w:t>
      </w:r>
      <w:r w:rsidR="005D4A58" w:rsidRPr="00A75A6F">
        <w:rPr>
          <w:rFonts w:eastAsia="Calibri"/>
          <w:snapToGrid/>
          <w:sz w:val="24"/>
          <w:szCs w:val="24"/>
          <w:shd w:val="clear" w:color="auto" w:fill="FFFFFF" w:themeFill="background1"/>
          <w:lang w:eastAsia="en-US"/>
        </w:rPr>
        <w:t>3</w:t>
      </w:r>
      <w:r w:rsidR="006B337C" w:rsidRPr="00A75A6F">
        <w:rPr>
          <w:rFonts w:eastAsia="Calibri"/>
          <w:snapToGrid/>
          <w:sz w:val="24"/>
          <w:szCs w:val="24"/>
          <w:shd w:val="clear" w:color="auto" w:fill="FFFFFF" w:themeFill="background1"/>
          <w:lang w:eastAsia="en-US"/>
        </w:rPr>
        <w:t>0</w:t>
      </w:r>
      <w:r w:rsidR="005D4A58" w:rsidRPr="00A75A6F">
        <w:rPr>
          <w:rFonts w:eastAsia="Calibri"/>
          <w:snapToGrid/>
          <w:sz w:val="24"/>
          <w:szCs w:val="24"/>
          <w:shd w:val="clear" w:color="auto" w:fill="FFFFFF" w:themeFill="background1"/>
          <w:lang w:eastAsia="en-US"/>
        </w:rPr>
        <w:t>942 кв. м</w:t>
      </w:r>
    </w:p>
    <w:p w14:paraId="10BCD955" w14:textId="311E1DEE" w:rsidR="00A60F5E" w:rsidRPr="00A75A6F" w:rsidRDefault="00B82A8C" w:rsidP="009B0F6C">
      <w:pPr>
        <w:spacing w:line="276" w:lineRule="auto"/>
        <w:rPr>
          <w:rFonts w:eastAsia="Calibri"/>
          <w:snapToGrid/>
          <w:sz w:val="24"/>
          <w:szCs w:val="24"/>
          <w:u w:val="single"/>
          <w:lang w:eastAsia="en-US"/>
        </w:rPr>
      </w:pPr>
      <w:r w:rsidRPr="00A75A6F">
        <w:rPr>
          <w:rFonts w:eastAsia="Calibri"/>
          <w:snapToGrid/>
          <w:sz w:val="24"/>
          <w:szCs w:val="24"/>
          <w:lang w:val="uz-Cyrl-UZ" w:eastAsia="en-US"/>
        </w:rPr>
        <w:t>- </w:t>
      </w:r>
      <w:r w:rsidR="00A60F5E" w:rsidRPr="00A75A6F">
        <w:rPr>
          <w:rFonts w:eastAsia="Calibri"/>
          <w:snapToGrid/>
          <w:sz w:val="24"/>
          <w:szCs w:val="24"/>
          <w:lang w:eastAsia="en-US"/>
        </w:rPr>
        <w:t xml:space="preserve">Площадь кровли: </w:t>
      </w:r>
      <w:r w:rsidR="0041229A" w:rsidRPr="00A75A6F">
        <w:rPr>
          <w:rFonts w:eastAsia="Calibri"/>
          <w:snapToGrid/>
          <w:sz w:val="24"/>
          <w:szCs w:val="24"/>
          <w:lang w:eastAsia="en-US"/>
        </w:rPr>
        <w:t>1102 кв. м</w:t>
      </w:r>
    </w:p>
    <w:p w14:paraId="37EA4E93" w14:textId="77777777" w:rsidR="00A60F5E" w:rsidRPr="00110D85" w:rsidRDefault="00A60F5E" w:rsidP="009B0F6C">
      <w:pPr>
        <w:autoSpaceDE w:val="0"/>
        <w:autoSpaceDN w:val="0"/>
        <w:adjustRightInd w:val="0"/>
        <w:spacing w:line="276" w:lineRule="auto"/>
        <w:rPr>
          <w:rFonts w:eastAsia="Calibri"/>
          <w:snapToGrid/>
          <w:sz w:val="16"/>
          <w:szCs w:val="16"/>
          <w:u w:val="single"/>
          <w:lang w:eastAsia="en-US"/>
        </w:rPr>
      </w:pPr>
    </w:p>
    <w:p w14:paraId="3B495305" w14:textId="1931D91A" w:rsidR="00A60F5E" w:rsidRPr="00527374" w:rsidRDefault="001A161C" w:rsidP="009B0F6C">
      <w:pPr>
        <w:autoSpaceDE w:val="0"/>
        <w:autoSpaceDN w:val="0"/>
        <w:adjustRightInd w:val="0"/>
        <w:spacing w:line="276" w:lineRule="auto"/>
        <w:rPr>
          <w:b/>
          <w:snapToGrid/>
          <w:sz w:val="24"/>
          <w:szCs w:val="24"/>
        </w:rPr>
      </w:pPr>
      <w:r>
        <w:rPr>
          <w:rFonts w:eastAsia="Calibri"/>
          <w:b/>
          <w:snapToGrid/>
          <w:sz w:val="24"/>
          <w:szCs w:val="24"/>
          <w:lang w:val="uz-Cyrl-UZ" w:eastAsia="en-US"/>
        </w:rPr>
        <w:t>5</w:t>
      </w:r>
      <w:r w:rsidR="00DF3EF5" w:rsidRPr="00527374">
        <w:rPr>
          <w:rFonts w:eastAsia="Calibri"/>
          <w:b/>
          <w:snapToGrid/>
          <w:sz w:val="24"/>
          <w:szCs w:val="24"/>
          <w:lang w:val="uz-Cyrl-UZ" w:eastAsia="en-US"/>
        </w:rPr>
        <w:t>. </w:t>
      </w:r>
      <w:r w:rsidR="00C903D3" w:rsidRPr="00527374">
        <w:rPr>
          <w:rFonts w:eastAsia="Calibri"/>
          <w:b/>
          <w:snapToGrid/>
          <w:sz w:val="24"/>
          <w:szCs w:val="24"/>
          <w:lang w:eastAsia="en-US"/>
        </w:rPr>
        <w:t>Основное</w:t>
      </w:r>
      <w:r w:rsidR="00C903D3" w:rsidRPr="00527374">
        <w:rPr>
          <w:b/>
          <w:snapToGrid/>
          <w:sz w:val="24"/>
          <w:szCs w:val="24"/>
        </w:rPr>
        <w:t xml:space="preserve"> технологическое, инженерное и подъемно-транспортное оборудование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871"/>
        <w:gridCol w:w="851"/>
        <w:gridCol w:w="1212"/>
      </w:tblGrid>
      <w:tr w:rsidR="000B05EF" w:rsidRPr="00527374" w14:paraId="4EC41A93" w14:textId="77777777" w:rsidTr="002D7416">
        <w:tc>
          <w:tcPr>
            <w:tcW w:w="4077" w:type="dxa"/>
            <w:vAlign w:val="center"/>
          </w:tcPr>
          <w:p w14:paraId="24EB3BC0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Наименование систем</w:t>
            </w:r>
          </w:p>
        </w:tc>
        <w:tc>
          <w:tcPr>
            <w:tcW w:w="5494" w:type="dxa"/>
            <w:gridSpan w:val="4"/>
            <w:vAlign w:val="center"/>
          </w:tcPr>
          <w:p w14:paraId="6F5FF197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Краткая характеристика систем</w:t>
            </w:r>
          </w:p>
        </w:tc>
      </w:tr>
      <w:tr w:rsidR="000B05EF" w:rsidRPr="00527374" w14:paraId="2C8E1DF3" w14:textId="77777777" w:rsidTr="002D7416">
        <w:trPr>
          <w:trHeight w:val="555"/>
        </w:trPr>
        <w:tc>
          <w:tcPr>
            <w:tcW w:w="9571" w:type="dxa"/>
            <w:gridSpan w:val="5"/>
            <w:vAlign w:val="center"/>
          </w:tcPr>
          <w:p w14:paraId="543C68D2" w14:textId="206E537F" w:rsidR="000B05EF" w:rsidRPr="00527374" w:rsidRDefault="00DF3EF5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="000B05EF"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.1. Наружные коммуникации</w:t>
            </w:r>
          </w:p>
        </w:tc>
      </w:tr>
      <w:tr w:rsidR="000B05EF" w:rsidRPr="00527374" w14:paraId="76C48095" w14:textId="77777777" w:rsidTr="002D7416">
        <w:trPr>
          <w:trHeight w:val="335"/>
        </w:trPr>
        <w:tc>
          <w:tcPr>
            <w:tcW w:w="4077" w:type="dxa"/>
            <w:vAlign w:val="center"/>
          </w:tcPr>
          <w:p w14:paraId="631FCF1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Электрокабель - передан в СЭТ</w:t>
            </w:r>
          </w:p>
        </w:tc>
        <w:tc>
          <w:tcPr>
            <w:tcW w:w="5494" w:type="dxa"/>
            <w:gridSpan w:val="4"/>
            <w:vAlign w:val="center"/>
          </w:tcPr>
          <w:p w14:paraId="5657863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орошения, система освещения, водяная скважина, слаботочные системы (система контроля доступа, видеонаблюдения и т п)</w:t>
            </w:r>
          </w:p>
        </w:tc>
      </w:tr>
      <w:tr w:rsidR="000B05EF" w:rsidRPr="00527374" w14:paraId="5F3B6D29" w14:textId="77777777" w:rsidTr="002D7416">
        <w:trPr>
          <w:trHeight w:val="411"/>
        </w:trPr>
        <w:tc>
          <w:tcPr>
            <w:tcW w:w="4077" w:type="dxa"/>
            <w:vAlign w:val="center"/>
          </w:tcPr>
          <w:p w14:paraId="6B85D27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Теплосеть, Ду</w:t>
            </w:r>
          </w:p>
        </w:tc>
        <w:tc>
          <w:tcPr>
            <w:tcW w:w="5494" w:type="dxa"/>
            <w:gridSpan w:val="4"/>
            <w:vAlign w:val="center"/>
          </w:tcPr>
          <w:p w14:paraId="07E7B5F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отсутствует</w:t>
            </w:r>
          </w:p>
        </w:tc>
      </w:tr>
      <w:tr w:rsidR="000B05EF" w:rsidRPr="00527374" w14:paraId="158769FB" w14:textId="77777777" w:rsidTr="002D7416">
        <w:trPr>
          <w:trHeight w:val="418"/>
        </w:trPr>
        <w:tc>
          <w:tcPr>
            <w:tcW w:w="4077" w:type="dxa"/>
            <w:vAlign w:val="center"/>
          </w:tcPr>
          <w:p w14:paraId="05D7A7D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Водопровод, Ду</w:t>
            </w:r>
          </w:p>
        </w:tc>
        <w:tc>
          <w:tcPr>
            <w:tcW w:w="5494" w:type="dxa"/>
            <w:gridSpan w:val="4"/>
            <w:vAlign w:val="center"/>
          </w:tcPr>
          <w:p w14:paraId="3D4EDD2A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ТН 200</w:t>
            </w:r>
          </w:p>
        </w:tc>
      </w:tr>
      <w:tr w:rsidR="000B05EF" w:rsidRPr="00527374" w14:paraId="450BAEF0" w14:textId="77777777" w:rsidTr="002D7416">
        <w:trPr>
          <w:trHeight w:val="410"/>
        </w:trPr>
        <w:tc>
          <w:tcPr>
            <w:tcW w:w="4077" w:type="dxa"/>
            <w:vAlign w:val="center"/>
          </w:tcPr>
          <w:p w14:paraId="06F96DDF" w14:textId="6CC1573B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Канализация К3</w:t>
            </w:r>
            <w:r w:rsidR="002441A6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(Производственная), Ду</w:t>
            </w:r>
          </w:p>
        </w:tc>
        <w:tc>
          <w:tcPr>
            <w:tcW w:w="5494" w:type="dxa"/>
            <w:gridSpan w:val="4"/>
            <w:vAlign w:val="center"/>
          </w:tcPr>
          <w:p w14:paraId="29F8B38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Отсутствует</w:t>
            </w:r>
          </w:p>
        </w:tc>
      </w:tr>
      <w:tr w:rsidR="000B05EF" w:rsidRPr="00527374" w14:paraId="7D08D043" w14:textId="77777777" w:rsidTr="002D7416">
        <w:trPr>
          <w:trHeight w:val="410"/>
        </w:trPr>
        <w:tc>
          <w:tcPr>
            <w:tcW w:w="4077" w:type="dxa"/>
            <w:vAlign w:val="center"/>
          </w:tcPr>
          <w:p w14:paraId="6C42FAD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Канализация К1 (хозяйственно-бытовая), Ду</w:t>
            </w:r>
          </w:p>
        </w:tc>
        <w:tc>
          <w:tcPr>
            <w:tcW w:w="5494" w:type="dxa"/>
            <w:gridSpan w:val="4"/>
            <w:vAlign w:val="center"/>
          </w:tcPr>
          <w:p w14:paraId="609CDE4B" w14:textId="20386635" w:rsidR="000B05EF" w:rsidRPr="00527374" w:rsidRDefault="00BF531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Хозяйственная Ø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300мм</w:t>
            </w:r>
          </w:p>
        </w:tc>
      </w:tr>
      <w:tr w:rsidR="000B05EF" w:rsidRPr="00527374" w14:paraId="488A10AE" w14:textId="77777777" w:rsidTr="002D7416">
        <w:trPr>
          <w:trHeight w:val="415"/>
        </w:trPr>
        <w:tc>
          <w:tcPr>
            <w:tcW w:w="4077" w:type="dxa"/>
            <w:vAlign w:val="center"/>
          </w:tcPr>
          <w:p w14:paraId="562AA58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Ливневые стоки К2, Ду</w:t>
            </w:r>
          </w:p>
        </w:tc>
        <w:tc>
          <w:tcPr>
            <w:tcW w:w="5494" w:type="dxa"/>
            <w:gridSpan w:val="4"/>
            <w:vAlign w:val="center"/>
          </w:tcPr>
          <w:p w14:paraId="3D1E254F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Ливневая Ø500мм.</w:t>
            </w:r>
          </w:p>
        </w:tc>
      </w:tr>
      <w:tr w:rsidR="000B05EF" w:rsidRPr="00527374" w14:paraId="111EB2D4" w14:textId="77777777" w:rsidTr="002D7416">
        <w:trPr>
          <w:trHeight w:val="377"/>
        </w:trPr>
        <w:tc>
          <w:tcPr>
            <w:tcW w:w="9571" w:type="dxa"/>
            <w:gridSpan w:val="5"/>
          </w:tcPr>
          <w:p w14:paraId="73AEB9E6" w14:textId="16760C72" w:rsidR="000B05EF" w:rsidRPr="00527374" w:rsidRDefault="00DF7619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="000B05EF"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.2.  Отопление, теплоснабжение</w:t>
            </w:r>
          </w:p>
        </w:tc>
      </w:tr>
      <w:tr w:rsidR="000B05EF" w:rsidRPr="00527374" w14:paraId="34058C0C" w14:textId="77777777" w:rsidTr="002D7416">
        <w:tc>
          <w:tcPr>
            <w:tcW w:w="4077" w:type="dxa"/>
            <w:vAlign w:val="center"/>
          </w:tcPr>
          <w:p w14:paraId="61BF35AC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Потребляемая тепловая мощность, Гкал/час</w:t>
            </w:r>
          </w:p>
        </w:tc>
        <w:tc>
          <w:tcPr>
            <w:tcW w:w="5494" w:type="dxa"/>
            <w:gridSpan w:val="4"/>
            <w:vAlign w:val="center"/>
          </w:tcPr>
          <w:p w14:paraId="7F7AEC5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Теплосчетчик: на каждый этаж</w:t>
            </w:r>
          </w:p>
          <w:p w14:paraId="29C98BD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Электромагнитное</w:t>
            </w:r>
          </w:p>
        </w:tc>
      </w:tr>
      <w:tr w:rsidR="000B05EF" w:rsidRPr="00527374" w14:paraId="117994A3" w14:textId="77777777" w:rsidTr="002D7416">
        <w:trPr>
          <w:trHeight w:val="1851"/>
        </w:trPr>
        <w:tc>
          <w:tcPr>
            <w:tcW w:w="4077" w:type="dxa"/>
            <w:vAlign w:val="center"/>
          </w:tcPr>
          <w:p w14:paraId="53DA67E6" w14:textId="54AE1210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 внутренней системы отопления: одно/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двухтрубная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, открытая/замкнутая</w:t>
            </w:r>
          </w:p>
        </w:tc>
        <w:tc>
          <w:tcPr>
            <w:tcW w:w="5494" w:type="dxa"/>
            <w:gridSpan w:val="4"/>
            <w:vAlign w:val="center"/>
          </w:tcPr>
          <w:p w14:paraId="7CD0BD97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Чиллеры: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Carrier</w:t>
            </w:r>
          </w:p>
          <w:p w14:paraId="6F063E4B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Центробежный чиллер с водяным охлаждением, 3шт. Замкнутая система двухтрубная.</w:t>
            </w:r>
          </w:p>
          <w:p w14:paraId="5D90A793" w14:textId="3DBE3F70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Сплит-системы: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Мультизональная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сплит-система. Количество: 110 шт.</w:t>
            </w:r>
          </w:p>
        </w:tc>
      </w:tr>
      <w:tr w:rsidR="000B05EF" w:rsidRPr="00527374" w14:paraId="139A7F87" w14:textId="77777777" w:rsidTr="002D7416">
        <w:tc>
          <w:tcPr>
            <w:tcW w:w="4077" w:type="dxa"/>
            <w:vAlign w:val="center"/>
          </w:tcPr>
          <w:p w14:paraId="0047E9B7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стояков</w:t>
            </w:r>
          </w:p>
        </w:tc>
        <w:tc>
          <w:tcPr>
            <w:tcW w:w="5494" w:type="dxa"/>
            <w:gridSpan w:val="4"/>
            <w:vAlign w:val="center"/>
          </w:tcPr>
          <w:p w14:paraId="61DDC34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8шт.</w:t>
            </w:r>
          </w:p>
        </w:tc>
      </w:tr>
      <w:tr w:rsidR="000B05EF" w:rsidRPr="00527374" w14:paraId="74BD969B" w14:textId="77777777" w:rsidTr="002D7416">
        <w:tc>
          <w:tcPr>
            <w:tcW w:w="4077" w:type="dxa"/>
            <w:vAlign w:val="center"/>
          </w:tcPr>
          <w:p w14:paraId="291B0708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Магистрали (материалы)</w:t>
            </w:r>
          </w:p>
        </w:tc>
        <w:tc>
          <w:tcPr>
            <w:tcW w:w="5494" w:type="dxa"/>
            <w:gridSpan w:val="4"/>
            <w:vAlign w:val="center"/>
          </w:tcPr>
          <w:p w14:paraId="0CE97F1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Труба нержавейка с внутренней оболочкой ПВХ.</w:t>
            </w:r>
          </w:p>
        </w:tc>
      </w:tr>
      <w:tr w:rsidR="00DF7619" w:rsidRPr="00527374" w14:paraId="61C2423B" w14:textId="77777777" w:rsidTr="000A3B7D">
        <w:tc>
          <w:tcPr>
            <w:tcW w:w="9571" w:type="dxa"/>
            <w:gridSpan w:val="5"/>
            <w:vAlign w:val="center"/>
          </w:tcPr>
          <w:p w14:paraId="5EA4579E" w14:textId="402F1367" w:rsidR="00DF7619" w:rsidRPr="00527374" w:rsidRDefault="00DF7619" w:rsidP="008F4E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6.3. 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ИТП</w:t>
            </w:r>
          </w:p>
        </w:tc>
      </w:tr>
      <w:tr w:rsidR="000B05EF" w:rsidRPr="00527374" w14:paraId="24ED31E6" w14:textId="77777777" w:rsidTr="002D7416">
        <w:tc>
          <w:tcPr>
            <w:tcW w:w="4077" w:type="dxa"/>
            <w:vAlign w:val="center"/>
          </w:tcPr>
          <w:p w14:paraId="7473B89B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Насосное оборудование ИТП</w:t>
            </w:r>
          </w:p>
          <w:p w14:paraId="167E171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5494" w:type="dxa"/>
            <w:gridSpan w:val="4"/>
            <w:vAlign w:val="center"/>
          </w:tcPr>
          <w:p w14:paraId="7E48555F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=40 м3/ч,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-140 м,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–37 кВт - 2шт</w:t>
            </w:r>
          </w:p>
          <w:p w14:paraId="3800081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=15 м3/ч,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-60 м,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–5,5 кВт - 3шт</w:t>
            </w:r>
          </w:p>
          <w:p w14:paraId="74420CAD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</w:tr>
      <w:tr w:rsidR="000B05EF" w:rsidRPr="00527374" w14:paraId="2308D5FC" w14:textId="77777777" w:rsidTr="002D7416">
        <w:tc>
          <w:tcPr>
            <w:tcW w:w="4077" w:type="dxa"/>
            <w:vAlign w:val="center"/>
          </w:tcPr>
          <w:p w14:paraId="3AA01182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Автоматика ИТП</w:t>
            </w:r>
          </w:p>
        </w:tc>
        <w:tc>
          <w:tcPr>
            <w:tcW w:w="5494" w:type="dxa"/>
            <w:gridSpan w:val="4"/>
            <w:vAlign w:val="center"/>
          </w:tcPr>
          <w:p w14:paraId="29CC709C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автоматизированной системы контроля за работой инженерных систем: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BMS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на базе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Honeywell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B05EF" w:rsidRPr="00527374" w14:paraId="65234A30" w14:textId="77777777" w:rsidTr="002D7416">
        <w:tc>
          <w:tcPr>
            <w:tcW w:w="4077" w:type="dxa"/>
            <w:vAlign w:val="center"/>
          </w:tcPr>
          <w:p w14:paraId="2505D8B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Водоподогреватели</w:t>
            </w:r>
          </w:p>
          <w:p w14:paraId="6C570EAF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5494" w:type="dxa"/>
            <w:gridSpan w:val="4"/>
            <w:vAlign w:val="center"/>
          </w:tcPr>
          <w:p w14:paraId="62DB509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Бойлеры:  </w:t>
            </w:r>
          </w:p>
          <w:p w14:paraId="12AFF5B2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455литров, 90 КВт. 3 шт.</w:t>
            </w:r>
          </w:p>
          <w:p w14:paraId="037167AA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455 литров, 30КВт, 2шт. </w:t>
            </w:r>
          </w:p>
          <w:p w14:paraId="30A2888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455 литров, 24 КВт, 1 шт.</w:t>
            </w:r>
          </w:p>
          <w:p w14:paraId="665B62A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60 литров, 2 КВт, 3 шт.</w:t>
            </w:r>
          </w:p>
          <w:p w14:paraId="5AE382F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10 литров, 2 КВт, 72 шт.</w:t>
            </w:r>
          </w:p>
        </w:tc>
      </w:tr>
      <w:tr w:rsidR="000B05EF" w:rsidRPr="00527374" w14:paraId="6966A0C3" w14:textId="77777777" w:rsidTr="002D7416">
        <w:tc>
          <w:tcPr>
            <w:tcW w:w="4077" w:type="dxa"/>
            <w:vAlign w:val="center"/>
          </w:tcPr>
          <w:p w14:paraId="15E21032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Аккумуляционные баки</w:t>
            </w:r>
          </w:p>
          <w:p w14:paraId="1C941234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5494" w:type="dxa"/>
            <w:gridSpan w:val="4"/>
            <w:vAlign w:val="center"/>
          </w:tcPr>
          <w:p w14:paraId="778B05AA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Бытовой воды 300, 65, 30, 20 м3.</w:t>
            </w:r>
          </w:p>
          <w:p w14:paraId="2B65547A" w14:textId="4BADD3E3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Пожарной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воды 60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, 56, 50 м3.</w:t>
            </w:r>
          </w:p>
        </w:tc>
      </w:tr>
      <w:tr w:rsidR="000B05EF" w:rsidRPr="00527374" w14:paraId="4E5FE29A" w14:textId="77777777" w:rsidTr="002D7416">
        <w:tc>
          <w:tcPr>
            <w:tcW w:w="4077" w:type="dxa"/>
            <w:vAlign w:val="center"/>
          </w:tcPr>
          <w:p w14:paraId="21324DE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Пластинчатый теплообменник</w:t>
            </w:r>
          </w:p>
          <w:p w14:paraId="21E27FF1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5494" w:type="dxa"/>
            <w:gridSpan w:val="4"/>
            <w:vAlign w:val="center"/>
          </w:tcPr>
          <w:p w14:paraId="0952F3CE" w14:textId="4E0893E0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1802 КВт, 1821 КВт, 1805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КВт. -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3шт. </w:t>
            </w:r>
          </w:p>
        </w:tc>
      </w:tr>
      <w:tr w:rsidR="000B05EF" w:rsidRPr="00527374" w14:paraId="35B9D34E" w14:textId="77777777" w:rsidTr="002D7416">
        <w:tc>
          <w:tcPr>
            <w:tcW w:w="4077" w:type="dxa"/>
            <w:vAlign w:val="center"/>
          </w:tcPr>
          <w:p w14:paraId="4F8513B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и номер счётчика узла учёта </w:t>
            </w:r>
          </w:p>
        </w:tc>
        <w:tc>
          <w:tcPr>
            <w:tcW w:w="5494" w:type="dxa"/>
            <w:gridSpan w:val="4"/>
            <w:vAlign w:val="center"/>
          </w:tcPr>
          <w:p w14:paraId="3F51872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Не предусмотрен</w:t>
            </w:r>
          </w:p>
        </w:tc>
      </w:tr>
      <w:tr w:rsidR="000B05EF" w:rsidRPr="00527374" w14:paraId="217D3EAB" w14:textId="77777777" w:rsidTr="002D7416">
        <w:tc>
          <w:tcPr>
            <w:tcW w:w="4077" w:type="dxa"/>
            <w:vAlign w:val="center"/>
          </w:tcPr>
          <w:p w14:paraId="34EC3AC4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Радиаторы (тип, материалы, фирма производитель)</w:t>
            </w:r>
          </w:p>
        </w:tc>
        <w:tc>
          <w:tcPr>
            <w:tcW w:w="5494" w:type="dxa"/>
            <w:gridSpan w:val="4"/>
            <w:vAlign w:val="center"/>
          </w:tcPr>
          <w:p w14:paraId="65974C77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Фанкойлы: Канальный фанкойл</w:t>
            </w:r>
          </w:p>
          <w:p w14:paraId="785D543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Двухтрубный</w:t>
            </w:r>
          </w:p>
          <w:p w14:paraId="2F74736F" w14:textId="36B3A0AD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Количество: </w:t>
            </w:r>
            <w:r w:rsidR="001C588D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2016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шт.</w:t>
            </w:r>
          </w:p>
        </w:tc>
      </w:tr>
      <w:tr w:rsidR="000B05EF" w:rsidRPr="00527374" w14:paraId="67D38F41" w14:textId="77777777" w:rsidTr="002D7416">
        <w:tc>
          <w:tcPr>
            <w:tcW w:w="4077" w:type="dxa"/>
            <w:vAlign w:val="center"/>
          </w:tcPr>
          <w:p w14:paraId="5CD9FBB0" w14:textId="247B20A3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Водомерный узел, тип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водосчетчиков</w:t>
            </w:r>
          </w:p>
        </w:tc>
        <w:tc>
          <w:tcPr>
            <w:tcW w:w="5494" w:type="dxa"/>
            <w:gridSpan w:val="4"/>
            <w:vAlign w:val="center"/>
          </w:tcPr>
          <w:p w14:paraId="3199796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Не предусмотрен</w:t>
            </w:r>
          </w:p>
        </w:tc>
      </w:tr>
      <w:tr w:rsidR="000B05EF" w:rsidRPr="00527374" w14:paraId="67EB6146" w14:textId="77777777" w:rsidTr="002D7416">
        <w:trPr>
          <w:trHeight w:val="355"/>
        </w:trPr>
        <w:tc>
          <w:tcPr>
            <w:tcW w:w="4077" w:type="dxa"/>
            <w:vAlign w:val="center"/>
          </w:tcPr>
          <w:p w14:paraId="3A2B8FD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Горячее водоснабжение</w:t>
            </w:r>
          </w:p>
        </w:tc>
        <w:tc>
          <w:tcPr>
            <w:tcW w:w="5494" w:type="dxa"/>
            <w:gridSpan w:val="4"/>
            <w:vAlign w:val="center"/>
          </w:tcPr>
          <w:p w14:paraId="343A4C8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Бойлеры:  </w:t>
            </w:r>
          </w:p>
          <w:p w14:paraId="3B95AE1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455литров, 90 КВт. 3 шт.</w:t>
            </w:r>
          </w:p>
          <w:p w14:paraId="78441E7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455 литров, 30КВт, 2шт. </w:t>
            </w:r>
          </w:p>
          <w:p w14:paraId="685195F7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455 литров, 24 КВт, 1 шт.</w:t>
            </w:r>
          </w:p>
          <w:p w14:paraId="1CF323B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60 литров, 2 КВт, 3 шт.</w:t>
            </w:r>
          </w:p>
          <w:p w14:paraId="36AEB89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10 литров, 2 КВт, 72 шт.</w:t>
            </w:r>
          </w:p>
        </w:tc>
      </w:tr>
      <w:tr w:rsidR="000B05EF" w:rsidRPr="00527374" w14:paraId="7CA27BC3" w14:textId="77777777" w:rsidTr="002D7416">
        <w:tc>
          <w:tcPr>
            <w:tcW w:w="4077" w:type="dxa"/>
            <w:vAlign w:val="center"/>
          </w:tcPr>
          <w:p w14:paraId="4BFFA90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Расположение подающего трубопровода (верхнее или нижнее)</w:t>
            </w:r>
          </w:p>
        </w:tc>
        <w:tc>
          <w:tcPr>
            <w:tcW w:w="5494" w:type="dxa"/>
            <w:gridSpan w:val="4"/>
            <w:vAlign w:val="center"/>
          </w:tcPr>
          <w:p w14:paraId="2A0428EB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Подающий трубопровод верхней подачи, рециркуляции нет, тупиковая.</w:t>
            </w:r>
          </w:p>
        </w:tc>
      </w:tr>
      <w:tr w:rsidR="000B05EF" w:rsidRPr="00527374" w14:paraId="0C6A29D8" w14:textId="77777777" w:rsidTr="002D7416">
        <w:tc>
          <w:tcPr>
            <w:tcW w:w="4077" w:type="dxa"/>
            <w:vAlign w:val="center"/>
          </w:tcPr>
          <w:p w14:paraId="0072D11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Материал трубопроводов магистральных/стояковых/подводящих</w:t>
            </w:r>
          </w:p>
        </w:tc>
        <w:tc>
          <w:tcPr>
            <w:tcW w:w="5494" w:type="dxa"/>
            <w:gridSpan w:val="4"/>
            <w:vAlign w:val="center"/>
          </w:tcPr>
          <w:p w14:paraId="4FCD275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Нержавеющая и ПВХ труба.</w:t>
            </w:r>
          </w:p>
        </w:tc>
      </w:tr>
      <w:tr w:rsidR="000B05EF" w:rsidRPr="00527374" w14:paraId="11190276" w14:textId="77777777" w:rsidTr="002D7416">
        <w:tc>
          <w:tcPr>
            <w:tcW w:w="4077" w:type="dxa"/>
            <w:vAlign w:val="center"/>
          </w:tcPr>
          <w:p w14:paraId="5FD3F31F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 канализации (раздельная или общесплавная)</w:t>
            </w:r>
          </w:p>
        </w:tc>
        <w:tc>
          <w:tcPr>
            <w:tcW w:w="5494" w:type="dxa"/>
            <w:gridSpan w:val="4"/>
            <w:vAlign w:val="center"/>
          </w:tcPr>
          <w:p w14:paraId="6122DA2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раздельная</w:t>
            </w:r>
          </w:p>
        </w:tc>
      </w:tr>
      <w:tr w:rsidR="000B05EF" w:rsidRPr="00527374" w14:paraId="1C0DF6D1" w14:textId="77777777" w:rsidTr="002D7416">
        <w:tc>
          <w:tcPr>
            <w:tcW w:w="4077" w:type="dxa"/>
            <w:vAlign w:val="center"/>
          </w:tcPr>
          <w:p w14:paraId="078023F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 водостоков ливневой канализации, их количество</w:t>
            </w:r>
          </w:p>
        </w:tc>
        <w:tc>
          <w:tcPr>
            <w:tcW w:w="5494" w:type="dxa"/>
            <w:gridSpan w:val="4"/>
            <w:vAlign w:val="center"/>
          </w:tcPr>
          <w:p w14:paraId="59F1607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Сифонная </w:t>
            </w:r>
          </w:p>
        </w:tc>
      </w:tr>
      <w:tr w:rsidR="000B05EF" w:rsidRPr="00527374" w14:paraId="58557AEE" w14:textId="77777777" w:rsidTr="00577B2A">
        <w:tc>
          <w:tcPr>
            <w:tcW w:w="4077" w:type="dxa"/>
            <w:shd w:val="clear" w:color="auto" w:fill="auto"/>
            <w:vAlign w:val="center"/>
          </w:tcPr>
          <w:p w14:paraId="5EC27E0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унитазов/умывальников/писсуаров/ душевых</w:t>
            </w:r>
          </w:p>
        </w:tc>
        <w:tc>
          <w:tcPr>
            <w:tcW w:w="5494" w:type="dxa"/>
            <w:gridSpan w:val="4"/>
            <w:shd w:val="clear" w:color="auto" w:fill="auto"/>
            <w:vAlign w:val="center"/>
          </w:tcPr>
          <w:p w14:paraId="21482DBE" w14:textId="4B1A2619" w:rsidR="002346C7" w:rsidRPr="00577B2A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Унитаз </w:t>
            </w:r>
            <w:r w:rsidR="00F02A89"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113 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шт. Умывальник </w:t>
            </w:r>
            <w:r w:rsidR="005E4FF8" w:rsidRPr="00577B2A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122</w:t>
            </w:r>
            <w:r w:rsidR="005E4FF8"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  <w:r w:rsidR="00BF5317"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шт.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</w:p>
          <w:p w14:paraId="6668AA2D" w14:textId="57FEBB9C" w:rsidR="000B05EF" w:rsidRPr="00577B2A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писсуар </w:t>
            </w:r>
            <w:r w:rsidR="005E4FF8"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57 </w:t>
            </w:r>
            <w:r w:rsidR="00BF5317"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шт.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, душевые 10 комплектов.</w:t>
            </w:r>
          </w:p>
        </w:tc>
      </w:tr>
      <w:tr w:rsidR="000B05EF" w:rsidRPr="00527374" w14:paraId="43DBE423" w14:textId="77777777" w:rsidTr="002D7416">
        <w:tc>
          <w:tcPr>
            <w:tcW w:w="4077" w:type="dxa"/>
            <w:vAlign w:val="center"/>
          </w:tcPr>
          <w:p w14:paraId="6259DC98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Насосная ХВС </w:t>
            </w:r>
          </w:p>
        </w:tc>
        <w:tc>
          <w:tcPr>
            <w:tcW w:w="5494" w:type="dxa"/>
            <w:gridSpan w:val="4"/>
            <w:vAlign w:val="center"/>
          </w:tcPr>
          <w:p w14:paraId="2C708EC8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=40 м3/ч,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-140 м,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–37 кВт - 2шт</w:t>
            </w:r>
          </w:p>
          <w:p w14:paraId="7522672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=15 м3/ч,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-60 м,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–5,5 кВт - 3шт</w:t>
            </w:r>
          </w:p>
        </w:tc>
      </w:tr>
      <w:tr w:rsidR="000B05EF" w:rsidRPr="00527374" w14:paraId="598792BD" w14:textId="77777777" w:rsidTr="002D7416">
        <w:tc>
          <w:tcPr>
            <w:tcW w:w="4077" w:type="dxa"/>
            <w:vAlign w:val="center"/>
          </w:tcPr>
          <w:p w14:paraId="65CBE98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Автоматика водоснабжения и канализации</w:t>
            </w:r>
          </w:p>
        </w:tc>
        <w:tc>
          <w:tcPr>
            <w:tcW w:w="5494" w:type="dxa"/>
            <w:gridSpan w:val="4"/>
            <w:vAlign w:val="center"/>
          </w:tcPr>
          <w:p w14:paraId="5ACBDA6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автоматизированной системы контроля за работой инженерных систем: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BMS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на базе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Honeywell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B05EF" w:rsidRPr="00527374" w14:paraId="6367C835" w14:textId="77777777" w:rsidTr="002D7416">
        <w:tc>
          <w:tcPr>
            <w:tcW w:w="4077" w:type="dxa"/>
            <w:vAlign w:val="center"/>
          </w:tcPr>
          <w:p w14:paraId="4115424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Жироуловители</w:t>
            </w:r>
          </w:p>
        </w:tc>
        <w:tc>
          <w:tcPr>
            <w:tcW w:w="5494" w:type="dxa"/>
            <w:gridSpan w:val="4"/>
            <w:vAlign w:val="center"/>
          </w:tcPr>
          <w:p w14:paraId="679BE9D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-25 м3/ч,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-20 м, Мощность – 8 кВт</w:t>
            </w:r>
          </w:p>
        </w:tc>
      </w:tr>
      <w:tr w:rsidR="000B05EF" w:rsidRPr="00CA718C" w14:paraId="051F12B5" w14:textId="77777777" w:rsidTr="002D7416">
        <w:tc>
          <w:tcPr>
            <w:tcW w:w="4077" w:type="dxa"/>
            <w:vAlign w:val="center"/>
          </w:tcPr>
          <w:p w14:paraId="1F787BF0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Канализационные насосные станции </w:t>
            </w:r>
          </w:p>
        </w:tc>
        <w:tc>
          <w:tcPr>
            <w:tcW w:w="5494" w:type="dxa"/>
            <w:gridSpan w:val="4"/>
            <w:vAlign w:val="center"/>
          </w:tcPr>
          <w:p w14:paraId="6C37622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Повышающая канализационная насосная</w:t>
            </w:r>
          </w:p>
          <w:p w14:paraId="23BC71D1" w14:textId="3E78F248" w:rsidR="000B05EF" w:rsidRPr="00CA718C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15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16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>=7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17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18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19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>=13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0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1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>=0.75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="006F1EEA"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2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 xml:space="preserve"> -</w:t>
            </w:r>
            <w:r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3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 xml:space="preserve">  4</w:t>
            </w:r>
            <w:r w:rsidR="00BF5317"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4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 xml:space="preserve">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="00BF5317" w:rsidRPr="00CA718C">
              <w:rPr>
                <w:rFonts w:eastAsia="Calibri"/>
                <w:bCs/>
                <w:snapToGrid/>
                <w:sz w:val="24"/>
                <w:szCs w:val="24"/>
                <w:lang w:val="en-US" w:eastAsia="en-US"/>
                <w:rPrChange w:id="25" w:author="kadyrovak90@gmail.com" w:date="2024-10-07T10:53:00Z" w16du:dateUtc="2024-10-07T05:53:00Z">
                  <w:rPr>
                    <w:rFonts w:eastAsia="Calibri"/>
                    <w:bCs/>
                    <w:snapToGrid/>
                    <w:sz w:val="24"/>
                    <w:szCs w:val="24"/>
                    <w:lang w:eastAsia="en-US"/>
                  </w:rPr>
                </w:rPrChange>
              </w:rPr>
              <w:t>.</w:t>
            </w:r>
          </w:p>
          <w:p w14:paraId="0F673313" w14:textId="5AFA1D0A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Q=12m3/h, H=16m, N=1.5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 -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3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="00BF5317"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.</w:t>
            </w:r>
          </w:p>
        </w:tc>
      </w:tr>
      <w:tr w:rsidR="000B05EF" w:rsidRPr="00527374" w14:paraId="1E3092AC" w14:textId="77777777" w:rsidTr="002D7416">
        <w:tc>
          <w:tcPr>
            <w:tcW w:w="4077" w:type="dxa"/>
            <w:vAlign w:val="center"/>
          </w:tcPr>
          <w:p w14:paraId="141D6314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Дренажные приямки </w:t>
            </w:r>
          </w:p>
        </w:tc>
        <w:tc>
          <w:tcPr>
            <w:tcW w:w="5494" w:type="dxa"/>
            <w:gridSpan w:val="4"/>
            <w:vAlign w:val="center"/>
          </w:tcPr>
          <w:p w14:paraId="466EA80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22 шт.</w:t>
            </w:r>
          </w:p>
        </w:tc>
      </w:tr>
      <w:tr w:rsidR="000B05EF" w:rsidRPr="00527374" w14:paraId="2EB1C7A6" w14:textId="77777777" w:rsidTr="002D7416">
        <w:trPr>
          <w:trHeight w:val="370"/>
        </w:trPr>
        <w:tc>
          <w:tcPr>
            <w:tcW w:w="9571" w:type="dxa"/>
            <w:gridSpan w:val="5"/>
          </w:tcPr>
          <w:p w14:paraId="48779591" w14:textId="7C860ABF" w:rsidR="000B05EF" w:rsidRPr="00527374" w:rsidRDefault="00DF7619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="000B05EF"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.4.  Электроснабжение РП 35кВт на балансе собственника – на балансе СЭТ</w:t>
            </w:r>
          </w:p>
        </w:tc>
      </w:tr>
      <w:tr w:rsidR="000B05EF" w:rsidRPr="00527374" w14:paraId="7F64B852" w14:textId="77777777" w:rsidTr="002D7416">
        <w:trPr>
          <w:trHeight w:val="645"/>
        </w:trPr>
        <w:tc>
          <w:tcPr>
            <w:tcW w:w="4077" w:type="dxa"/>
            <w:vAlign w:val="center"/>
          </w:tcPr>
          <w:p w14:paraId="7544FB5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Установленная мощность</w:t>
            </w:r>
          </w:p>
        </w:tc>
        <w:tc>
          <w:tcPr>
            <w:tcW w:w="5494" w:type="dxa"/>
            <w:gridSpan w:val="4"/>
          </w:tcPr>
          <w:p w14:paraId="726A9F0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3538,8 КВт +2359,2 (перспективная нагрузка) КВт.</w:t>
            </w:r>
          </w:p>
        </w:tc>
      </w:tr>
      <w:tr w:rsidR="000B05EF" w:rsidRPr="00527374" w14:paraId="6770417A" w14:textId="77777777" w:rsidTr="002D7416">
        <w:tc>
          <w:tcPr>
            <w:tcW w:w="4077" w:type="dxa"/>
            <w:vAlign w:val="center"/>
          </w:tcPr>
          <w:p w14:paraId="560012B4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Уровень получаемого напряжения (10; 6; 0,4) кВ</w:t>
            </w:r>
          </w:p>
        </w:tc>
        <w:tc>
          <w:tcPr>
            <w:tcW w:w="5494" w:type="dxa"/>
            <w:gridSpan w:val="4"/>
            <w:vAlign w:val="center"/>
          </w:tcPr>
          <w:p w14:paraId="5BDA7967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35кВ</w:t>
            </w:r>
          </w:p>
        </w:tc>
      </w:tr>
      <w:tr w:rsidR="000B05EF" w:rsidRPr="00527374" w14:paraId="02397B9D" w14:textId="77777777" w:rsidTr="002D7416">
        <w:tc>
          <w:tcPr>
            <w:tcW w:w="4077" w:type="dxa"/>
            <w:vAlign w:val="center"/>
          </w:tcPr>
          <w:p w14:paraId="588CD61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 и кол-во счётчиков электрической энергии /коэф.  трансформации</w:t>
            </w:r>
          </w:p>
        </w:tc>
        <w:tc>
          <w:tcPr>
            <w:tcW w:w="5494" w:type="dxa"/>
            <w:gridSpan w:val="4"/>
          </w:tcPr>
          <w:p w14:paraId="5D49A160" w14:textId="1D3EE4C9" w:rsidR="00D518AD" w:rsidRPr="00527374" w:rsidRDefault="00D518A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Основной учет Энергомера СЕ 308 2 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 К.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трансформации 500/5 (РП-1)</w:t>
            </w:r>
          </w:p>
          <w:p w14:paraId="6CC0D2BD" w14:textId="2A956FE8" w:rsidR="00D518AD" w:rsidRPr="00527374" w:rsidRDefault="00D518A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Разделительный 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учет Энергомера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СЕ 308 4 шт </w:t>
            </w:r>
          </w:p>
          <w:p w14:paraId="2DFDF1FE" w14:textId="3C619658" w:rsidR="000B05EF" w:rsidRPr="00527374" w:rsidRDefault="00D518A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К. трансформации 250/5 (РП 35КВ Лот 6)</w:t>
            </w:r>
          </w:p>
        </w:tc>
      </w:tr>
      <w:tr w:rsidR="000B05EF" w:rsidRPr="00527374" w14:paraId="15251A57" w14:textId="77777777" w:rsidTr="002D7416">
        <w:tc>
          <w:tcPr>
            <w:tcW w:w="4077" w:type="dxa"/>
            <w:vAlign w:val="center"/>
          </w:tcPr>
          <w:p w14:paraId="7247DD72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ДГУ       </w:t>
            </w:r>
          </w:p>
        </w:tc>
        <w:tc>
          <w:tcPr>
            <w:tcW w:w="5494" w:type="dxa"/>
            <w:gridSpan w:val="4"/>
          </w:tcPr>
          <w:p w14:paraId="4A074D16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2х1200 КВт</w:t>
            </w:r>
          </w:p>
        </w:tc>
      </w:tr>
      <w:tr w:rsidR="000B05EF" w:rsidRPr="00527374" w14:paraId="5FA97198" w14:textId="77777777" w:rsidTr="002D7416">
        <w:tc>
          <w:tcPr>
            <w:tcW w:w="4077" w:type="dxa"/>
            <w:vAlign w:val="center"/>
          </w:tcPr>
          <w:p w14:paraId="4B702ACF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Категория электроснабжения</w:t>
            </w:r>
          </w:p>
        </w:tc>
        <w:tc>
          <w:tcPr>
            <w:tcW w:w="5494" w:type="dxa"/>
            <w:gridSpan w:val="4"/>
          </w:tcPr>
          <w:p w14:paraId="292731A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II</w:t>
            </w:r>
          </w:p>
        </w:tc>
      </w:tr>
      <w:tr w:rsidR="000B05EF" w:rsidRPr="00527374" w14:paraId="4D4C11C8" w14:textId="77777777" w:rsidTr="002D7416">
        <w:tc>
          <w:tcPr>
            <w:tcW w:w="4077" w:type="dxa"/>
            <w:vAlign w:val="center"/>
          </w:tcPr>
          <w:p w14:paraId="0277B375" w14:textId="2F9A9F40" w:rsidR="000B05EF" w:rsidRPr="00527374" w:rsidRDefault="006F1EEA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электрощитов</w:t>
            </w:r>
          </w:p>
        </w:tc>
        <w:tc>
          <w:tcPr>
            <w:tcW w:w="5494" w:type="dxa"/>
            <w:gridSpan w:val="4"/>
          </w:tcPr>
          <w:p w14:paraId="452C3DCF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Количество: 42 шт.</w:t>
            </w:r>
          </w:p>
        </w:tc>
      </w:tr>
      <w:tr w:rsidR="000B05EF" w:rsidRPr="00527374" w14:paraId="4260EABD" w14:textId="77777777" w:rsidTr="002D7416">
        <w:tc>
          <w:tcPr>
            <w:tcW w:w="4077" w:type="dxa"/>
            <w:vAlign w:val="center"/>
          </w:tcPr>
          <w:p w14:paraId="7A52FF7E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Электрическая мощность на этаж/м2</w:t>
            </w:r>
          </w:p>
        </w:tc>
        <w:tc>
          <w:tcPr>
            <w:tcW w:w="5494" w:type="dxa"/>
            <w:gridSpan w:val="4"/>
          </w:tcPr>
          <w:p w14:paraId="5D207CCF" w14:textId="38C6FA0F" w:rsidR="000B05EF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168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КВ/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эт 70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Вт/м2</w:t>
            </w:r>
          </w:p>
        </w:tc>
      </w:tr>
      <w:tr w:rsidR="000B05EF" w:rsidRPr="00527374" w14:paraId="0E23FB7A" w14:textId="77777777" w:rsidTr="002D7416">
        <w:tc>
          <w:tcPr>
            <w:tcW w:w="4077" w:type="dxa"/>
            <w:vAlign w:val="center"/>
          </w:tcPr>
          <w:p w14:paraId="1B1A30D3" w14:textId="6BF01441" w:rsidR="000B05EF" w:rsidRPr="00527374" w:rsidRDefault="006F1EEA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ТП (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оборудование) –</w:t>
            </w:r>
            <w:r w:rsidR="002441A6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передана СЭТ</w:t>
            </w:r>
          </w:p>
        </w:tc>
        <w:tc>
          <w:tcPr>
            <w:tcW w:w="5494" w:type="dxa"/>
            <w:gridSpan w:val="4"/>
          </w:tcPr>
          <w:p w14:paraId="56CFD229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6 сухих трансформаторов:</w:t>
            </w:r>
          </w:p>
          <w:p w14:paraId="7DBE61FB" w14:textId="614895E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1600кВА</w:t>
            </w:r>
          </w:p>
          <w:p w14:paraId="0BC1DA64" w14:textId="38ABA32C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1600кВА </w:t>
            </w:r>
          </w:p>
          <w:p w14:paraId="26E3D9B7" w14:textId="2B9FAA2C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1250кВА</w:t>
            </w:r>
          </w:p>
        </w:tc>
      </w:tr>
      <w:tr w:rsidR="000B05EF" w:rsidRPr="00527374" w14:paraId="351EAE07" w14:textId="77777777" w:rsidTr="002D7416">
        <w:tc>
          <w:tcPr>
            <w:tcW w:w="4077" w:type="dxa"/>
            <w:vAlign w:val="center"/>
          </w:tcPr>
          <w:p w14:paraId="1573416D" w14:textId="3B2E12C7" w:rsidR="000B05EF" w:rsidRPr="00527374" w:rsidRDefault="006F1EEA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ГРЩ (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оборудование)</w:t>
            </w:r>
          </w:p>
        </w:tc>
        <w:tc>
          <w:tcPr>
            <w:tcW w:w="5494" w:type="dxa"/>
            <w:gridSpan w:val="4"/>
            <w:vAlign w:val="center"/>
          </w:tcPr>
          <w:p w14:paraId="01A1BEBB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50</w:t>
            </w:r>
          </w:p>
        </w:tc>
      </w:tr>
      <w:tr w:rsidR="000B05EF" w:rsidRPr="00577B2A" w14:paraId="196C8DDF" w14:textId="77777777" w:rsidTr="002D7416">
        <w:tc>
          <w:tcPr>
            <w:tcW w:w="4077" w:type="dxa"/>
            <w:vAlign w:val="center"/>
          </w:tcPr>
          <w:p w14:paraId="75070ED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highlight w:val="green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АВР (оборудование)</w:t>
            </w:r>
          </w:p>
        </w:tc>
        <w:tc>
          <w:tcPr>
            <w:tcW w:w="5494" w:type="dxa"/>
            <w:gridSpan w:val="4"/>
            <w:vAlign w:val="center"/>
          </w:tcPr>
          <w:p w14:paraId="55439449" w14:textId="77777777" w:rsidR="003055DD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Midas Electric:</w:t>
            </w:r>
          </w:p>
          <w:p w14:paraId="1C9C9D6C" w14:textId="77777777" w:rsidR="003055DD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MDS7S-2600A/4P</w:t>
            </w:r>
          </w:p>
          <w:p w14:paraId="3F4FF719" w14:textId="77777777" w:rsidR="003055DD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MDS7S-1250A/4P</w:t>
            </w:r>
          </w:p>
          <w:p w14:paraId="79C76321" w14:textId="77777777" w:rsidR="003055DD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Siemens:</w:t>
            </w:r>
          </w:p>
          <w:p w14:paraId="7132DC27" w14:textId="77777777" w:rsidR="003055DD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3KC8 PC 250A/4P </w:t>
            </w:r>
          </w:p>
          <w:p w14:paraId="2AD0702F" w14:textId="4734A50D" w:rsidR="000B05EF" w:rsidRPr="00527374" w:rsidRDefault="003055D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3KC6 PC 125A/4P</w:t>
            </w:r>
          </w:p>
        </w:tc>
      </w:tr>
      <w:tr w:rsidR="000B05EF" w:rsidRPr="00527374" w14:paraId="287B8130" w14:textId="77777777" w:rsidTr="002D7416">
        <w:tc>
          <w:tcPr>
            <w:tcW w:w="4077" w:type="dxa"/>
            <w:vAlign w:val="center"/>
          </w:tcPr>
          <w:p w14:paraId="748B72D5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Количество, сечение, материал питающих вводов</w:t>
            </w:r>
          </w:p>
        </w:tc>
        <w:tc>
          <w:tcPr>
            <w:tcW w:w="5494" w:type="dxa"/>
            <w:gridSpan w:val="4"/>
          </w:tcPr>
          <w:p w14:paraId="24C158E1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vertAlign w:val="subscript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ПвВнг(А)-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LS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-1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240 2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x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135м.</w:t>
            </w:r>
          </w:p>
        </w:tc>
      </w:tr>
      <w:tr w:rsidR="000B05EF" w:rsidRPr="00527374" w14:paraId="07AB74C9" w14:textId="77777777" w:rsidTr="002D7416">
        <w:tc>
          <w:tcPr>
            <w:tcW w:w="4077" w:type="dxa"/>
            <w:vAlign w:val="center"/>
          </w:tcPr>
          <w:p w14:paraId="2517D2E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Материалы электропроводки</w:t>
            </w:r>
          </w:p>
        </w:tc>
        <w:tc>
          <w:tcPr>
            <w:tcW w:w="5494" w:type="dxa"/>
            <w:gridSpan w:val="4"/>
          </w:tcPr>
          <w:p w14:paraId="1E038253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Медь</w:t>
            </w:r>
          </w:p>
        </w:tc>
      </w:tr>
      <w:tr w:rsidR="000B05EF" w:rsidRPr="00527374" w14:paraId="107BA667" w14:textId="77777777" w:rsidTr="002D7416">
        <w:tc>
          <w:tcPr>
            <w:tcW w:w="4077" w:type="dxa"/>
            <w:vAlign w:val="center"/>
          </w:tcPr>
          <w:p w14:paraId="57ABF333" w14:textId="4B345393" w:rsidR="000B05EF" w:rsidRPr="00527374" w:rsidRDefault="002441A6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Внутреннее: кол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-во и мощность светильников (ламп) по типам</w:t>
            </w:r>
          </w:p>
        </w:tc>
        <w:tc>
          <w:tcPr>
            <w:tcW w:w="5494" w:type="dxa"/>
            <w:gridSpan w:val="4"/>
          </w:tcPr>
          <w:p w14:paraId="7A9DBD7F" w14:textId="353DE332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Внутреннее 2</w:t>
            </w:r>
            <w:r w:rsidR="000E5115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940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шт.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Led</w:t>
            </w:r>
          </w:p>
        </w:tc>
      </w:tr>
      <w:tr w:rsidR="000B05EF" w:rsidRPr="00527374" w14:paraId="139B940F" w14:textId="77777777" w:rsidTr="002D7416">
        <w:trPr>
          <w:trHeight w:val="927"/>
        </w:trPr>
        <w:tc>
          <w:tcPr>
            <w:tcW w:w="4077" w:type="dxa"/>
            <w:vAlign w:val="center"/>
          </w:tcPr>
          <w:p w14:paraId="72AB7B3B" w14:textId="56ACCC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Наружное: кол-во и мощность светильников (ламп) по типам</w:t>
            </w:r>
          </w:p>
        </w:tc>
        <w:tc>
          <w:tcPr>
            <w:tcW w:w="5494" w:type="dxa"/>
            <w:gridSpan w:val="4"/>
          </w:tcPr>
          <w:p w14:paraId="37A38104" w14:textId="3438054C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Наружное </w:t>
            </w:r>
            <w:r w:rsidR="000E5115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180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Led</w:t>
            </w:r>
          </w:p>
          <w:p w14:paraId="16995697" w14:textId="77777777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</w:tr>
      <w:tr w:rsidR="000B05EF" w:rsidRPr="00527374" w14:paraId="54C1B619" w14:textId="77777777" w:rsidTr="002D7416">
        <w:trPr>
          <w:trHeight w:val="370"/>
        </w:trPr>
        <w:tc>
          <w:tcPr>
            <w:tcW w:w="9571" w:type="dxa"/>
            <w:gridSpan w:val="5"/>
            <w:vAlign w:val="center"/>
          </w:tcPr>
          <w:p w14:paraId="528BB593" w14:textId="375E5A84" w:rsidR="000B05EF" w:rsidRPr="00527374" w:rsidRDefault="000B05EF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6.</w:t>
            </w:r>
            <w:r w:rsidR="005F6D99"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5.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 xml:space="preserve">  Вентиляция</w:t>
            </w:r>
          </w:p>
        </w:tc>
      </w:tr>
      <w:tr w:rsidR="000B05EF" w:rsidRPr="00527374" w14:paraId="4FCEDC8B" w14:textId="77777777" w:rsidTr="002D7416">
        <w:tc>
          <w:tcPr>
            <w:tcW w:w="4077" w:type="dxa"/>
            <w:vAlign w:val="center"/>
          </w:tcPr>
          <w:p w14:paraId="2673B3ED" w14:textId="77777777" w:rsidR="000B05EF" w:rsidRPr="00527374" w:rsidRDefault="000B05EF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Общая производительность приточной вентиляции (м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vertAlign w:val="superscript"/>
                <w:lang w:eastAsia="en-US"/>
              </w:rPr>
              <w:t>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/ч)</w:t>
            </w:r>
          </w:p>
        </w:tc>
        <w:tc>
          <w:tcPr>
            <w:tcW w:w="5494" w:type="dxa"/>
            <w:gridSpan w:val="4"/>
            <w:vAlign w:val="center"/>
          </w:tcPr>
          <w:p w14:paraId="3FCA5294" w14:textId="7D6C67EF" w:rsidR="000B05EF" w:rsidRPr="00527374" w:rsidRDefault="0046146A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223005 м3/ч</w:t>
            </w:r>
          </w:p>
        </w:tc>
      </w:tr>
      <w:tr w:rsidR="000B05EF" w:rsidRPr="00527374" w14:paraId="613F293B" w14:textId="77777777" w:rsidTr="002D7416">
        <w:tc>
          <w:tcPr>
            <w:tcW w:w="4077" w:type="dxa"/>
            <w:vAlign w:val="center"/>
          </w:tcPr>
          <w:p w14:paraId="4DEFA619" w14:textId="4BE19046" w:rsidR="000B05EF" w:rsidRPr="00527374" w:rsidRDefault="006F1EEA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highlight w:val="green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</w:t>
            </w:r>
            <w:r w:rsidR="000B05EF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, кВт</w:t>
            </w:r>
          </w:p>
        </w:tc>
        <w:tc>
          <w:tcPr>
            <w:tcW w:w="5494" w:type="dxa"/>
            <w:gridSpan w:val="4"/>
            <w:vAlign w:val="center"/>
          </w:tcPr>
          <w:p w14:paraId="7DC3F29B" w14:textId="791A117C" w:rsidR="000B05EF" w:rsidRPr="00527374" w:rsidRDefault="0010484B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220,2 кВт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5F683D" w:rsidRPr="00527374" w14:paraId="2F9ED895" w14:textId="77777777" w:rsidTr="002441A6">
        <w:tc>
          <w:tcPr>
            <w:tcW w:w="4077" w:type="dxa"/>
            <w:vMerge w:val="restart"/>
            <w:vAlign w:val="center"/>
          </w:tcPr>
          <w:p w14:paraId="4F1D9F43" w14:textId="729E4DFD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Оборудование/</w:t>
            </w:r>
            <w:r w:rsidR="006F1EEA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производители приточной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вентиляции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3E73BD95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Обозначение системы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CDAB6" w14:textId="26DE76F2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Электрическа</w:t>
            </w:r>
            <w:r w:rsidR="002441A6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я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мощность, кВт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F734D" w14:textId="2BD90160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Расход</w:t>
            </w:r>
            <w:r w:rsidR="002441A6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vertAlign w:val="superscript"/>
                <w:lang w:eastAsia="en-US"/>
              </w:rPr>
              <w:t>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/ч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36171C2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</w:t>
            </w:r>
          </w:p>
        </w:tc>
      </w:tr>
      <w:tr w:rsidR="005F683D" w:rsidRPr="00527374" w14:paraId="31C447E7" w14:textId="77777777" w:rsidTr="002441A6">
        <w:tc>
          <w:tcPr>
            <w:tcW w:w="4077" w:type="dxa"/>
            <w:vMerge/>
            <w:vAlign w:val="center"/>
          </w:tcPr>
          <w:p w14:paraId="7BE7A79D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11629ED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PAU-2-1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30E3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2.2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41DE7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2600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090C23C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22EA0EDF" w14:textId="77777777" w:rsidTr="002441A6">
        <w:tc>
          <w:tcPr>
            <w:tcW w:w="4077" w:type="dxa"/>
            <w:vMerge/>
            <w:vAlign w:val="center"/>
          </w:tcPr>
          <w:p w14:paraId="520749E0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7CA9F1DC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PAU-2-2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07CC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0DCA6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2050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630DC922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13962CD8" w14:textId="77777777" w:rsidTr="002441A6">
        <w:tc>
          <w:tcPr>
            <w:tcW w:w="4077" w:type="dxa"/>
            <w:vMerge/>
            <w:vAlign w:val="center"/>
          </w:tcPr>
          <w:p w14:paraId="08493B9C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4CB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PAU-3-1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357A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5AD4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11000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54065FCD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0F40CA12" w14:textId="77777777" w:rsidTr="002441A6">
        <w:tc>
          <w:tcPr>
            <w:tcW w:w="4077" w:type="dxa"/>
            <w:vMerge/>
            <w:vAlign w:val="center"/>
          </w:tcPr>
          <w:p w14:paraId="03430721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3A5B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PAU-4-1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C85D5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725E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4100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5434F8FC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0F53598C" w14:textId="77777777" w:rsidTr="002441A6">
        <w:tc>
          <w:tcPr>
            <w:tcW w:w="4077" w:type="dxa"/>
            <w:vMerge/>
            <w:vAlign w:val="center"/>
          </w:tcPr>
          <w:p w14:paraId="4394C4F1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386E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PAU-5-9-1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5967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B6B5D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5400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7C02B7D5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044C2EB9" w14:textId="77777777" w:rsidTr="002441A6">
        <w:tc>
          <w:tcPr>
            <w:tcW w:w="4077" w:type="dxa"/>
            <w:vMerge/>
            <w:vAlign w:val="center"/>
          </w:tcPr>
          <w:p w14:paraId="0B9F0A62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FFC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PAU-10-1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98B2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AEF6A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5700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2C4F9677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5550E29A" w14:textId="77777777" w:rsidTr="002441A6">
        <w:tc>
          <w:tcPr>
            <w:tcW w:w="4077" w:type="dxa"/>
            <w:vMerge/>
            <w:vAlign w:val="center"/>
          </w:tcPr>
          <w:p w14:paraId="79A91A5D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5399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PAU-11-1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5117D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7.5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CBA62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7700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2447108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47CCADE7" w14:textId="77777777" w:rsidTr="002441A6">
        <w:tc>
          <w:tcPr>
            <w:tcW w:w="4077" w:type="dxa"/>
            <w:vMerge/>
            <w:vAlign w:val="center"/>
          </w:tcPr>
          <w:p w14:paraId="1B122190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4F35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PAU-13-1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15914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33047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5500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18EFEFBC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4F77DD6D" w14:textId="77777777" w:rsidTr="002441A6">
        <w:tc>
          <w:tcPr>
            <w:tcW w:w="4077" w:type="dxa"/>
            <w:vMerge/>
            <w:vAlign w:val="center"/>
          </w:tcPr>
          <w:p w14:paraId="12385003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3572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PAU-14-22</w:t>
            </w:r>
          </w:p>
          <w:p w14:paraId="73A90C49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PAU-24-31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93D5D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3E18B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5400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68B05348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33E0B125" w14:textId="77777777" w:rsidTr="002441A6">
        <w:tc>
          <w:tcPr>
            <w:tcW w:w="4077" w:type="dxa"/>
            <w:vMerge/>
            <w:vAlign w:val="center"/>
          </w:tcPr>
          <w:p w14:paraId="44768A7F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F332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PAU-32-1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D7C75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7.5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C96A7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8550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32EC721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12795901" w14:textId="77777777" w:rsidTr="002441A6">
        <w:tc>
          <w:tcPr>
            <w:tcW w:w="4077" w:type="dxa"/>
            <w:vMerge/>
            <w:vAlign w:val="center"/>
          </w:tcPr>
          <w:p w14:paraId="4DF8B068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690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PAU-33-1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F5823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521F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5850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5F63CB4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42F03ED3" w14:textId="77777777" w:rsidTr="002441A6">
        <w:tc>
          <w:tcPr>
            <w:tcW w:w="4077" w:type="dxa"/>
            <w:vMerge/>
            <w:vAlign w:val="center"/>
          </w:tcPr>
          <w:p w14:paraId="54582D6A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223C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PAU-2-3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2C3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18.5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929F2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19000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679B1136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0FD25466" w14:textId="77777777" w:rsidTr="002441A6">
        <w:tc>
          <w:tcPr>
            <w:tcW w:w="4077" w:type="dxa"/>
            <w:vMerge/>
            <w:vAlign w:val="center"/>
          </w:tcPr>
          <w:p w14:paraId="15A7084F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888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PAU-32-2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F937B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18.5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9AEA0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22300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411CFAE7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1F2345E8" w14:textId="77777777" w:rsidTr="002441A6">
        <w:tc>
          <w:tcPr>
            <w:tcW w:w="4077" w:type="dxa"/>
            <w:vMerge/>
            <w:vAlign w:val="center"/>
          </w:tcPr>
          <w:p w14:paraId="12FC96CA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6CAA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PAU-MR-1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2B92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70AA1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6450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7DCF920F" w14:textId="7777777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21F9DCE6" w14:textId="77777777" w:rsidTr="002441A6">
        <w:tc>
          <w:tcPr>
            <w:tcW w:w="4077" w:type="dxa"/>
            <w:vMerge/>
            <w:vAlign w:val="center"/>
          </w:tcPr>
          <w:p w14:paraId="09A47BC6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485" w14:textId="08AB5C84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PAU-B1-1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30E87" w14:textId="3108EB40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1.2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10AF6" w14:textId="3E35D20A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800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34AE68DE" w14:textId="31C790AB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5F683D" w:rsidRPr="00527374" w14:paraId="1AF712A9" w14:textId="77777777" w:rsidTr="002441A6">
        <w:tc>
          <w:tcPr>
            <w:tcW w:w="4077" w:type="dxa"/>
            <w:vMerge/>
            <w:vAlign w:val="center"/>
          </w:tcPr>
          <w:p w14:paraId="3FFC9B1E" w14:textId="77777777" w:rsidR="005F683D" w:rsidRPr="00527374" w:rsidRDefault="005F683D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B23A" w14:textId="5005AB17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63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PAU-B1-2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D3D39" w14:textId="04816953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1.8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2B1F5" w14:textId="73B25211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left="-77"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2650</w:t>
            </w:r>
          </w:p>
        </w:tc>
        <w:tc>
          <w:tcPr>
            <w:tcW w:w="1212" w:type="dxa"/>
            <w:tcBorders>
              <w:left w:val="single" w:sz="4" w:space="0" w:color="auto"/>
            </w:tcBorders>
            <w:vAlign w:val="center"/>
          </w:tcPr>
          <w:p w14:paraId="77F206AD" w14:textId="1B0349DE" w:rsidR="005F683D" w:rsidRPr="00527374" w:rsidRDefault="005F683D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arrier</w:t>
            </w:r>
          </w:p>
        </w:tc>
      </w:tr>
      <w:tr w:rsidR="00C870D8" w:rsidRPr="00527374" w14:paraId="556BE39D" w14:textId="77777777" w:rsidTr="002D7416">
        <w:tc>
          <w:tcPr>
            <w:tcW w:w="4077" w:type="dxa"/>
            <w:vAlign w:val="center"/>
          </w:tcPr>
          <w:p w14:paraId="273DA3E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Общая производительность вытяжной вентиляции, (м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vertAlign w:val="superscript"/>
                <w:lang w:eastAsia="en-US"/>
              </w:rPr>
              <w:t>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/ч)</w:t>
            </w:r>
          </w:p>
        </w:tc>
        <w:tc>
          <w:tcPr>
            <w:tcW w:w="5494" w:type="dxa"/>
            <w:gridSpan w:val="4"/>
            <w:vAlign w:val="center"/>
          </w:tcPr>
          <w:p w14:paraId="02C4DD56" w14:textId="1B89A411" w:rsidR="00C870D8" w:rsidRPr="00527374" w:rsidRDefault="00C426E6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296076 м3/ч</w:t>
            </w:r>
          </w:p>
        </w:tc>
      </w:tr>
      <w:tr w:rsidR="00C870D8" w:rsidRPr="00527374" w14:paraId="7BAB1D08" w14:textId="77777777" w:rsidTr="002D7416">
        <w:tc>
          <w:tcPr>
            <w:tcW w:w="4077" w:type="dxa"/>
            <w:vAlign w:val="center"/>
          </w:tcPr>
          <w:p w14:paraId="2707E0CB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электрическая, кВт</w:t>
            </w:r>
          </w:p>
        </w:tc>
        <w:tc>
          <w:tcPr>
            <w:tcW w:w="5494" w:type="dxa"/>
            <w:gridSpan w:val="4"/>
            <w:vAlign w:val="center"/>
          </w:tcPr>
          <w:p w14:paraId="7447A5A8" w14:textId="33595E5A" w:rsidR="00C870D8" w:rsidRPr="00527374" w:rsidRDefault="00C426E6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57,68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КВт</w:t>
            </w:r>
          </w:p>
        </w:tc>
      </w:tr>
      <w:tr w:rsidR="00C870D8" w:rsidRPr="009B0F6C" w14:paraId="651BF95D" w14:textId="77777777" w:rsidTr="002D7416">
        <w:tc>
          <w:tcPr>
            <w:tcW w:w="4077" w:type="dxa"/>
            <w:vAlign w:val="center"/>
          </w:tcPr>
          <w:p w14:paraId="6E85B79C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highlight w:val="green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Кратность воздухообмена</w:t>
            </w:r>
          </w:p>
        </w:tc>
        <w:tc>
          <w:tcPr>
            <w:tcW w:w="5494" w:type="dxa"/>
            <w:gridSpan w:val="4"/>
          </w:tcPr>
          <w:p w14:paraId="1AE1D7AE" w14:textId="4DC4E4B2" w:rsidR="00C870D8" w:rsidRPr="00527374" w:rsidRDefault="006A3E10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noProof/>
                <w:snapToGrid/>
                <w:sz w:val="24"/>
                <w:szCs w:val="24"/>
                <w:lang w:val="en-US" w:eastAsia="en-US"/>
              </w:rPr>
              <w:drawing>
                <wp:inline distT="0" distB="0" distL="0" distR="0" wp14:anchorId="15865410" wp14:editId="5D53A3A8">
                  <wp:extent cx="3351530" cy="2930525"/>
                  <wp:effectExtent l="0" t="0" r="127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1530" cy="293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0D8" w:rsidRPr="00527374" w14:paraId="0DDADF8F" w14:textId="77777777" w:rsidTr="00C74826">
        <w:trPr>
          <w:trHeight w:val="841"/>
        </w:trPr>
        <w:tc>
          <w:tcPr>
            <w:tcW w:w="4077" w:type="dxa"/>
            <w:vAlign w:val="center"/>
          </w:tcPr>
          <w:p w14:paraId="7D3A45B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  <w:p w14:paraId="3F926583" w14:textId="7F10DB2E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Оборудование вытяжной вентиляции</w:t>
            </w:r>
            <w:r w:rsidR="000D64C7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/ Производители оборудования</w:t>
            </w:r>
          </w:p>
        </w:tc>
        <w:tc>
          <w:tcPr>
            <w:tcW w:w="5494" w:type="dxa"/>
            <w:gridSpan w:val="4"/>
            <w:vAlign w:val="center"/>
          </w:tcPr>
          <w:p w14:paraId="6E4D242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EF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Вытяжные вентиляторы</w:t>
            </w:r>
          </w:p>
          <w:p w14:paraId="207217D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2900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=2,2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40A254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7000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=4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2444937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3600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5D94BE9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2100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6шт</w:t>
            </w:r>
          </w:p>
          <w:p w14:paraId="2C421F2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FB12DF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3450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4B3E76E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293650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663C7F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4850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2CFC39D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4600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6343830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3450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=2,2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007B8C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1850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=0,75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347A9F1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1300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=0,75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F4F569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13350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=7,5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01BAE3F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9C811C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6250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=4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0B6009F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650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E6A47E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800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4E56461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800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ECB7E8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FC2C8C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2E9D672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678B8D2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800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=0,25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6FB3C5C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1850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=1.1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EB803C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1600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=1.1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8шт</w:t>
            </w:r>
          </w:p>
          <w:p w14:paraId="54755C5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14400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=7.5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563F27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3850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=1.1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6595A9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7550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=5.5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3CF4C51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1100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=0.45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15390D3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=0.45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48BBFFD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3000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=2.2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3шт</w:t>
            </w:r>
          </w:p>
          <w:p w14:paraId="6F52E2A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1600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=1.1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8шт</w:t>
            </w:r>
          </w:p>
          <w:p w14:paraId="59CDEAB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3700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=2.2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4BB19A30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3000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=2.2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774F00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11800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=7.5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C28955B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9250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=5.5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1BF69E0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7600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=5.5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5F1A11F7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2900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=1.8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0630283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=0.45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0084A181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1100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7B34703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2350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=0.45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  <w:p w14:paraId="25C190C0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850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=0.25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</w:t>
            </w:r>
          </w:p>
        </w:tc>
      </w:tr>
      <w:tr w:rsidR="00C870D8" w:rsidRPr="00527374" w14:paraId="724BD628" w14:textId="77777777" w:rsidTr="002D7416">
        <w:tc>
          <w:tcPr>
            <w:tcW w:w="4077" w:type="dxa"/>
            <w:vAlign w:val="center"/>
          </w:tcPr>
          <w:p w14:paraId="20BF2135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Тепловые завесы водяные (шт.)</w:t>
            </w:r>
          </w:p>
        </w:tc>
        <w:tc>
          <w:tcPr>
            <w:tcW w:w="5494" w:type="dxa"/>
            <w:gridSpan w:val="4"/>
            <w:vAlign w:val="center"/>
          </w:tcPr>
          <w:p w14:paraId="5F69A0D4" w14:textId="1D806FA3" w:rsidR="00C870D8" w:rsidRPr="00527374" w:rsidRDefault="000D64C7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нет</w:t>
            </w:r>
          </w:p>
        </w:tc>
      </w:tr>
      <w:tr w:rsidR="00C870D8" w:rsidRPr="00527374" w14:paraId="52FC5CCF" w14:textId="77777777" w:rsidTr="002D7416">
        <w:tc>
          <w:tcPr>
            <w:tcW w:w="4077" w:type="dxa"/>
            <w:vAlign w:val="center"/>
          </w:tcPr>
          <w:p w14:paraId="6263A10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Автоматика систем вентиляции</w:t>
            </w:r>
          </w:p>
        </w:tc>
        <w:tc>
          <w:tcPr>
            <w:tcW w:w="5494" w:type="dxa"/>
            <w:gridSpan w:val="4"/>
            <w:vAlign w:val="center"/>
          </w:tcPr>
          <w:p w14:paraId="2324B9E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Carrier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Honeywell</w:t>
            </w:r>
          </w:p>
        </w:tc>
      </w:tr>
      <w:tr w:rsidR="00C870D8" w:rsidRPr="00527374" w14:paraId="190611DC" w14:textId="77777777" w:rsidTr="002D7416">
        <w:trPr>
          <w:trHeight w:val="322"/>
        </w:trPr>
        <w:tc>
          <w:tcPr>
            <w:tcW w:w="9571" w:type="dxa"/>
            <w:gridSpan w:val="5"/>
          </w:tcPr>
          <w:p w14:paraId="36814A24" w14:textId="09FD8508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Кондиционирование:</w:t>
            </w:r>
          </w:p>
        </w:tc>
      </w:tr>
      <w:tr w:rsidR="00C870D8" w:rsidRPr="00527374" w14:paraId="12FDC05E" w14:textId="77777777" w:rsidTr="002D7416">
        <w:trPr>
          <w:trHeight w:val="272"/>
        </w:trPr>
        <w:tc>
          <w:tcPr>
            <w:tcW w:w="9571" w:type="dxa"/>
            <w:gridSpan w:val="5"/>
            <w:vAlign w:val="center"/>
          </w:tcPr>
          <w:p w14:paraId="18E7E30A" w14:textId="1715360D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.1.   Система централизованного кондиционирования</w:t>
            </w:r>
          </w:p>
        </w:tc>
      </w:tr>
      <w:tr w:rsidR="00C870D8" w:rsidRPr="00527374" w14:paraId="3AA47A5F" w14:textId="77777777" w:rsidTr="002D7416">
        <w:trPr>
          <w:trHeight w:val="426"/>
        </w:trPr>
        <w:tc>
          <w:tcPr>
            <w:tcW w:w="4077" w:type="dxa"/>
            <w:vAlign w:val="center"/>
          </w:tcPr>
          <w:p w14:paraId="2BC97F6F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холодоснабжения</w:t>
            </w:r>
          </w:p>
        </w:tc>
        <w:tc>
          <w:tcPr>
            <w:tcW w:w="5494" w:type="dxa"/>
            <w:gridSpan w:val="4"/>
            <w:vAlign w:val="center"/>
          </w:tcPr>
          <w:p w14:paraId="6C2AA26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Центробежный чиллер с водяным охлаждением 3шт</w:t>
            </w:r>
          </w:p>
        </w:tc>
      </w:tr>
      <w:tr w:rsidR="00C870D8" w:rsidRPr="00527374" w14:paraId="0AB4BCBF" w14:textId="77777777" w:rsidTr="002D7416">
        <w:tc>
          <w:tcPr>
            <w:tcW w:w="4077" w:type="dxa"/>
            <w:vAlign w:val="center"/>
          </w:tcPr>
          <w:p w14:paraId="52F75039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по холоду, кВт</w:t>
            </w:r>
          </w:p>
        </w:tc>
        <w:tc>
          <w:tcPr>
            <w:tcW w:w="5494" w:type="dxa"/>
            <w:gridSpan w:val="4"/>
          </w:tcPr>
          <w:p w14:paraId="74CD800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2637</w:t>
            </w:r>
          </w:p>
        </w:tc>
      </w:tr>
      <w:tr w:rsidR="00C870D8" w:rsidRPr="00527374" w14:paraId="01DBEA59" w14:textId="77777777" w:rsidTr="002D7416">
        <w:tc>
          <w:tcPr>
            <w:tcW w:w="4077" w:type="dxa"/>
            <w:vAlign w:val="center"/>
          </w:tcPr>
          <w:p w14:paraId="52B9B424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 холодоносителя</w:t>
            </w:r>
          </w:p>
        </w:tc>
        <w:tc>
          <w:tcPr>
            <w:tcW w:w="5494" w:type="dxa"/>
            <w:gridSpan w:val="4"/>
          </w:tcPr>
          <w:p w14:paraId="3940B13B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R134a</w:t>
            </w:r>
          </w:p>
        </w:tc>
      </w:tr>
      <w:tr w:rsidR="00C870D8" w:rsidRPr="00527374" w14:paraId="2C86A409" w14:textId="77777777" w:rsidTr="002D7416">
        <w:trPr>
          <w:trHeight w:val="442"/>
        </w:trPr>
        <w:tc>
          <w:tcPr>
            <w:tcW w:w="4077" w:type="dxa"/>
            <w:vAlign w:val="center"/>
          </w:tcPr>
          <w:p w14:paraId="6CB9F780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электрическая, кВт</w:t>
            </w:r>
          </w:p>
        </w:tc>
        <w:tc>
          <w:tcPr>
            <w:tcW w:w="5494" w:type="dxa"/>
            <w:gridSpan w:val="4"/>
          </w:tcPr>
          <w:p w14:paraId="3558D8EC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компрессора 450 кВт</w:t>
            </w:r>
          </w:p>
        </w:tc>
      </w:tr>
      <w:tr w:rsidR="00C870D8" w:rsidRPr="00527374" w14:paraId="0C3A4240" w14:textId="77777777" w:rsidTr="002D7416">
        <w:tc>
          <w:tcPr>
            <w:tcW w:w="4077" w:type="dxa"/>
            <w:vAlign w:val="center"/>
          </w:tcPr>
          <w:p w14:paraId="444FBFFE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 оборудования</w:t>
            </w:r>
          </w:p>
        </w:tc>
        <w:tc>
          <w:tcPr>
            <w:tcW w:w="5494" w:type="dxa"/>
            <w:gridSpan w:val="4"/>
          </w:tcPr>
          <w:p w14:paraId="42853B21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Carrier</w:t>
            </w:r>
          </w:p>
        </w:tc>
      </w:tr>
      <w:tr w:rsidR="00C870D8" w:rsidRPr="00527374" w14:paraId="448505D1" w14:textId="77777777" w:rsidTr="002D7416">
        <w:tc>
          <w:tcPr>
            <w:tcW w:w="4077" w:type="dxa"/>
            <w:vAlign w:val="center"/>
          </w:tcPr>
          <w:p w14:paraId="320C3BE3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Автоматика систем кондиционирования</w:t>
            </w:r>
          </w:p>
        </w:tc>
        <w:tc>
          <w:tcPr>
            <w:tcW w:w="5494" w:type="dxa"/>
            <w:gridSpan w:val="4"/>
          </w:tcPr>
          <w:p w14:paraId="1A623481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Carrier</w:t>
            </w:r>
          </w:p>
        </w:tc>
      </w:tr>
      <w:tr w:rsidR="00C870D8" w:rsidRPr="00527374" w14:paraId="421BFB02" w14:textId="77777777" w:rsidTr="002D7416">
        <w:trPr>
          <w:trHeight w:val="190"/>
        </w:trPr>
        <w:tc>
          <w:tcPr>
            <w:tcW w:w="9571" w:type="dxa"/>
            <w:gridSpan w:val="5"/>
            <w:vAlign w:val="center"/>
          </w:tcPr>
          <w:p w14:paraId="3E3CEB4F" w14:textId="4B0A3802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.2.   Градирни</w:t>
            </w:r>
          </w:p>
        </w:tc>
      </w:tr>
      <w:tr w:rsidR="00C870D8" w:rsidRPr="00527374" w14:paraId="4BED81BD" w14:textId="77777777" w:rsidTr="002D7416">
        <w:tc>
          <w:tcPr>
            <w:tcW w:w="4077" w:type="dxa"/>
            <w:vAlign w:val="center"/>
          </w:tcPr>
          <w:p w14:paraId="4679563D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по холоду, кВт</w:t>
            </w:r>
          </w:p>
        </w:tc>
        <w:tc>
          <w:tcPr>
            <w:tcW w:w="5494" w:type="dxa"/>
            <w:gridSpan w:val="4"/>
          </w:tcPr>
          <w:p w14:paraId="37EE4C2F" w14:textId="3F0387D7" w:rsidR="00C870D8" w:rsidRPr="00527374" w:rsidRDefault="000D64C7" w:rsidP="00C6208A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noProof/>
                <w:snapToGrid/>
                <w:sz w:val="24"/>
                <w:szCs w:val="24"/>
                <w:lang w:eastAsia="en-US"/>
              </w:rPr>
              <w:drawing>
                <wp:inline distT="0" distB="0" distL="0" distR="0" wp14:anchorId="00B80D3F" wp14:editId="58CFB46C">
                  <wp:extent cx="3393438" cy="1498948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597" cy="1636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64C7" w:rsidRPr="00527374" w14:paraId="3BAD0267" w14:textId="77777777" w:rsidTr="002D7416">
        <w:tc>
          <w:tcPr>
            <w:tcW w:w="4077" w:type="dxa"/>
            <w:vAlign w:val="center"/>
          </w:tcPr>
          <w:p w14:paraId="71970141" w14:textId="77777777" w:rsidR="000D64C7" w:rsidRPr="00527374" w:rsidRDefault="000D64C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электрическая, кВт</w:t>
            </w:r>
          </w:p>
        </w:tc>
        <w:tc>
          <w:tcPr>
            <w:tcW w:w="5494" w:type="dxa"/>
            <w:gridSpan w:val="4"/>
          </w:tcPr>
          <w:p w14:paraId="49181366" w14:textId="34FC4CAD" w:rsidR="000D64C7" w:rsidRPr="00527374" w:rsidRDefault="000D64C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Мощность во валу 46,6 кВт (62.5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BHP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)</w:t>
            </w:r>
          </w:p>
        </w:tc>
      </w:tr>
      <w:tr w:rsidR="000D64C7" w:rsidRPr="00527374" w14:paraId="4A3900DF" w14:textId="77777777" w:rsidTr="002D7416">
        <w:trPr>
          <w:trHeight w:val="260"/>
        </w:trPr>
        <w:tc>
          <w:tcPr>
            <w:tcW w:w="4077" w:type="dxa"/>
            <w:vAlign w:val="center"/>
          </w:tcPr>
          <w:p w14:paraId="7741F4CB" w14:textId="77777777" w:rsidR="000D64C7" w:rsidRPr="00527374" w:rsidRDefault="000D64C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</w:t>
            </w:r>
          </w:p>
        </w:tc>
        <w:tc>
          <w:tcPr>
            <w:tcW w:w="5494" w:type="dxa"/>
            <w:gridSpan w:val="4"/>
          </w:tcPr>
          <w:p w14:paraId="4A481D75" w14:textId="77777777" w:rsidR="000D64C7" w:rsidRPr="00527374" w:rsidRDefault="000D64C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Охлаждающий воды 1920 м3/ч</w:t>
            </w:r>
          </w:p>
          <w:p w14:paraId="3859059C" w14:textId="4B9EE426" w:rsidR="000D64C7" w:rsidRPr="00527374" w:rsidRDefault="000D64C7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Объем воздуха 17892 м3/мин</w:t>
            </w:r>
          </w:p>
        </w:tc>
      </w:tr>
      <w:tr w:rsidR="00C870D8" w:rsidRPr="00527374" w14:paraId="34CC9142" w14:textId="77777777" w:rsidTr="002D7416">
        <w:trPr>
          <w:trHeight w:val="283"/>
        </w:trPr>
        <w:tc>
          <w:tcPr>
            <w:tcW w:w="9571" w:type="dxa"/>
            <w:gridSpan w:val="5"/>
            <w:vAlign w:val="center"/>
          </w:tcPr>
          <w:p w14:paraId="07E344A1" w14:textId="5EA2B932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.3.   Фанкойлы</w:t>
            </w:r>
          </w:p>
        </w:tc>
      </w:tr>
      <w:tr w:rsidR="00C870D8" w:rsidRPr="00527374" w14:paraId="17A51286" w14:textId="77777777" w:rsidTr="002D7416">
        <w:tc>
          <w:tcPr>
            <w:tcW w:w="4077" w:type="dxa"/>
            <w:vAlign w:val="center"/>
          </w:tcPr>
          <w:p w14:paraId="26ED505E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по холоду, кВт</w:t>
            </w:r>
          </w:p>
        </w:tc>
        <w:tc>
          <w:tcPr>
            <w:tcW w:w="5494" w:type="dxa"/>
            <w:gridSpan w:val="4"/>
            <w:vAlign w:val="center"/>
          </w:tcPr>
          <w:p w14:paraId="7930F33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FCU003 - 2383W</w:t>
            </w:r>
          </w:p>
          <w:p w14:paraId="65F0B491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FCU004 - 3050W</w:t>
            </w:r>
          </w:p>
          <w:p w14:paraId="5E4C021B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FCU006 - 4538W</w:t>
            </w:r>
          </w:p>
          <w:p w14:paraId="24F9A11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FCU008 - 6089W</w:t>
            </w:r>
          </w:p>
        </w:tc>
      </w:tr>
      <w:tr w:rsidR="00C870D8" w:rsidRPr="00527374" w14:paraId="65D8558F" w14:textId="77777777" w:rsidTr="002D7416">
        <w:tc>
          <w:tcPr>
            <w:tcW w:w="4077" w:type="dxa"/>
            <w:vAlign w:val="center"/>
          </w:tcPr>
          <w:p w14:paraId="32C4502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 (1/220 В), кВт</w:t>
            </w:r>
          </w:p>
        </w:tc>
        <w:tc>
          <w:tcPr>
            <w:tcW w:w="5494" w:type="dxa"/>
            <w:gridSpan w:val="4"/>
            <w:vAlign w:val="center"/>
          </w:tcPr>
          <w:p w14:paraId="3042FDB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FCU003 - 55W</w:t>
            </w:r>
          </w:p>
          <w:p w14:paraId="150B6B3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FCU004 - 72W</w:t>
            </w:r>
          </w:p>
          <w:p w14:paraId="721DA0E7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FCU006- 102W</w:t>
            </w:r>
          </w:p>
          <w:p w14:paraId="75B2C26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FCU008 - 140W</w:t>
            </w:r>
          </w:p>
        </w:tc>
      </w:tr>
      <w:tr w:rsidR="00C870D8" w:rsidRPr="00527374" w14:paraId="45365CEE" w14:textId="77777777" w:rsidTr="002D7416">
        <w:tc>
          <w:tcPr>
            <w:tcW w:w="4077" w:type="dxa"/>
            <w:vAlign w:val="center"/>
          </w:tcPr>
          <w:p w14:paraId="37574A0F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</w:t>
            </w:r>
          </w:p>
        </w:tc>
        <w:tc>
          <w:tcPr>
            <w:tcW w:w="5494" w:type="dxa"/>
            <w:gridSpan w:val="4"/>
            <w:vAlign w:val="center"/>
          </w:tcPr>
          <w:p w14:paraId="2AC0E5A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Carrier</w:t>
            </w:r>
          </w:p>
        </w:tc>
      </w:tr>
      <w:tr w:rsidR="00C870D8" w:rsidRPr="00527374" w14:paraId="4D1B6972" w14:textId="77777777" w:rsidTr="002D7416">
        <w:trPr>
          <w:trHeight w:val="174"/>
        </w:trPr>
        <w:tc>
          <w:tcPr>
            <w:tcW w:w="9571" w:type="dxa"/>
            <w:gridSpan w:val="5"/>
            <w:vAlign w:val="center"/>
          </w:tcPr>
          <w:p w14:paraId="5197F193" w14:textId="547BD8BF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.4.   Системы сплит-кондиционирования</w:t>
            </w:r>
          </w:p>
        </w:tc>
      </w:tr>
      <w:tr w:rsidR="00C870D8" w:rsidRPr="00527374" w14:paraId="37DCC5D6" w14:textId="77777777" w:rsidTr="002D7416">
        <w:tc>
          <w:tcPr>
            <w:tcW w:w="4077" w:type="dxa"/>
            <w:vAlign w:val="center"/>
          </w:tcPr>
          <w:p w14:paraId="2FA91A79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Количество, шт.</w:t>
            </w:r>
          </w:p>
        </w:tc>
        <w:tc>
          <w:tcPr>
            <w:tcW w:w="5494" w:type="dxa"/>
            <w:gridSpan w:val="4"/>
          </w:tcPr>
          <w:p w14:paraId="0569688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110 шт</w:t>
            </w:r>
          </w:p>
        </w:tc>
      </w:tr>
      <w:tr w:rsidR="00C870D8" w:rsidRPr="00527374" w14:paraId="6619226A" w14:textId="77777777" w:rsidTr="002D7416">
        <w:tc>
          <w:tcPr>
            <w:tcW w:w="4077" w:type="dxa"/>
            <w:vAlign w:val="center"/>
          </w:tcPr>
          <w:p w14:paraId="2B9E69B3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по холоду, кВт</w:t>
            </w:r>
          </w:p>
        </w:tc>
        <w:tc>
          <w:tcPr>
            <w:tcW w:w="5494" w:type="dxa"/>
            <w:gridSpan w:val="4"/>
          </w:tcPr>
          <w:p w14:paraId="7749D26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2100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КВт</w:t>
            </w:r>
          </w:p>
        </w:tc>
      </w:tr>
      <w:tr w:rsidR="00C870D8" w:rsidRPr="00527374" w14:paraId="4E75446A" w14:textId="77777777" w:rsidTr="002D7416">
        <w:tc>
          <w:tcPr>
            <w:tcW w:w="4077" w:type="dxa"/>
            <w:vAlign w:val="center"/>
          </w:tcPr>
          <w:p w14:paraId="6D4A1F7C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холодильного агента (хладагента) </w:t>
            </w:r>
          </w:p>
        </w:tc>
        <w:tc>
          <w:tcPr>
            <w:tcW w:w="5494" w:type="dxa"/>
            <w:gridSpan w:val="4"/>
          </w:tcPr>
          <w:p w14:paraId="4FA6D63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R410a</w:t>
            </w:r>
          </w:p>
        </w:tc>
      </w:tr>
      <w:tr w:rsidR="00C870D8" w:rsidRPr="00527374" w14:paraId="3D95E3FC" w14:textId="77777777" w:rsidTr="002D7416">
        <w:tc>
          <w:tcPr>
            <w:tcW w:w="4077" w:type="dxa"/>
            <w:vAlign w:val="center"/>
          </w:tcPr>
          <w:p w14:paraId="03CE6C14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 электрическая, кВт</w:t>
            </w:r>
          </w:p>
        </w:tc>
        <w:tc>
          <w:tcPr>
            <w:tcW w:w="5494" w:type="dxa"/>
            <w:gridSpan w:val="4"/>
          </w:tcPr>
          <w:p w14:paraId="2114FF61" w14:textId="7D9B9776" w:rsidR="00C870D8" w:rsidRPr="00527374" w:rsidRDefault="000D64C7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501.4</w:t>
            </w:r>
          </w:p>
        </w:tc>
      </w:tr>
      <w:tr w:rsidR="00C870D8" w:rsidRPr="00527374" w14:paraId="54B46DBB" w14:textId="77777777" w:rsidTr="002D7416">
        <w:tc>
          <w:tcPr>
            <w:tcW w:w="4077" w:type="dxa"/>
            <w:vAlign w:val="center"/>
          </w:tcPr>
          <w:p w14:paraId="3A5819C8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</w:t>
            </w:r>
          </w:p>
        </w:tc>
        <w:tc>
          <w:tcPr>
            <w:tcW w:w="5494" w:type="dxa"/>
            <w:gridSpan w:val="4"/>
          </w:tcPr>
          <w:p w14:paraId="60E1E25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Midea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,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Seikunda</w:t>
            </w:r>
          </w:p>
        </w:tc>
      </w:tr>
      <w:tr w:rsidR="00C870D8" w:rsidRPr="00527374" w14:paraId="158D5B18" w14:textId="77777777" w:rsidTr="002D7416">
        <w:trPr>
          <w:trHeight w:val="439"/>
        </w:trPr>
        <w:tc>
          <w:tcPr>
            <w:tcW w:w="9571" w:type="dxa"/>
            <w:gridSpan w:val="5"/>
            <w:vAlign w:val="center"/>
          </w:tcPr>
          <w:p w14:paraId="28E28822" w14:textId="25111385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7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Системы безопасности (охрана)</w:t>
            </w:r>
          </w:p>
        </w:tc>
      </w:tr>
      <w:tr w:rsidR="00C870D8" w:rsidRPr="00527374" w14:paraId="7A5D0910" w14:textId="77777777" w:rsidTr="002D7416">
        <w:tc>
          <w:tcPr>
            <w:tcW w:w="4077" w:type="dxa"/>
            <w:vAlign w:val="center"/>
          </w:tcPr>
          <w:p w14:paraId="6AEC59EB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охраны</w:t>
            </w:r>
          </w:p>
        </w:tc>
        <w:tc>
          <w:tcPr>
            <w:tcW w:w="5494" w:type="dxa"/>
            <w:gridSpan w:val="4"/>
          </w:tcPr>
          <w:p w14:paraId="0842810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Dahua</w:t>
            </w:r>
          </w:p>
        </w:tc>
      </w:tr>
      <w:tr w:rsidR="00C870D8" w:rsidRPr="00527374" w14:paraId="76D3DDB8" w14:textId="77777777" w:rsidTr="002D7416">
        <w:tc>
          <w:tcPr>
            <w:tcW w:w="4077" w:type="dxa"/>
            <w:vAlign w:val="center"/>
          </w:tcPr>
          <w:p w14:paraId="5E31A000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контроля доступа</w:t>
            </w:r>
          </w:p>
        </w:tc>
        <w:tc>
          <w:tcPr>
            <w:tcW w:w="5494" w:type="dxa"/>
            <w:gridSpan w:val="4"/>
          </w:tcPr>
          <w:p w14:paraId="30D3FD23" w14:textId="2F7C17A9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</w:t>
            </w:r>
            <w:r w:rsidR="00603C36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системы: Считыватель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карт, отпечатков и лиц</w:t>
            </w:r>
          </w:p>
          <w:p w14:paraId="4FA2F91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контроллеров:64 шт.</w:t>
            </w:r>
          </w:p>
          <w:p w14:paraId="3A3AA4D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считывателей: 64 шт.</w:t>
            </w:r>
          </w:p>
        </w:tc>
      </w:tr>
      <w:tr w:rsidR="00C870D8" w:rsidRPr="00527374" w14:paraId="162B1C06" w14:textId="77777777" w:rsidTr="002D7416">
        <w:tc>
          <w:tcPr>
            <w:tcW w:w="4077" w:type="dxa"/>
            <w:vAlign w:val="center"/>
          </w:tcPr>
          <w:p w14:paraId="38EDCC76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охранного телевидения (видеонаблюдение)</w:t>
            </w:r>
          </w:p>
        </w:tc>
        <w:tc>
          <w:tcPr>
            <w:tcW w:w="5494" w:type="dxa"/>
            <w:gridSpan w:val="4"/>
          </w:tcPr>
          <w:p w14:paraId="15C9A50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Видеокамеры </w:t>
            </w:r>
          </w:p>
          <w:p w14:paraId="73CC04E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Тип: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PTZ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/ Полусфера /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Gun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- камера</w:t>
            </w:r>
          </w:p>
          <w:p w14:paraId="74E5278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Количество: 8 / 267 / 88 шт.</w:t>
            </w:r>
          </w:p>
        </w:tc>
      </w:tr>
      <w:tr w:rsidR="00C870D8" w:rsidRPr="00527374" w14:paraId="15E6B1F6" w14:textId="77777777" w:rsidTr="002D7416">
        <w:trPr>
          <w:trHeight w:val="376"/>
        </w:trPr>
        <w:tc>
          <w:tcPr>
            <w:tcW w:w="9571" w:type="dxa"/>
            <w:gridSpan w:val="5"/>
          </w:tcPr>
          <w:p w14:paraId="0EDED6E4" w14:textId="425FAEA5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8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Системы пожарной безопасности</w:t>
            </w:r>
          </w:p>
        </w:tc>
      </w:tr>
      <w:tr w:rsidR="00C870D8" w:rsidRPr="00527374" w14:paraId="6B910264" w14:textId="77777777" w:rsidTr="002D7416">
        <w:tc>
          <w:tcPr>
            <w:tcW w:w="4077" w:type="dxa"/>
            <w:vAlign w:val="center"/>
          </w:tcPr>
          <w:p w14:paraId="4E45E8A2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пожарной сигнализации (тип, марка оборудования, состав, кол-во шлейфов и извещателей)</w:t>
            </w:r>
          </w:p>
        </w:tc>
        <w:tc>
          <w:tcPr>
            <w:tcW w:w="5494" w:type="dxa"/>
            <w:gridSpan w:val="4"/>
          </w:tcPr>
          <w:p w14:paraId="6AFA668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Пожарная станция </w:t>
            </w:r>
          </w:p>
          <w:p w14:paraId="233BC3BA" w14:textId="2D0345E6" w:rsidR="00C870D8" w:rsidRPr="00527374" w:rsidRDefault="00603C36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Адресная</w:t>
            </w:r>
          </w:p>
          <w:p w14:paraId="46D06E1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датчиков: 2226 шт.</w:t>
            </w:r>
          </w:p>
          <w:p w14:paraId="451C590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</w:tr>
      <w:tr w:rsidR="00C870D8" w:rsidRPr="00527374" w14:paraId="47A9AEA5" w14:textId="77777777" w:rsidTr="002D7416">
        <w:tc>
          <w:tcPr>
            <w:tcW w:w="4077" w:type="dxa"/>
            <w:vAlign w:val="center"/>
          </w:tcPr>
          <w:p w14:paraId="351598C9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Система оповещения людей о пожаре и управления эвакуацией (тип, марка оборудования) </w:t>
            </w:r>
          </w:p>
        </w:tc>
        <w:tc>
          <w:tcPr>
            <w:tcW w:w="5494" w:type="dxa"/>
            <w:gridSpan w:val="4"/>
          </w:tcPr>
          <w:p w14:paraId="1893249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потолочный / настенный</w:t>
            </w:r>
          </w:p>
          <w:p w14:paraId="5FEECEC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громкоговорителей: 332 / 91 шт.</w:t>
            </w:r>
          </w:p>
          <w:p w14:paraId="67807F8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</w:p>
        </w:tc>
      </w:tr>
      <w:tr w:rsidR="00C870D8" w:rsidRPr="00527374" w14:paraId="02E67467" w14:textId="77777777" w:rsidTr="002D7416">
        <w:tc>
          <w:tcPr>
            <w:tcW w:w="4077" w:type="dxa"/>
            <w:vAlign w:val="center"/>
          </w:tcPr>
          <w:p w14:paraId="539DBDCB" w14:textId="795E3648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Система </w:t>
            </w:r>
            <w:r w:rsidR="002441A6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Дымоудаления (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производитель)</w:t>
            </w:r>
          </w:p>
        </w:tc>
        <w:tc>
          <w:tcPr>
            <w:tcW w:w="5494" w:type="dxa"/>
            <w:gridSpan w:val="4"/>
          </w:tcPr>
          <w:p w14:paraId="6586E40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Infinair</w:t>
            </w:r>
          </w:p>
        </w:tc>
      </w:tr>
      <w:tr w:rsidR="00C870D8" w:rsidRPr="00577B2A" w14:paraId="082E812B" w14:textId="77777777" w:rsidTr="00476F8E">
        <w:trPr>
          <w:trHeight w:val="1904"/>
        </w:trPr>
        <w:tc>
          <w:tcPr>
            <w:tcW w:w="4077" w:type="dxa"/>
            <w:vAlign w:val="center"/>
          </w:tcPr>
          <w:p w14:paraId="5E0C4C10" w14:textId="4289ACCE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Производительность Системы Дымоудаления (м3/ч)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,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Мощность электрическая СДУ, кВт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</w:t>
            </w:r>
          </w:p>
        </w:tc>
        <w:tc>
          <w:tcPr>
            <w:tcW w:w="5494" w:type="dxa"/>
            <w:gridSpan w:val="4"/>
          </w:tcPr>
          <w:p w14:paraId="18CEE7F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128400m3/h, N=75kW  -  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Infinair</w:t>
            </w:r>
          </w:p>
          <w:p w14:paraId="54A4E92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36000m3/h, N=30kW  -  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Infinair</w:t>
            </w:r>
          </w:p>
          <w:p w14:paraId="55909C5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36720m3/h, N=30kW  -  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Infinair</w:t>
            </w:r>
          </w:p>
          <w:p w14:paraId="27CB5B8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37512m3/h, N=30kW  -  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 Infinair</w:t>
            </w:r>
          </w:p>
          <w:p w14:paraId="3F83F9C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42912m3/h, N=30kW  -  3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 Infinair</w:t>
            </w:r>
          </w:p>
          <w:p w14:paraId="4513158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15600m3/h, N=7,5kW  -  1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  Infinair</w:t>
            </w:r>
          </w:p>
        </w:tc>
      </w:tr>
      <w:tr w:rsidR="00C870D8" w:rsidRPr="00527374" w14:paraId="5727CA20" w14:textId="77777777" w:rsidTr="00D12F95">
        <w:trPr>
          <w:trHeight w:val="1299"/>
        </w:trPr>
        <w:tc>
          <w:tcPr>
            <w:tcW w:w="4077" w:type="dxa"/>
            <w:vAlign w:val="center"/>
          </w:tcPr>
          <w:p w14:paraId="4DA3E208" w14:textId="14CD240D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подпора воздуха (производитель)</w:t>
            </w:r>
          </w:p>
        </w:tc>
        <w:tc>
          <w:tcPr>
            <w:tcW w:w="5494" w:type="dxa"/>
            <w:gridSpan w:val="4"/>
          </w:tcPr>
          <w:p w14:paraId="7F1EAEE0" w14:textId="35384359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Infinair</w:t>
            </w:r>
          </w:p>
        </w:tc>
      </w:tr>
      <w:tr w:rsidR="00C870D8" w:rsidRPr="00527374" w14:paraId="30987F23" w14:textId="77777777" w:rsidTr="00BF447E">
        <w:trPr>
          <w:trHeight w:val="4443"/>
        </w:trPr>
        <w:tc>
          <w:tcPr>
            <w:tcW w:w="4077" w:type="dxa"/>
            <w:vAlign w:val="center"/>
          </w:tcPr>
          <w:p w14:paraId="128F012D" w14:textId="61538E00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Производительность Системы Подпора Воздуха (м3/ч</w:t>
            </w:r>
            <w:r w:rsidR="009C1256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)</w:t>
            </w:r>
            <w:r w:rsidR="009C1256"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, </w:t>
            </w:r>
            <w:r w:rsidR="009C1256"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Мощность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электрическая СПВ, кВт</w:t>
            </w:r>
          </w:p>
        </w:tc>
        <w:tc>
          <w:tcPr>
            <w:tcW w:w="5494" w:type="dxa"/>
            <w:gridSpan w:val="4"/>
          </w:tcPr>
          <w:p w14:paraId="3B2C4DA0" w14:textId="018DBA7F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SPF подпор лестницы ()</w:t>
            </w:r>
          </w:p>
          <w:p w14:paraId="2DAAB8A9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10757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=5,5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1шт   </w:t>
            </w:r>
          </w:p>
          <w:p w14:paraId="097AF47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29808m3/h, N=11kW  -  1шт  </w:t>
            </w:r>
          </w:p>
          <w:p w14:paraId="4D00BD70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34222m3/h, N=15kW  -  2шт</w:t>
            </w:r>
          </w:p>
          <w:p w14:paraId="30704D7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12276m3/h, N=7,5kW  -  1шт</w:t>
            </w:r>
          </w:p>
          <w:p w14:paraId="5F59085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1836m3/h, N=1,1kW  -  1шт</w:t>
            </w:r>
          </w:p>
          <w:p w14:paraId="75A2460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34222m3/h, N=15kW  -  2шт</w:t>
            </w:r>
          </w:p>
          <w:p w14:paraId="6D65528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11052m3/h, N=7,5kW  -  1шт</w:t>
            </w:r>
          </w:p>
          <w:p w14:paraId="631B28A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5292m3/h, N=3kW  -  1шт</w:t>
            </w:r>
          </w:p>
          <w:p w14:paraId="23F3905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34222m3/h, N=22kW  -  2шт</w:t>
            </w:r>
          </w:p>
          <w:p w14:paraId="51F65019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VPF подпор коридор (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Infinair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)</w:t>
            </w:r>
          </w:p>
          <w:p w14:paraId="716BA2C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33467m3/h, N=15kW  -  4шт</w:t>
            </w:r>
          </w:p>
          <w:p w14:paraId="49508203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33467m3/h, N=22kW  -  2шт</w:t>
            </w:r>
          </w:p>
        </w:tc>
      </w:tr>
      <w:tr w:rsidR="00C870D8" w:rsidRPr="00117353" w14:paraId="2E20A6B9" w14:textId="77777777" w:rsidTr="002D7416">
        <w:tc>
          <w:tcPr>
            <w:tcW w:w="4077" w:type="dxa"/>
            <w:vAlign w:val="center"/>
          </w:tcPr>
          <w:p w14:paraId="6CFEDAD1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Пожарный водопровод (ВПВ), кол-во пожарных шкафов, кранов (Ду)</w:t>
            </w:r>
          </w:p>
        </w:tc>
        <w:tc>
          <w:tcPr>
            <w:tcW w:w="5494" w:type="dxa"/>
            <w:gridSpan w:val="4"/>
          </w:tcPr>
          <w:p w14:paraId="081D655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Пожарные насосы</w:t>
            </w:r>
          </w:p>
          <w:p w14:paraId="6AC54CD0" w14:textId="77777777" w:rsidR="00C870D8" w:rsidRPr="00577B2A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=40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=150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=110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 -  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</w:p>
        </w:tc>
      </w:tr>
      <w:tr w:rsidR="00C870D8" w:rsidRPr="00527374" w14:paraId="749F4DB6" w14:textId="77777777" w:rsidTr="002D7416">
        <w:tc>
          <w:tcPr>
            <w:tcW w:w="4077" w:type="dxa"/>
            <w:vAlign w:val="center"/>
          </w:tcPr>
          <w:p w14:paraId="35A8D50F" w14:textId="77777777" w:rsidR="00C870D8" w:rsidRPr="00527374" w:rsidRDefault="00C870D8" w:rsidP="002441A6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Пожаротушения (водяное, порошковое, газовое), защищаемая площадь</w:t>
            </w:r>
          </w:p>
        </w:tc>
        <w:tc>
          <w:tcPr>
            <w:tcW w:w="5494" w:type="dxa"/>
            <w:gridSpan w:val="4"/>
          </w:tcPr>
          <w:p w14:paraId="29026FB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Водяное</w:t>
            </w:r>
          </w:p>
          <w:p w14:paraId="5D84ECCA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спринклеров: 13 203 шт</w:t>
            </w:r>
          </w:p>
          <w:p w14:paraId="4F7CE06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насосов: 13</w:t>
            </w:r>
          </w:p>
          <w:p w14:paraId="04B9427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пожарных кранов: 240 ш</w:t>
            </w:r>
          </w:p>
          <w:p w14:paraId="52374C1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Газовое</w:t>
            </w:r>
          </w:p>
          <w:p w14:paraId="2E6EA9B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баллонов: 17</w:t>
            </w:r>
          </w:p>
          <w:p w14:paraId="667143B1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контрольно-пусковых устройств: 14</w:t>
            </w:r>
          </w:p>
          <w:p w14:paraId="223ECD5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Порошковое</w:t>
            </w:r>
          </w:p>
          <w:p w14:paraId="5E578B78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 контрольно-пусковых устройств: 650 шт</w:t>
            </w:r>
          </w:p>
          <w:p w14:paraId="5F8E5BC6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Огнетушители</w:t>
            </w:r>
          </w:p>
          <w:p w14:paraId="7363AB52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Тип: Порошковое</w:t>
            </w:r>
          </w:p>
          <w:p w14:paraId="51B0544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Количество: 650 шт</w:t>
            </w:r>
          </w:p>
        </w:tc>
      </w:tr>
      <w:tr w:rsidR="00C870D8" w:rsidRPr="00577B2A" w14:paraId="3116A5A5" w14:textId="77777777" w:rsidTr="002D7416">
        <w:tc>
          <w:tcPr>
            <w:tcW w:w="4077" w:type="dxa"/>
            <w:vAlign w:val="center"/>
          </w:tcPr>
          <w:p w14:paraId="1E75385B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Насосная пожаротушения (АУПВ, ВПВ)</w:t>
            </w:r>
          </w:p>
        </w:tc>
        <w:tc>
          <w:tcPr>
            <w:tcW w:w="5494" w:type="dxa"/>
            <w:gridSpan w:val="4"/>
          </w:tcPr>
          <w:p w14:paraId="11FFAAA4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Пожарные насосы В2 - F19</w:t>
            </w:r>
          </w:p>
          <w:p w14:paraId="1842162B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Q=40m3/h, H=150m, N=110kW  -  2шт</w:t>
            </w:r>
          </w:p>
          <w:p w14:paraId="3A593920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Q=40m3/h, H=98m, N=75kW  -  2шт</w:t>
            </w:r>
          </w:p>
          <w:p w14:paraId="0BF161B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Q=40m3/h, H=120m, N=90kW  -  3шт</w:t>
            </w:r>
          </w:p>
          <w:p w14:paraId="463F2C5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Пожарные насосы F20 - F33</w:t>
            </w:r>
          </w:p>
          <w:p w14:paraId="00958EB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Q=40m3/h, H=93m, N=75kW  -  2шт</w:t>
            </w:r>
          </w:p>
          <w:p w14:paraId="04905B99" w14:textId="77777777" w:rsidR="00C870D8" w:rsidRPr="00577B2A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Q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=25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3/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=100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m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,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N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=45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kW</w:t>
            </w:r>
            <w:r w:rsidRPr="00577B2A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  -  2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шт</w:t>
            </w:r>
          </w:p>
        </w:tc>
      </w:tr>
      <w:tr w:rsidR="00C870D8" w:rsidRPr="00527374" w14:paraId="236B654C" w14:textId="77777777" w:rsidTr="002D7416">
        <w:trPr>
          <w:trHeight w:val="583"/>
        </w:trPr>
        <w:tc>
          <w:tcPr>
            <w:tcW w:w="4077" w:type="dxa"/>
            <w:vAlign w:val="center"/>
          </w:tcPr>
          <w:p w14:paraId="4CDD7E98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Система оповещения о ЧС</w:t>
            </w:r>
          </w:p>
        </w:tc>
        <w:tc>
          <w:tcPr>
            <w:tcW w:w="5494" w:type="dxa"/>
            <w:gridSpan w:val="4"/>
          </w:tcPr>
          <w:p w14:paraId="684E6AFD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ITC </w:t>
            </w:r>
          </w:p>
        </w:tc>
      </w:tr>
      <w:tr w:rsidR="00C870D8" w:rsidRPr="00527374" w14:paraId="7B993497" w14:textId="77777777" w:rsidTr="002D7416">
        <w:tc>
          <w:tcPr>
            <w:tcW w:w="9571" w:type="dxa"/>
            <w:gridSpan w:val="5"/>
          </w:tcPr>
          <w:p w14:paraId="6A19D1F9" w14:textId="5EF0FBD4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9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Диспетчеризация</w:t>
            </w:r>
          </w:p>
        </w:tc>
      </w:tr>
      <w:tr w:rsidR="00C870D8" w:rsidRPr="00527374" w14:paraId="27936F3D" w14:textId="77777777" w:rsidTr="002D7416">
        <w:tc>
          <w:tcPr>
            <w:tcW w:w="4077" w:type="dxa"/>
          </w:tcPr>
          <w:p w14:paraId="3F837DB7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Тип, оборудование, состав</w:t>
            </w:r>
          </w:p>
        </w:tc>
        <w:tc>
          <w:tcPr>
            <w:tcW w:w="5494" w:type="dxa"/>
            <w:gridSpan w:val="4"/>
          </w:tcPr>
          <w:p w14:paraId="327AAEDF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Тип автоматизированной системы контроля за работой инженерных систем: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BMS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на базе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Honeywell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870D8" w:rsidRPr="00527374" w14:paraId="4E82626E" w14:textId="77777777" w:rsidTr="002D7416">
        <w:tc>
          <w:tcPr>
            <w:tcW w:w="4077" w:type="dxa"/>
          </w:tcPr>
          <w:p w14:paraId="5E1F42E9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Контролируемые системы, количество параметров</w:t>
            </w:r>
          </w:p>
        </w:tc>
        <w:tc>
          <w:tcPr>
            <w:tcW w:w="5494" w:type="dxa"/>
            <w:gridSpan w:val="4"/>
          </w:tcPr>
          <w:p w14:paraId="7056D6FC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Чиллер, горячее водоснабжение, системы электроснабжения</w:t>
            </w:r>
          </w:p>
        </w:tc>
      </w:tr>
      <w:tr w:rsidR="00C870D8" w:rsidRPr="00527374" w14:paraId="5103397C" w14:textId="77777777" w:rsidTr="002D7416">
        <w:tc>
          <w:tcPr>
            <w:tcW w:w="4077" w:type="dxa"/>
          </w:tcPr>
          <w:p w14:paraId="7B06EA8D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Наличие бесперебойного питания центрального оборудования и шкафов автоматики </w:t>
            </w:r>
          </w:p>
        </w:tc>
        <w:tc>
          <w:tcPr>
            <w:tcW w:w="5494" w:type="dxa"/>
            <w:gridSpan w:val="4"/>
          </w:tcPr>
          <w:p w14:paraId="53612632" w14:textId="65CAAF22" w:rsidR="00C870D8" w:rsidRPr="00527374" w:rsidRDefault="00603C36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 xml:space="preserve">UPS 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100кВА</w:t>
            </w:r>
          </w:p>
        </w:tc>
      </w:tr>
      <w:tr w:rsidR="00C870D8" w:rsidRPr="00527374" w14:paraId="239EAC3C" w14:textId="77777777" w:rsidTr="002D7416">
        <w:tc>
          <w:tcPr>
            <w:tcW w:w="9571" w:type="dxa"/>
            <w:gridSpan w:val="5"/>
          </w:tcPr>
          <w:p w14:paraId="03C1246A" w14:textId="7E7738F0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10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Системы связи</w:t>
            </w:r>
          </w:p>
        </w:tc>
      </w:tr>
      <w:tr w:rsidR="00C870D8" w:rsidRPr="00527374" w14:paraId="4AB8D39B" w14:textId="77777777" w:rsidTr="002D7416">
        <w:tc>
          <w:tcPr>
            <w:tcW w:w="4077" w:type="dxa"/>
          </w:tcPr>
          <w:p w14:paraId="19423657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Телефония</w:t>
            </w:r>
          </w:p>
        </w:tc>
        <w:tc>
          <w:tcPr>
            <w:tcW w:w="5494" w:type="dxa"/>
            <w:gridSpan w:val="4"/>
          </w:tcPr>
          <w:p w14:paraId="1C2B7875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  <w:t>IP</w:t>
            </w:r>
          </w:p>
        </w:tc>
      </w:tr>
      <w:tr w:rsidR="00C870D8" w:rsidRPr="00527374" w14:paraId="1CC8E67E" w14:textId="77777777" w:rsidTr="002D7416">
        <w:tc>
          <w:tcPr>
            <w:tcW w:w="4077" w:type="dxa"/>
          </w:tcPr>
          <w:p w14:paraId="2F9AB681" w14:textId="58C7AA9D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Радиофикация</w:t>
            </w:r>
            <w:r w:rsidRPr="00527374">
              <w:rPr>
                <w:rFonts w:eastAsia="Calibri"/>
                <w:bCs/>
                <w:snapToGrid/>
                <w:sz w:val="24"/>
                <w:szCs w:val="24"/>
                <w:lang w:val="uz-Cyrl-UZ" w:eastAsia="en-US"/>
              </w:rPr>
              <w:t xml:space="preserve"> интернет</w:t>
            </w:r>
          </w:p>
        </w:tc>
        <w:tc>
          <w:tcPr>
            <w:tcW w:w="5494" w:type="dxa"/>
            <w:gridSpan w:val="4"/>
          </w:tcPr>
          <w:p w14:paraId="5D583A7E" w14:textId="38FF8D39" w:rsidR="00C870D8" w:rsidRPr="00527374" w:rsidRDefault="00603C36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Оптоволоконный кабель</w:t>
            </w:r>
          </w:p>
        </w:tc>
      </w:tr>
      <w:tr w:rsidR="00C870D8" w:rsidRPr="00527374" w14:paraId="2BBF39D8" w14:textId="77777777" w:rsidTr="002D7416">
        <w:tc>
          <w:tcPr>
            <w:tcW w:w="9571" w:type="dxa"/>
            <w:gridSpan w:val="5"/>
            <w:tcBorders>
              <w:bottom w:val="single" w:sz="4" w:space="0" w:color="auto"/>
            </w:tcBorders>
          </w:tcPr>
          <w:p w14:paraId="623F26C5" w14:textId="712CDC23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6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.1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val="uz-Cyrl-UZ" w:eastAsia="en-US"/>
              </w:rPr>
              <w:t>1</w:t>
            </w:r>
            <w:r w:rsidRPr="00527374"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t>.   Другие инженерные системы</w:t>
            </w:r>
          </w:p>
        </w:tc>
      </w:tr>
      <w:tr w:rsidR="00C870D8" w:rsidRPr="00527374" w14:paraId="70476578" w14:textId="77777777" w:rsidTr="002D741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AFC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Фасадный подъемник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A561" w14:textId="77777777" w:rsidR="00C870D8" w:rsidRPr="00527374" w:rsidRDefault="00C870D8" w:rsidP="009B0F6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0" w:firstLine="567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Максимальная нагрузка – 5 тонн</w:t>
            </w:r>
          </w:p>
          <w:p w14:paraId="7C96604A" w14:textId="77777777" w:rsidR="00C870D8" w:rsidRPr="00527374" w:rsidRDefault="00C870D8" w:rsidP="009B0F6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0" w:firstLine="567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Скорость подъема - 8м/мин</w:t>
            </w:r>
          </w:p>
          <w:p w14:paraId="2FF8DFDC" w14:textId="77777777" w:rsidR="00C870D8" w:rsidRPr="00527374" w:rsidRDefault="00C870D8" w:rsidP="009B0F6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0" w:firstLine="567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Диаметр каната - 18 мм</w:t>
            </w:r>
          </w:p>
          <w:p w14:paraId="79B0C0D4" w14:textId="77777777" w:rsidR="00C870D8" w:rsidRPr="00527374" w:rsidRDefault="00C870D8" w:rsidP="009B0F6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0" w:firstLine="567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Мощность двигателя- 10 кВт</w:t>
            </w:r>
          </w:p>
          <w:p w14:paraId="0CE270EA" w14:textId="77777777" w:rsidR="00C870D8" w:rsidRPr="00527374" w:rsidRDefault="00C870D8" w:rsidP="009B0F6C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276" w:lineRule="auto"/>
              <w:ind w:left="0" w:firstLine="567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 xml:space="preserve">Номинальное напряжение – 380 в </w:t>
            </w:r>
          </w:p>
          <w:p w14:paraId="66128A10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>Вес оборудования - 260 кг</w:t>
            </w:r>
            <w:r w:rsidRPr="00527374" w:rsidDel="00AD7A80">
              <w:rPr>
                <w:rFonts w:eastAsia="Calibri"/>
                <w:bCs/>
                <w:snapToGrid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870D8" w:rsidRPr="00527374" w14:paraId="44B87626" w14:textId="77777777" w:rsidTr="002D7416">
        <w:tc>
          <w:tcPr>
            <w:tcW w:w="4077" w:type="dxa"/>
            <w:tcBorders>
              <w:top w:val="single" w:sz="4" w:space="0" w:color="auto"/>
            </w:tcBorders>
          </w:tcPr>
          <w:p w14:paraId="7E0CAEBE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ИБП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</w:tcBorders>
          </w:tcPr>
          <w:p w14:paraId="47989C7E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ДГУ</w:t>
            </w:r>
          </w:p>
        </w:tc>
      </w:tr>
      <w:tr w:rsidR="00C870D8" w:rsidRPr="00527374" w14:paraId="6F9BB05B" w14:textId="77777777" w:rsidTr="002D7416">
        <w:tc>
          <w:tcPr>
            <w:tcW w:w="4077" w:type="dxa"/>
          </w:tcPr>
          <w:p w14:paraId="6C972654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eastAsia="Calibri"/>
                <w:bCs/>
                <w:snapToGrid/>
                <w:sz w:val="24"/>
                <w:szCs w:val="24"/>
                <w:lang w:val="en-US"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 xml:space="preserve">Револьверные двери </w:t>
            </w:r>
          </w:p>
        </w:tc>
        <w:tc>
          <w:tcPr>
            <w:tcW w:w="5494" w:type="dxa"/>
            <w:gridSpan w:val="4"/>
          </w:tcPr>
          <w:p w14:paraId="7DA64B17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4 шт.</w:t>
            </w:r>
          </w:p>
        </w:tc>
      </w:tr>
      <w:tr w:rsidR="00C870D8" w:rsidRPr="00527374" w14:paraId="6D50B1E8" w14:textId="77777777" w:rsidTr="002D7416">
        <w:tc>
          <w:tcPr>
            <w:tcW w:w="4077" w:type="dxa"/>
          </w:tcPr>
          <w:p w14:paraId="42C98EC4" w14:textId="77777777" w:rsidR="00C870D8" w:rsidRPr="00527374" w:rsidRDefault="00C870D8" w:rsidP="000B65F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Быстродействующий дорожный шлагбаум</w:t>
            </w:r>
          </w:p>
        </w:tc>
        <w:tc>
          <w:tcPr>
            <w:tcW w:w="5494" w:type="dxa"/>
            <w:gridSpan w:val="4"/>
          </w:tcPr>
          <w:p w14:paraId="4976CAD9" w14:textId="77777777" w:rsidR="00C870D8" w:rsidRPr="00527374" w:rsidRDefault="00C870D8" w:rsidP="009B0F6C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</w:pPr>
            <w:r w:rsidRPr="00527374">
              <w:rPr>
                <w:rFonts w:eastAsia="Calibri"/>
                <w:bCs/>
                <w:snapToGrid/>
                <w:sz w:val="24"/>
                <w:szCs w:val="24"/>
                <w:lang w:eastAsia="en-US"/>
              </w:rPr>
              <w:t>2 шт.</w:t>
            </w:r>
          </w:p>
        </w:tc>
      </w:tr>
    </w:tbl>
    <w:p w14:paraId="43AAFD37" w14:textId="77777777" w:rsidR="00C1477D" w:rsidRPr="00527374" w:rsidRDefault="00C1477D" w:rsidP="009B0F6C">
      <w:pPr>
        <w:autoSpaceDE w:val="0"/>
        <w:autoSpaceDN w:val="0"/>
        <w:adjustRightInd w:val="0"/>
        <w:spacing w:line="276" w:lineRule="auto"/>
        <w:rPr>
          <w:rFonts w:eastAsia="Calibri"/>
          <w:bCs/>
          <w:snapToGrid/>
          <w:sz w:val="24"/>
          <w:szCs w:val="24"/>
          <w:lang w:eastAsia="en-US"/>
        </w:rPr>
      </w:pPr>
    </w:p>
    <w:p w14:paraId="683D81E6" w14:textId="5E19CBA2" w:rsidR="00674B7B" w:rsidRPr="00527374" w:rsidRDefault="002E3737" w:rsidP="009B0F6C">
      <w:pPr>
        <w:spacing w:line="276" w:lineRule="auto"/>
        <w:jc w:val="center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en-US"/>
        </w:rPr>
        <w:t>I</w:t>
      </w:r>
      <w:r w:rsidR="001F635F" w:rsidRPr="00527374">
        <w:rPr>
          <w:b/>
          <w:snapToGrid/>
          <w:sz w:val="24"/>
          <w:szCs w:val="24"/>
          <w:lang w:val="en-US"/>
        </w:rPr>
        <w:t>V</w:t>
      </w:r>
      <w:r w:rsidRPr="00527374">
        <w:rPr>
          <w:b/>
          <w:snapToGrid/>
          <w:sz w:val="24"/>
          <w:szCs w:val="24"/>
        </w:rPr>
        <w:t xml:space="preserve">.   </w:t>
      </w:r>
      <w:r w:rsidR="000B52C2" w:rsidRPr="00527374">
        <w:rPr>
          <w:b/>
          <w:snapToGrid/>
          <w:sz w:val="24"/>
          <w:szCs w:val="24"/>
        </w:rPr>
        <w:t>Т</w:t>
      </w:r>
      <w:r w:rsidR="00674B7B" w:rsidRPr="00527374">
        <w:rPr>
          <w:b/>
          <w:snapToGrid/>
          <w:sz w:val="24"/>
          <w:szCs w:val="24"/>
        </w:rPr>
        <w:t xml:space="preserve">ребования к услугам и персоналу </w:t>
      </w:r>
      <w:r w:rsidR="00671022" w:rsidRPr="00527374">
        <w:rPr>
          <w:b/>
          <w:snapToGrid/>
          <w:sz w:val="24"/>
          <w:szCs w:val="24"/>
        </w:rPr>
        <w:t>Исполнителя</w:t>
      </w:r>
      <w:r w:rsidR="00674B7B" w:rsidRPr="00527374">
        <w:rPr>
          <w:b/>
          <w:snapToGrid/>
          <w:sz w:val="24"/>
          <w:szCs w:val="24"/>
        </w:rPr>
        <w:t>.</w:t>
      </w:r>
    </w:p>
    <w:p w14:paraId="1AAD4300" w14:textId="2F3484AD" w:rsidR="00674B7B" w:rsidRPr="00527374" w:rsidRDefault="00CE3AB1" w:rsidP="009B0F6C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>1. </w:t>
      </w:r>
      <w:r w:rsidR="00671022" w:rsidRPr="00527374">
        <w:rPr>
          <w:b/>
          <w:snapToGrid/>
          <w:sz w:val="24"/>
          <w:szCs w:val="24"/>
        </w:rPr>
        <w:t>Исполнитель</w:t>
      </w:r>
      <w:r w:rsidR="00BF5317" w:rsidRPr="00527374">
        <w:rPr>
          <w:b/>
          <w:snapToGrid/>
          <w:sz w:val="24"/>
          <w:szCs w:val="24"/>
        </w:rPr>
        <w:t xml:space="preserve"> </w:t>
      </w:r>
      <w:r w:rsidR="00674B7B" w:rsidRPr="00527374">
        <w:rPr>
          <w:b/>
          <w:snapToGrid/>
          <w:sz w:val="24"/>
          <w:szCs w:val="24"/>
        </w:rPr>
        <w:t>обязан:</w:t>
      </w:r>
    </w:p>
    <w:p w14:paraId="03F026CD" w14:textId="4BCAC770" w:rsidR="00674B7B" w:rsidRPr="00527374" w:rsidRDefault="00AA70E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  <w:lang w:val="uz-Cyrl-UZ"/>
        </w:rPr>
        <w:t> </w:t>
      </w:r>
      <w:r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 xml:space="preserve">казывать услуги в соответствии с требованиями соответствующей нормативной документации </w:t>
      </w:r>
      <w:r w:rsidR="008B739C" w:rsidRPr="00527374">
        <w:rPr>
          <w:snapToGrid/>
          <w:sz w:val="24"/>
          <w:szCs w:val="24"/>
        </w:rPr>
        <w:t xml:space="preserve">Республики Узбекистан </w:t>
      </w:r>
      <w:r w:rsidR="00674B7B" w:rsidRPr="00527374">
        <w:rPr>
          <w:snapToGrid/>
          <w:sz w:val="24"/>
          <w:szCs w:val="24"/>
        </w:rPr>
        <w:t xml:space="preserve">(Правил, </w:t>
      </w:r>
      <w:r w:rsidR="00BB753D" w:rsidRPr="00527374">
        <w:rPr>
          <w:snapToGrid/>
          <w:sz w:val="24"/>
          <w:szCs w:val="24"/>
        </w:rPr>
        <w:t>ТУ, ШНК</w:t>
      </w:r>
      <w:r w:rsidR="00674B7B" w:rsidRPr="00527374">
        <w:rPr>
          <w:snapToGrid/>
          <w:sz w:val="24"/>
          <w:szCs w:val="24"/>
        </w:rPr>
        <w:t>, СанПиН, технических регламентов</w:t>
      </w:r>
      <w:r w:rsidR="00BB753D" w:rsidRPr="00527374">
        <w:rPr>
          <w:snapToGrid/>
          <w:sz w:val="24"/>
          <w:szCs w:val="24"/>
        </w:rPr>
        <w:t xml:space="preserve"> и т.д.</w:t>
      </w:r>
      <w:r w:rsidR="00674B7B" w:rsidRPr="00527374">
        <w:rPr>
          <w:snapToGrid/>
          <w:sz w:val="24"/>
          <w:szCs w:val="24"/>
        </w:rPr>
        <w:t>)</w:t>
      </w:r>
      <w:r w:rsidR="00BB753D" w:rsidRPr="00527374">
        <w:rPr>
          <w:snapToGrid/>
          <w:sz w:val="24"/>
          <w:szCs w:val="24"/>
        </w:rPr>
        <w:t>;</w:t>
      </w:r>
    </w:p>
    <w:p w14:paraId="2F0D4B1C" w14:textId="0D2BAD89" w:rsidR="00674B7B" w:rsidRPr="00527374" w:rsidRDefault="00AA70E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 xml:space="preserve">рименяемые при оказании услуг материалы, комплектующие изделия, приспособления должны быть новыми, ранее не использованными, иметь сертификаты соответствия требованиям стандартов </w:t>
      </w:r>
      <w:r w:rsidR="00BB753D" w:rsidRPr="00527374">
        <w:rPr>
          <w:snapToGrid/>
          <w:sz w:val="24"/>
          <w:szCs w:val="24"/>
        </w:rPr>
        <w:t xml:space="preserve">Республики Узбекистан </w:t>
      </w:r>
      <w:r w:rsidR="00674B7B" w:rsidRPr="00527374">
        <w:rPr>
          <w:snapToGrid/>
          <w:sz w:val="24"/>
          <w:szCs w:val="24"/>
        </w:rPr>
        <w:t>и сертификаты соответствия пожарной безопасности</w:t>
      </w:r>
      <w:r w:rsidR="00BB753D" w:rsidRPr="00527374">
        <w:rPr>
          <w:snapToGrid/>
          <w:sz w:val="24"/>
          <w:szCs w:val="24"/>
        </w:rPr>
        <w:t>;</w:t>
      </w:r>
    </w:p>
    <w:p w14:paraId="2C073356" w14:textId="7F3CB777" w:rsidR="008F4188" w:rsidRPr="00527374" w:rsidRDefault="008F418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иметь склад с необходимым для нормальной эксплуатации запасом расходных материалов и запчастей</w:t>
      </w:r>
      <w:r w:rsidR="00BB753D" w:rsidRPr="00527374">
        <w:rPr>
          <w:snapToGrid/>
          <w:sz w:val="24"/>
          <w:szCs w:val="24"/>
        </w:rPr>
        <w:t>;</w:t>
      </w:r>
    </w:p>
    <w:p w14:paraId="010097BD" w14:textId="6054AF00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сотрудники </w:t>
      </w:r>
      <w:r w:rsidR="00671022" w:rsidRPr="00527374">
        <w:rPr>
          <w:snapToGrid/>
          <w:sz w:val="24"/>
          <w:szCs w:val="24"/>
        </w:rPr>
        <w:t>Исполнителя</w:t>
      </w:r>
      <w:r w:rsidR="00BF5317" w:rsidRPr="00527374">
        <w:rPr>
          <w:snapToGrid/>
          <w:sz w:val="24"/>
          <w:szCs w:val="24"/>
        </w:rPr>
        <w:t xml:space="preserve"> </w:t>
      </w:r>
      <w:r w:rsidRPr="00527374">
        <w:rPr>
          <w:snapToGrid/>
          <w:sz w:val="24"/>
          <w:szCs w:val="24"/>
        </w:rPr>
        <w:t>в случае, если этого требует действующее законодательство, должны иметь разрешения, аттестации, свидетельства и иные документы, определенные нормативными актами, позволяющие им осуществлять соответствующий вид деятельности;</w:t>
      </w:r>
    </w:p>
    <w:p w14:paraId="2FBE7D27" w14:textId="3050E40F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 xml:space="preserve"> обязан следить за тем, чтобы рабочая одежда используемого им персонала находилась в гигиенически безупречном состоянии. Сотрудники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должны однозначно идентифицироваться в качестве персонала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с помощью спецодежды и бейджей с именем и должностью;</w:t>
      </w:r>
    </w:p>
    <w:p w14:paraId="40827623" w14:textId="05B73535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 xml:space="preserve"> обеспечивает выполнение своими сотрудниками и привлекаемыми сотрудниками правил внутреннего распорядка </w:t>
      </w:r>
      <w:r w:rsidR="00671022" w:rsidRPr="00527374">
        <w:rPr>
          <w:snapToGrid/>
          <w:sz w:val="24"/>
          <w:szCs w:val="24"/>
        </w:rPr>
        <w:t>Здания</w:t>
      </w:r>
      <w:r w:rsidRPr="00527374">
        <w:rPr>
          <w:snapToGrid/>
          <w:sz w:val="24"/>
          <w:szCs w:val="24"/>
        </w:rPr>
        <w:t>;</w:t>
      </w:r>
    </w:p>
    <w:p w14:paraId="744FD6DC" w14:textId="48690F9F" w:rsidR="00D50AF9" w:rsidRPr="00E94F29" w:rsidRDefault="00D50AF9" w:rsidP="00D50AF9">
      <w:pPr>
        <w:spacing w:line="276" w:lineRule="auto"/>
        <w:rPr>
          <w:snapToGrid/>
          <w:sz w:val="24"/>
          <w:szCs w:val="24"/>
        </w:rPr>
      </w:pPr>
      <w:r w:rsidRPr="00E94F29">
        <w:rPr>
          <w:sz w:val="24"/>
          <w:szCs w:val="24"/>
          <w:lang w:val="uz-Cyrl-UZ"/>
        </w:rPr>
        <w:t xml:space="preserve">- Исполнитель должен предпринять все необходимые меры по обеспечению информационной безопасности и сохранности </w:t>
      </w:r>
      <w:bookmarkStart w:id="26" w:name="_Hlk152612800"/>
      <w:r w:rsidRPr="00E94F29">
        <w:rPr>
          <w:sz w:val="24"/>
          <w:szCs w:val="24"/>
          <w:lang w:val="uz-Cyrl-UZ"/>
        </w:rPr>
        <w:t>конфиден</w:t>
      </w:r>
      <w:bookmarkEnd w:id="26"/>
      <w:r w:rsidRPr="00E94F29">
        <w:rPr>
          <w:sz w:val="24"/>
          <w:szCs w:val="24"/>
          <w:lang w:val="uz-Cyrl-UZ"/>
        </w:rPr>
        <w:t>циальной информации, а также обеспечению техники безопасности для своего персонала;</w:t>
      </w:r>
    </w:p>
    <w:p w14:paraId="1246A510" w14:textId="117FAE55" w:rsidR="001F5CE8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сотрудники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обязаны не разглашать информацию, о конфиденциальности которой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 xml:space="preserve"> проинформировал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заранее, а также любую другую информацию, ставшую им известной в ходе их деятельности </w:t>
      </w:r>
      <w:r w:rsidR="00671022" w:rsidRPr="00527374">
        <w:rPr>
          <w:snapToGrid/>
          <w:sz w:val="24"/>
          <w:szCs w:val="24"/>
        </w:rPr>
        <w:t>в</w:t>
      </w:r>
      <w:r w:rsidRPr="00527374">
        <w:rPr>
          <w:snapToGrid/>
          <w:sz w:val="24"/>
          <w:szCs w:val="24"/>
        </w:rPr>
        <w:t xml:space="preserve"> </w:t>
      </w:r>
      <w:r w:rsidR="00671022" w:rsidRPr="00527374">
        <w:rPr>
          <w:snapToGrid/>
          <w:sz w:val="24"/>
          <w:szCs w:val="24"/>
        </w:rPr>
        <w:t xml:space="preserve">Здании </w:t>
      </w:r>
      <w:r w:rsidRPr="00527374">
        <w:rPr>
          <w:snapToGrid/>
          <w:sz w:val="24"/>
          <w:szCs w:val="24"/>
        </w:rPr>
        <w:t xml:space="preserve">при осуществлении ими своих трудовых обязанностей. Данное обязательство действует и после прекращения действия </w:t>
      </w:r>
      <w:r w:rsidR="00671022" w:rsidRPr="00527374">
        <w:rPr>
          <w:snapToGrid/>
          <w:sz w:val="24"/>
          <w:szCs w:val="24"/>
        </w:rPr>
        <w:t xml:space="preserve">заключаемого </w:t>
      </w:r>
      <w:r w:rsidRPr="00527374">
        <w:rPr>
          <w:snapToGrid/>
          <w:sz w:val="24"/>
          <w:szCs w:val="24"/>
        </w:rPr>
        <w:t>Договора;</w:t>
      </w:r>
    </w:p>
    <w:p w14:paraId="01B8C744" w14:textId="0D93B863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сотрудники, привлекаемые </w:t>
      </w:r>
      <w:r w:rsidR="00671022" w:rsidRPr="00527374">
        <w:rPr>
          <w:snapToGrid/>
          <w:sz w:val="24"/>
          <w:szCs w:val="24"/>
        </w:rPr>
        <w:t>Исполнителем</w:t>
      </w:r>
      <w:r w:rsidRPr="00527374">
        <w:rPr>
          <w:snapToGrid/>
          <w:sz w:val="24"/>
          <w:szCs w:val="24"/>
        </w:rPr>
        <w:t xml:space="preserve">, обязаны незамедлительно передавать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 xml:space="preserve">у или в указанное им место или указанному им лицу все найденные </w:t>
      </w:r>
      <w:r w:rsidR="00671022" w:rsidRPr="00527374">
        <w:rPr>
          <w:snapToGrid/>
          <w:sz w:val="24"/>
          <w:szCs w:val="24"/>
        </w:rPr>
        <w:t xml:space="preserve">в Здании </w:t>
      </w:r>
      <w:r w:rsidRPr="00527374">
        <w:rPr>
          <w:snapToGrid/>
          <w:sz w:val="24"/>
          <w:szCs w:val="24"/>
        </w:rPr>
        <w:t>предметы, в отношении которых с достаточной степенью очевидности, возможно, полагать, что они являются бесхозными или потерянными;</w:t>
      </w:r>
    </w:p>
    <w:p w14:paraId="64BEA0F4" w14:textId="1412B3C5" w:rsidR="001F5CE8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 xml:space="preserve"> по запросу вправе предоставить </w:t>
      </w:r>
      <w:r w:rsidR="00D9198F" w:rsidRPr="00527374">
        <w:rPr>
          <w:snapToGrid/>
          <w:sz w:val="24"/>
          <w:szCs w:val="24"/>
        </w:rPr>
        <w:t>Заказчик</w:t>
      </w:r>
      <w:r w:rsidR="00671022" w:rsidRPr="00527374">
        <w:rPr>
          <w:snapToGrid/>
          <w:sz w:val="24"/>
          <w:szCs w:val="24"/>
        </w:rPr>
        <w:t xml:space="preserve">у </w:t>
      </w:r>
      <w:r w:rsidRPr="00527374">
        <w:rPr>
          <w:snapToGrid/>
          <w:sz w:val="24"/>
          <w:szCs w:val="24"/>
        </w:rPr>
        <w:t xml:space="preserve">анкеты на каждого сотрудника, нанятого </w:t>
      </w:r>
      <w:r w:rsidR="00671022" w:rsidRPr="00527374">
        <w:rPr>
          <w:snapToGrid/>
          <w:sz w:val="24"/>
          <w:szCs w:val="24"/>
        </w:rPr>
        <w:t>Исполнителем</w:t>
      </w:r>
      <w:r w:rsidRPr="00527374">
        <w:rPr>
          <w:snapToGrid/>
          <w:sz w:val="24"/>
          <w:szCs w:val="24"/>
        </w:rPr>
        <w:t xml:space="preserve"> для работы </w:t>
      </w:r>
      <w:r w:rsidR="00671022" w:rsidRPr="00527374">
        <w:rPr>
          <w:snapToGrid/>
          <w:sz w:val="24"/>
          <w:szCs w:val="24"/>
        </w:rPr>
        <w:t>в Здании</w:t>
      </w:r>
      <w:r w:rsidRPr="00527374">
        <w:rPr>
          <w:snapToGrid/>
          <w:sz w:val="24"/>
          <w:szCs w:val="24"/>
        </w:rPr>
        <w:t xml:space="preserve">.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 xml:space="preserve"> имеет право быть информированным об обязанностях каждого сотрудника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, находящегося </w:t>
      </w:r>
      <w:r w:rsidR="00671022" w:rsidRPr="00527374">
        <w:rPr>
          <w:snapToGrid/>
          <w:sz w:val="24"/>
          <w:szCs w:val="24"/>
        </w:rPr>
        <w:t>в Здании</w:t>
      </w:r>
      <w:r w:rsidRPr="00527374">
        <w:rPr>
          <w:snapToGrid/>
          <w:sz w:val="24"/>
          <w:szCs w:val="24"/>
        </w:rPr>
        <w:t>;</w:t>
      </w:r>
    </w:p>
    <w:p w14:paraId="5C47A3A4" w14:textId="410573A3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 xml:space="preserve"> несет ответственность за присутствие сотрудников </w:t>
      </w:r>
      <w:r w:rsidR="00671022" w:rsidRPr="00527374">
        <w:rPr>
          <w:snapToGrid/>
          <w:sz w:val="24"/>
          <w:szCs w:val="24"/>
        </w:rPr>
        <w:t xml:space="preserve">в Здании </w:t>
      </w:r>
      <w:r w:rsidRPr="00527374">
        <w:rPr>
          <w:snapToGrid/>
          <w:sz w:val="24"/>
          <w:szCs w:val="24"/>
        </w:rPr>
        <w:t>и замену отсутствующих ввиду отпусков или болезни сотрудников на других сотрудников аналогичной квалификации;</w:t>
      </w:r>
    </w:p>
    <w:p w14:paraId="44B337DE" w14:textId="40113769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ответственность за деятельность привлекаемых </w:t>
      </w:r>
      <w:r w:rsidR="00671022" w:rsidRPr="00527374">
        <w:rPr>
          <w:snapToGrid/>
          <w:sz w:val="24"/>
          <w:szCs w:val="24"/>
        </w:rPr>
        <w:t>Исполнителем</w:t>
      </w:r>
      <w:r w:rsidRPr="00527374">
        <w:rPr>
          <w:snapToGrid/>
          <w:sz w:val="24"/>
          <w:szCs w:val="24"/>
        </w:rPr>
        <w:t xml:space="preserve"> для выполнения работ третьих лиц несет 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>;</w:t>
      </w:r>
    </w:p>
    <w:p w14:paraId="2B492CA1" w14:textId="1EC351A5" w:rsidR="00674B7B" w:rsidRPr="00527374" w:rsidRDefault="00AA70E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 xml:space="preserve">беспечить присутствие </w:t>
      </w:r>
      <w:r w:rsidR="00671022" w:rsidRPr="00527374">
        <w:rPr>
          <w:snapToGrid/>
          <w:sz w:val="24"/>
          <w:szCs w:val="24"/>
        </w:rPr>
        <w:t xml:space="preserve">в Здании </w:t>
      </w:r>
      <w:r w:rsidR="00674B7B" w:rsidRPr="00527374">
        <w:rPr>
          <w:snapToGrid/>
          <w:sz w:val="24"/>
          <w:szCs w:val="24"/>
        </w:rPr>
        <w:t>персонала в количестве, достаточном для оказания услуг в полном объеме, в том числе на период отпусков, болез</w:t>
      </w:r>
      <w:r w:rsidR="004915FC" w:rsidRPr="00527374">
        <w:rPr>
          <w:snapToGrid/>
          <w:sz w:val="24"/>
          <w:szCs w:val="24"/>
        </w:rPr>
        <w:t>ней, командировок, учебы и т.п.</w:t>
      </w:r>
      <w:r w:rsidR="00BB753D" w:rsidRPr="00527374">
        <w:rPr>
          <w:snapToGrid/>
          <w:sz w:val="24"/>
          <w:szCs w:val="24"/>
        </w:rPr>
        <w:t>;</w:t>
      </w:r>
    </w:p>
    <w:p w14:paraId="3141F3C8" w14:textId="66A988FD" w:rsidR="004915FC" w:rsidRDefault="004915FC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обеспечивать и контролировать работу своих сотрудников, а также работников привлекаемых субподрядчиков.</w:t>
      </w:r>
      <w:r w:rsidR="000B52C2" w:rsidRPr="00527374">
        <w:rPr>
          <w:snapToGrid/>
          <w:sz w:val="24"/>
          <w:szCs w:val="24"/>
        </w:rPr>
        <w:t xml:space="preserve"> </w:t>
      </w:r>
      <w:r w:rsidRPr="00527374">
        <w:rPr>
          <w:snapToGrid/>
          <w:sz w:val="24"/>
          <w:szCs w:val="24"/>
        </w:rPr>
        <w:t xml:space="preserve">В случае болезни дежурного сотрудника или иной причины </w:t>
      </w:r>
      <w:r w:rsidR="00BB753D" w:rsidRPr="00527374">
        <w:rPr>
          <w:snapToGrid/>
          <w:sz w:val="24"/>
          <w:szCs w:val="24"/>
        </w:rPr>
        <w:t>невыхода</w:t>
      </w:r>
      <w:r w:rsidRPr="00527374">
        <w:rPr>
          <w:snapToGrid/>
          <w:sz w:val="24"/>
          <w:szCs w:val="24"/>
        </w:rPr>
        <w:t xml:space="preserve"> его в соответствии с условиями договора </w:t>
      </w:r>
      <w:r w:rsidR="00671022" w:rsidRPr="00527374">
        <w:rPr>
          <w:snapToGrid/>
          <w:sz w:val="24"/>
          <w:szCs w:val="24"/>
        </w:rPr>
        <w:t>Исполнитель</w:t>
      </w:r>
      <w:r w:rsidRPr="00527374">
        <w:rPr>
          <w:snapToGrid/>
          <w:sz w:val="24"/>
          <w:szCs w:val="24"/>
        </w:rPr>
        <w:t xml:space="preserve"> обязан выставить подмену в течении </w:t>
      </w:r>
      <w:r w:rsidR="00BB753D" w:rsidRPr="00527374">
        <w:rPr>
          <w:snapToGrid/>
          <w:sz w:val="24"/>
          <w:szCs w:val="24"/>
        </w:rPr>
        <w:t>двух часов</w:t>
      </w:r>
      <w:r w:rsidR="007813B5">
        <w:rPr>
          <w:snapToGrid/>
          <w:sz w:val="24"/>
          <w:szCs w:val="24"/>
        </w:rPr>
        <w:t>;</w:t>
      </w:r>
    </w:p>
    <w:p w14:paraId="03006AB7" w14:textId="78DC4C7D" w:rsidR="007813B5" w:rsidRPr="00527374" w:rsidRDefault="007813B5" w:rsidP="009B0F6C">
      <w:pPr>
        <w:spacing w:line="276" w:lineRule="auto"/>
        <w:rPr>
          <w:snapToGrid/>
          <w:sz w:val="24"/>
          <w:szCs w:val="24"/>
        </w:rPr>
      </w:pPr>
      <w:r w:rsidRPr="008B73B1">
        <w:rPr>
          <w:snapToGrid/>
          <w:sz w:val="24"/>
          <w:szCs w:val="24"/>
        </w:rPr>
        <w:t>- заменить по требованию Заказчика недобросовестных сотрудников, а также работников привлекаемых субподрядчиков.</w:t>
      </w:r>
    </w:p>
    <w:p w14:paraId="5B40A236" w14:textId="77C91C71" w:rsidR="00F85C3B" w:rsidRPr="00E94F29" w:rsidRDefault="00D50AF9" w:rsidP="00F85C3B">
      <w:pPr>
        <w:spacing w:line="276" w:lineRule="auto"/>
        <w:rPr>
          <w:snapToGrid/>
          <w:sz w:val="24"/>
          <w:szCs w:val="24"/>
        </w:rPr>
      </w:pPr>
      <w:r w:rsidRPr="00E94F29">
        <w:rPr>
          <w:sz w:val="24"/>
          <w:szCs w:val="24"/>
          <w:lang w:val="uz-Cyrl-UZ"/>
        </w:rPr>
        <w:t>-з</w:t>
      </w:r>
      <w:r w:rsidR="00FB4CBB" w:rsidRPr="00E94F29">
        <w:rPr>
          <w:sz w:val="24"/>
          <w:szCs w:val="24"/>
          <w:lang w:val="uz-Cyrl-UZ"/>
        </w:rPr>
        <w:t>а отрицательные последствия результатов оказанных услуг Исполнитель несет ответственность за ущерб, причиненный Лицами Исполнителя и обязуется возместить ущерб, понесенный им по вине указанных лиц</w:t>
      </w:r>
      <w:r w:rsidRPr="00E94F29">
        <w:rPr>
          <w:sz w:val="24"/>
          <w:szCs w:val="24"/>
          <w:lang w:val="uz-Cyrl-UZ"/>
        </w:rPr>
        <w:t>.</w:t>
      </w:r>
      <w:r w:rsidR="00F85C3B" w:rsidRPr="00E94F29">
        <w:rPr>
          <w:snapToGrid/>
          <w:sz w:val="24"/>
          <w:szCs w:val="24"/>
        </w:rPr>
        <w:t xml:space="preserve"> </w:t>
      </w:r>
    </w:p>
    <w:p w14:paraId="52DF4D92" w14:textId="5B01E4FD" w:rsidR="00D50AF9" w:rsidRPr="00E94F29" w:rsidRDefault="00D50AF9" w:rsidP="00F85C3B">
      <w:pPr>
        <w:spacing w:line="276" w:lineRule="auto"/>
        <w:rPr>
          <w:sz w:val="24"/>
          <w:szCs w:val="24"/>
          <w:lang w:val="uz-Cyrl-UZ"/>
        </w:rPr>
      </w:pPr>
      <w:r w:rsidRPr="00E94F29">
        <w:rPr>
          <w:sz w:val="24"/>
          <w:szCs w:val="24"/>
          <w:lang w:val="uz-Cyrl-UZ"/>
        </w:rPr>
        <w:t>- Исполнитель должен предоставить информацию по перечню осуществляемых работ (услуг) с конкретизацией объема и привлекаемых специалистов (обоснование формирования стоимости оказываемых услуг).</w:t>
      </w:r>
    </w:p>
    <w:p w14:paraId="492C8C6E" w14:textId="77777777" w:rsidR="00F85C3B" w:rsidRDefault="00F85C3B" w:rsidP="00F85C3B">
      <w:pPr>
        <w:spacing w:line="276" w:lineRule="auto"/>
        <w:rPr>
          <w:snapToGrid/>
          <w:sz w:val="24"/>
          <w:szCs w:val="24"/>
        </w:rPr>
      </w:pPr>
    </w:p>
    <w:p w14:paraId="60F22C5F" w14:textId="599BCDA1" w:rsidR="00674B7B" w:rsidRPr="00527374" w:rsidRDefault="003475B5" w:rsidP="00F85C3B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>2. </w:t>
      </w:r>
      <w:r w:rsidR="00674B7B" w:rsidRPr="00527374">
        <w:rPr>
          <w:b/>
          <w:snapToGrid/>
          <w:sz w:val="24"/>
          <w:szCs w:val="24"/>
        </w:rPr>
        <w:t xml:space="preserve">Персонал </w:t>
      </w:r>
      <w:r w:rsidR="00671022" w:rsidRPr="00527374">
        <w:rPr>
          <w:b/>
          <w:snapToGrid/>
          <w:sz w:val="24"/>
          <w:szCs w:val="24"/>
        </w:rPr>
        <w:t>Исполнителя</w:t>
      </w:r>
      <w:r w:rsidR="00674B7B" w:rsidRPr="00527374">
        <w:rPr>
          <w:b/>
          <w:snapToGrid/>
          <w:sz w:val="24"/>
          <w:szCs w:val="24"/>
        </w:rPr>
        <w:t xml:space="preserve"> должен:</w:t>
      </w:r>
    </w:p>
    <w:p w14:paraId="459D21B6" w14:textId="5C34F1B8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и</w:t>
      </w:r>
      <w:r w:rsidR="00674B7B" w:rsidRPr="00527374">
        <w:rPr>
          <w:snapToGrid/>
          <w:sz w:val="24"/>
          <w:szCs w:val="24"/>
        </w:rPr>
        <w:t>меть соответствующую квалификацию, иметь соответствующие группы по электробезопасности и/или иной группы, соответствующей его профе</w:t>
      </w:r>
      <w:r w:rsidR="002929E4" w:rsidRPr="00527374">
        <w:rPr>
          <w:snapToGrid/>
          <w:sz w:val="24"/>
          <w:szCs w:val="24"/>
        </w:rPr>
        <w:t>с</w:t>
      </w:r>
      <w:r w:rsidR="00674B7B" w:rsidRPr="00527374">
        <w:rPr>
          <w:snapToGrid/>
          <w:sz w:val="24"/>
          <w:szCs w:val="24"/>
        </w:rPr>
        <w:t>сиональной принадлежности, допуски. Его кандидатур</w:t>
      </w:r>
      <w:r w:rsidR="002929E4" w:rsidRPr="00527374">
        <w:rPr>
          <w:snapToGrid/>
          <w:sz w:val="24"/>
          <w:szCs w:val="24"/>
        </w:rPr>
        <w:t>а</w:t>
      </w:r>
      <w:r w:rsidR="00674B7B" w:rsidRPr="00527374">
        <w:rPr>
          <w:snapToGrid/>
          <w:sz w:val="24"/>
          <w:szCs w:val="24"/>
        </w:rPr>
        <w:t xml:space="preserve"> должны быть согласован</w:t>
      </w:r>
      <w:r w:rsidR="002929E4" w:rsidRPr="00527374">
        <w:rPr>
          <w:snapToGrid/>
          <w:sz w:val="24"/>
          <w:szCs w:val="24"/>
        </w:rPr>
        <w:t>а</w:t>
      </w:r>
      <w:r w:rsidR="00674B7B" w:rsidRPr="00527374">
        <w:rPr>
          <w:snapToGrid/>
          <w:sz w:val="24"/>
          <w:szCs w:val="24"/>
        </w:rPr>
        <w:t xml:space="preserve"> с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 xml:space="preserve">ом. 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обязан обеспечить за свой счет его профессиональную подготовку, соответствующую характеру оказываемых Услуг, проверку знаний норм и правил по эксплуатации инженерных систем и повышение квалификации</w:t>
      </w:r>
      <w:r w:rsidR="002929E4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38231DDB" w14:textId="43A17D24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з</w:t>
      </w:r>
      <w:r w:rsidR="00674B7B" w:rsidRPr="00527374">
        <w:rPr>
          <w:snapToGrid/>
          <w:sz w:val="24"/>
          <w:szCs w:val="24"/>
        </w:rPr>
        <w:t xml:space="preserve">нать принципы работы, управления и эксплуатации обслуживаемого оборудования инженерных систем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а, обязан изучить новое оборудование до момента ввода его в эксплуатацию (в случае его ввода)</w:t>
      </w:r>
      <w:r w:rsidR="002929E4" w:rsidRPr="00527374">
        <w:rPr>
          <w:snapToGrid/>
          <w:sz w:val="24"/>
          <w:szCs w:val="24"/>
        </w:rPr>
        <w:t>;</w:t>
      </w:r>
    </w:p>
    <w:p w14:paraId="56F0D91D" w14:textId="6C2046E0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Персонал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</w:t>
      </w:r>
      <w:r w:rsidR="00671022" w:rsidRPr="00527374">
        <w:rPr>
          <w:snapToGrid/>
          <w:sz w:val="24"/>
          <w:szCs w:val="24"/>
        </w:rPr>
        <w:t xml:space="preserve">в Здании </w:t>
      </w:r>
      <w:r w:rsidRPr="00527374">
        <w:rPr>
          <w:snapToGrid/>
          <w:sz w:val="24"/>
          <w:szCs w:val="24"/>
        </w:rPr>
        <w:t xml:space="preserve">должен быть обеспечен спецодеждой летнего и зимнего варианта. Персонал </w:t>
      </w:r>
      <w:r w:rsidR="00671022" w:rsidRPr="00527374">
        <w:rPr>
          <w:snapToGrid/>
          <w:sz w:val="24"/>
          <w:szCs w:val="24"/>
        </w:rPr>
        <w:t>Исполнителя</w:t>
      </w:r>
      <w:r w:rsidRPr="00527374">
        <w:rPr>
          <w:snapToGrid/>
          <w:sz w:val="24"/>
          <w:szCs w:val="24"/>
        </w:rPr>
        <w:t xml:space="preserve"> обязан быть чистым, опрятным, иметь опознавательный бейдж;</w:t>
      </w:r>
    </w:p>
    <w:p w14:paraId="363D3320" w14:textId="2B3F00AB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гарантирует прохождение персоналом предварительного (до начала оказания услуг) и периодического медицинских осмотров</w:t>
      </w:r>
      <w:r w:rsidR="002929E4" w:rsidRPr="00527374">
        <w:rPr>
          <w:snapToGrid/>
          <w:sz w:val="24"/>
          <w:szCs w:val="24"/>
        </w:rPr>
        <w:t>;</w:t>
      </w:r>
    </w:p>
    <w:p w14:paraId="64DF20EC" w14:textId="4326276F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 xml:space="preserve">частвовать в разработке мероприятий по повышению надежности и эффективности работы инженерных систем и оборудования </w:t>
      </w:r>
      <w:r w:rsidR="00671022" w:rsidRPr="00527374">
        <w:rPr>
          <w:snapToGrid/>
          <w:sz w:val="24"/>
          <w:szCs w:val="24"/>
        </w:rPr>
        <w:t>Здания</w:t>
      </w:r>
      <w:r w:rsidR="002929E4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5EFEF6D1" w14:textId="3E7A18A0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</w:t>
      </w:r>
      <w:r w:rsidR="003267F8" w:rsidRPr="00527374">
        <w:rPr>
          <w:snapToGrid/>
          <w:sz w:val="24"/>
          <w:szCs w:val="24"/>
        </w:rPr>
        <w:t>тролировать и при необходимости</w:t>
      </w:r>
      <w:r w:rsidR="00674B7B" w:rsidRPr="00527374">
        <w:rPr>
          <w:snapToGrid/>
          <w:sz w:val="24"/>
          <w:szCs w:val="24"/>
        </w:rPr>
        <w:t xml:space="preserve"> участвовать в организации (доставка оборудования, ведение переговоров и т.п.) обеспечения гарантийного обслуживания оборудования инженерных систем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а</w:t>
      </w:r>
      <w:r w:rsidR="002929E4" w:rsidRPr="00527374">
        <w:rPr>
          <w:snapToGrid/>
          <w:sz w:val="24"/>
          <w:szCs w:val="24"/>
        </w:rPr>
        <w:t>;</w:t>
      </w:r>
    </w:p>
    <w:p w14:paraId="764F9E24" w14:textId="09B5862E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и</w:t>
      </w:r>
      <w:r w:rsidR="00674B7B" w:rsidRPr="00527374">
        <w:rPr>
          <w:snapToGrid/>
          <w:sz w:val="24"/>
          <w:szCs w:val="24"/>
        </w:rPr>
        <w:t xml:space="preserve">сполнять полученные в ходе оказания </w:t>
      </w:r>
      <w:r w:rsidR="00603C36"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 xml:space="preserve">слуг указания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 xml:space="preserve">а, если такие указания не противоречат условиям настоящего технического задания и не представляют собой вмешательства в деятельность </w:t>
      </w:r>
      <w:r w:rsidR="00671022" w:rsidRPr="00527374">
        <w:rPr>
          <w:snapToGrid/>
          <w:sz w:val="24"/>
          <w:szCs w:val="24"/>
        </w:rPr>
        <w:t>Исполнителя</w:t>
      </w:r>
      <w:r w:rsidR="00674B7B" w:rsidRPr="00527374">
        <w:rPr>
          <w:snapToGrid/>
          <w:sz w:val="24"/>
          <w:szCs w:val="24"/>
        </w:rPr>
        <w:t xml:space="preserve"> по Договору</w:t>
      </w:r>
      <w:r w:rsidR="002929E4" w:rsidRPr="00527374">
        <w:rPr>
          <w:snapToGrid/>
          <w:sz w:val="24"/>
          <w:szCs w:val="24"/>
        </w:rPr>
        <w:t>;</w:t>
      </w:r>
    </w:p>
    <w:p w14:paraId="6772D2B2" w14:textId="783365BA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 xml:space="preserve">редоставить возможность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у осуществлять контроль за качеством оказываемых услуг</w:t>
      </w:r>
      <w:r w:rsidR="002929E4" w:rsidRPr="00527374">
        <w:rPr>
          <w:snapToGrid/>
          <w:sz w:val="24"/>
          <w:szCs w:val="24"/>
        </w:rPr>
        <w:t>;</w:t>
      </w:r>
    </w:p>
    <w:p w14:paraId="2E65EFCE" w14:textId="51EA9919" w:rsidR="002929E4" w:rsidRPr="00527374" w:rsidRDefault="002929E4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согласовать с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 xml:space="preserve">ом контингент персонала и соблюдать требования безопасности, предъявляемых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>ом;</w:t>
      </w:r>
    </w:p>
    <w:p w14:paraId="3B09EE2D" w14:textId="1E216730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н</w:t>
      </w:r>
      <w:r w:rsidR="00674B7B" w:rsidRPr="00527374">
        <w:rPr>
          <w:snapToGrid/>
          <w:sz w:val="24"/>
          <w:szCs w:val="24"/>
        </w:rPr>
        <w:t xml:space="preserve">азначить руководителя, ответственного за оказание </w:t>
      </w:r>
      <w:r w:rsidR="00603C36"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 xml:space="preserve">слуг. </w:t>
      </w:r>
    </w:p>
    <w:p w14:paraId="3F8668E3" w14:textId="77777777" w:rsidR="00E71DF6" w:rsidRPr="001D59A9" w:rsidRDefault="00E71DF6" w:rsidP="009B0F6C">
      <w:pPr>
        <w:spacing w:line="276" w:lineRule="auto"/>
        <w:rPr>
          <w:b/>
          <w:snapToGrid/>
          <w:sz w:val="20"/>
          <w:lang w:val="uz-Cyrl-UZ"/>
        </w:rPr>
      </w:pPr>
    </w:p>
    <w:p w14:paraId="07030353" w14:textId="14C007F3" w:rsidR="00674B7B" w:rsidRPr="00527374" w:rsidRDefault="008C212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>3. </w:t>
      </w:r>
      <w:r w:rsidR="00674B7B" w:rsidRPr="00527374">
        <w:rPr>
          <w:b/>
          <w:snapToGrid/>
          <w:sz w:val="24"/>
          <w:szCs w:val="24"/>
        </w:rPr>
        <w:t xml:space="preserve">При заключении Договора </w:t>
      </w:r>
      <w:r w:rsidR="00671022" w:rsidRPr="00527374">
        <w:rPr>
          <w:b/>
          <w:snapToGrid/>
          <w:sz w:val="24"/>
          <w:szCs w:val="24"/>
        </w:rPr>
        <w:t>Исполнитель</w:t>
      </w:r>
      <w:r w:rsidR="00721B15" w:rsidRPr="00527374">
        <w:rPr>
          <w:b/>
          <w:snapToGrid/>
          <w:sz w:val="24"/>
          <w:szCs w:val="24"/>
        </w:rPr>
        <w:t xml:space="preserve"> обязан разработать </w:t>
      </w:r>
      <w:r w:rsidR="00674B7B" w:rsidRPr="00527374">
        <w:rPr>
          <w:b/>
          <w:snapToGrid/>
          <w:sz w:val="24"/>
          <w:szCs w:val="24"/>
        </w:rPr>
        <w:t xml:space="preserve">и согласовать с </w:t>
      </w:r>
      <w:r w:rsidR="00D9198F" w:rsidRPr="00527374">
        <w:rPr>
          <w:b/>
          <w:snapToGrid/>
          <w:sz w:val="24"/>
          <w:szCs w:val="24"/>
        </w:rPr>
        <w:t>Заказчик</w:t>
      </w:r>
      <w:r w:rsidR="00674B7B" w:rsidRPr="00527374">
        <w:rPr>
          <w:b/>
          <w:snapToGrid/>
          <w:sz w:val="24"/>
          <w:szCs w:val="24"/>
        </w:rPr>
        <w:t>ом:</w:t>
      </w:r>
    </w:p>
    <w:p w14:paraId="19A34BDD" w14:textId="26BACCB8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3267F8" w:rsidRPr="00527374">
        <w:rPr>
          <w:snapToGrid/>
          <w:sz w:val="24"/>
          <w:szCs w:val="24"/>
        </w:rPr>
        <w:t>план-график</w:t>
      </w:r>
      <w:r w:rsidR="00674B7B" w:rsidRPr="00527374">
        <w:rPr>
          <w:snapToGrid/>
          <w:sz w:val="24"/>
          <w:szCs w:val="24"/>
        </w:rPr>
        <w:t xml:space="preserve"> планово-профилактических работ (ППР) оборудования инженерных систем</w:t>
      </w:r>
      <w:r w:rsidR="002929E4" w:rsidRPr="00527374">
        <w:rPr>
          <w:snapToGrid/>
          <w:sz w:val="24"/>
          <w:szCs w:val="24"/>
        </w:rPr>
        <w:t>;</w:t>
      </w:r>
    </w:p>
    <w:p w14:paraId="28A2266B" w14:textId="7BBD4EEB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4B7B" w:rsidRPr="00527374">
        <w:rPr>
          <w:snapToGrid/>
          <w:sz w:val="24"/>
          <w:szCs w:val="24"/>
        </w:rPr>
        <w:t xml:space="preserve">график подготовки теплового оборудования, систем кондиционирования и ДГУ к </w:t>
      </w:r>
      <w:r w:rsidR="002929E4" w:rsidRPr="00527374">
        <w:rPr>
          <w:snapToGrid/>
          <w:sz w:val="24"/>
          <w:szCs w:val="24"/>
        </w:rPr>
        <w:t>соответствующему сезону;</w:t>
      </w:r>
      <w:r w:rsidR="00674B7B" w:rsidRPr="00527374">
        <w:rPr>
          <w:snapToGrid/>
          <w:sz w:val="24"/>
          <w:szCs w:val="24"/>
        </w:rPr>
        <w:t xml:space="preserve"> </w:t>
      </w:r>
    </w:p>
    <w:p w14:paraId="6FA89522" w14:textId="3FE693B4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4B7B" w:rsidRPr="00527374">
        <w:rPr>
          <w:snapToGrid/>
          <w:sz w:val="24"/>
          <w:szCs w:val="24"/>
        </w:rPr>
        <w:t>график режимно-наладочных испытаний тепловых энергоустановок</w:t>
      </w:r>
      <w:r w:rsidR="002929E4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316E3762" w14:textId="72537EED" w:rsidR="00674B7B" w:rsidRPr="00527374" w:rsidRDefault="008078D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4B7B" w:rsidRPr="00527374">
        <w:rPr>
          <w:snapToGrid/>
          <w:sz w:val="24"/>
          <w:szCs w:val="24"/>
        </w:rPr>
        <w:t>графики периодических испытаний электроустановок;</w:t>
      </w:r>
    </w:p>
    <w:p w14:paraId="00D5844F" w14:textId="77777777" w:rsidR="00EA08ED" w:rsidRPr="00527374" w:rsidRDefault="008078D0" w:rsidP="00EA08ED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674B7B" w:rsidRPr="00527374">
        <w:rPr>
          <w:snapToGrid/>
          <w:sz w:val="24"/>
          <w:szCs w:val="24"/>
        </w:rPr>
        <w:t>инструкции по техническому обслуживанию и ремонту оборудования инженерных систем, противоаварийные инструкции для дежурного персонала, а также необходимые инструкции по охране труда</w:t>
      </w:r>
      <w:r w:rsidR="00EA08ED" w:rsidRPr="00527374">
        <w:rPr>
          <w:snapToGrid/>
          <w:sz w:val="24"/>
          <w:szCs w:val="24"/>
        </w:rPr>
        <w:t>;</w:t>
      </w:r>
    </w:p>
    <w:p w14:paraId="19ABE96B" w14:textId="540649B6" w:rsidR="00EA08ED" w:rsidRPr="00527374" w:rsidRDefault="00EA08ED" w:rsidP="00EA08ED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 до заключения контракта с Заказчиком (в течении 10-ти рабочих дней), обязуется предоставить детальный расчет по каждому сотруднику (работнику) в разрезе часов, дней, недель и месяцев с указанием конкретной суммы их заработной платы, вне зависимости от вида работ (услуг)</w:t>
      </w:r>
      <w:r w:rsidR="00935C84">
        <w:rPr>
          <w:snapToGrid/>
          <w:sz w:val="24"/>
          <w:szCs w:val="24"/>
        </w:rPr>
        <w:t>, также расчет всех затрат с указанием сумм с помесячной разбивкой.</w:t>
      </w:r>
      <w:r w:rsidRPr="00527374">
        <w:rPr>
          <w:snapToGrid/>
          <w:sz w:val="24"/>
          <w:szCs w:val="24"/>
        </w:rPr>
        <w:t xml:space="preserve"> </w:t>
      </w:r>
    </w:p>
    <w:p w14:paraId="5EFB6ED3" w14:textId="77777777" w:rsidR="00786A3B" w:rsidRPr="001D59A9" w:rsidRDefault="00786A3B" w:rsidP="009B0F6C">
      <w:pPr>
        <w:spacing w:line="276" w:lineRule="auto"/>
        <w:rPr>
          <w:b/>
          <w:bCs/>
          <w:snapToGrid/>
          <w:sz w:val="20"/>
          <w:highlight w:val="cyan"/>
        </w:rPr>
      </w:pPr>
    </w:p>
    <w:p w14:paraId="2956271E" w14:textId="0F65241B" w:rsidR="00786A3B" w:rsidRPr="00527374" w:rsidRDefault="008C2128" w:rsidP="009B0F6C">
      <w:pPr>
        <w:spacing w:line="276" w:lineRule="auto"/>
        <w:rPr>
          <w:b/>
          <w:bCs/>
          <w:snapToGrid/>
          <w:sz w:val="24"/>
          <w:szCs w:val="24"/>
        </w:rPr>
      </w:pPr>
      <w:r w:rsidRPr="00527374">
        <w:rPr>
          <w:b/>
          <w:bCs/>
          <w:snapToGrid/>
          <w:sz w:val="24"/>
          <w:szCs w:val="24"/>
          <w:lang w:val="uz-Cyrl-UZ"/>
        </w:rPr>
        <w:t>4. </w:t>
      </w:r>
      <w:r w:rsidR="00786A3B" w:rsidRPr="00527374">
        <w:rPr>
          <w:b/>
          <w:bCs/>
          <w:snapToGrid/>
          <w:sz w:val="24"/>
          <w:szCs w:val="24"/>
        </w:rPr>
        <w:t xml:space="preserve">Технические задания, паспорта оборудования, графики ППР, графики замеров, Акты приёмки систем, и иная, разработанная </w:t>
      </w:r>
      <w:r w:rsidR="00671022" w:rsidRPr="00527374">
        <w:rPr>
          <w:b/>
          <w:bCs/>
          <w:snapToGrid/>
          <w:sz w:val="24"/>
          <w:szCs w:val="24"/>
        </w:rPr>
        <w:t>Исполнителем</w:t>
      </w:r>
      <w:r w:rsidR="00786A3B" w:rsidRPr="00527374">
        <w:rPr>
          <w:b/>
          <w:bCs/>
          <w:snapToGrid/>
          <w:sz w:val="24"/>
          <w:szCs w:val="24"/>
        </w:rPr>
        <w:t xml:space="preserve"> документация, связанная с эксплуатацией и обслуживанием </w:t>
      </w:r>
      <w:r w:rsidR="00671022" w:rsidRPr="00527374">
        <w:rPr>
          <w:b/>
          <w:bCs/>
          <w:snapToGrid/>
          <w:sz w:val="24"/>
          <w:szCs w:val="24"/>
        </w:rPr>
        <w:t>Здания</w:t>
      </w:r>
      <w:r w:rsidR="00786A3B" w:rsidRPr="00527374">
        <w:rPr>
          <w:b/>
          <w:bCs/>
          <w:snapToGrid/>
          <w:sz w:val="24"/>
          <w:szCs w:val="24"/>
        </w:rPr>
        <w:t xml:space="preserve">, является собственностью </w:t>
      </w:r>
      <w:r w:rsidR="00D9198F" w:rsidRPr="00527374">
        <w:rPr>
          <w:b/>
          <w:bCs/>
          <w:snapToGrid/>
          <w:sz w:val="24"/>
          <w:szCs w:val="24"/>
        </w:rPr>
        <w:t>Заказчик</w:t>
      </w:r>
      <w:r w:rsidR="00786A3B" w:rsidRPr="00527374">
        <w:rPr>
          <w:b/>
          <w:bCs/>
          <w:snapToGrid/>
          <w:sz w:val="24"/>
          <w:szCs w:val="24"/>
        </w:rPr>
        <w:t xml:space="preserve">а. </w:t>
      </w:r>
    </w:p>
    <w:p w14:paraId="51C0B540" w14:textId="77777777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</w:p>
    <w:p w14:paraId="7F3D096C" w14:textId="0CC88096" w:rsidR="00674B7B" w:rsidRPr="00527374" w:rsidRDefault="008C2128" w:rsidP="009B0F6C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>5. </w:t>
      </w:r>
      <w:r w:rsidR="003267F8" w:rsidRPr="00527374">
        <w:rPr>
          <w:b/>
          <w:snapToGrid/>
          <w:sz w:val="24"/>
          <w:szCs w:val="24"/>
        </w:rPr>
        <w:t>Требования к оказываемым</w:t>
      </w:r>
      <w:r w:rsidR="00674B7B" w:rsidRPr="00527374">
        <w:rPr>
          <w:b/>
          <w:snapToGrid/>
          <w:sz w:val="24"/>
          <w:szCs w:val="24"/>
        </w:rPr>
        <w:t xml:space="preserve"> </w:t>
      </w:r>
      <w:r w:rsidR="00671022" w:rsidRPr="00527374">
        <w:rPr>
          <w:b/>
          <w:snapToGrid/>
          <w:sz w:val="24"/>
          <w:szCs w:val="24"/>
        </w:rPr>
        <w:t>Исполнителем</w:t>
      </w:r>
      <w:r w:rsidR="00674B7B" w:rsidRPr="00527374">
        <w:rPr>
          <w:b/>
          <w:snapToGrid/>
          <w:sz w:val="24"/>
          <w:szCs w:val="24"/>
        </w:rPr>
        <w:t xml:space="preserve"> услугам по комплексному обслуж</w:t>
      </w:r>
      <w:r w:rsidR="006D401B" w:rsidRPr="00527374">
        <w:rPr>
          <w:b/>
          <w:snapToGrid/>
          <w:sz w:val="24"/>
          <w:szCs w:val="24"/>
        </w:rPr>
        <w:t xml:space="preserve">иванию инженерных систем </w:t>
      </w:r>
      <w:r w:rsidR="00671022" w:rsidRPr="00527374">
        <w:rPr>
          <w:b/>
          <w:snapToGrid/>
          <w:sz w:val="24"/>
          <w:szCs w:val="24"/>
        </w:rPr>
        <w:t>Здания</w:t>
      </w:r>
      <w:r w:rsidR="006D401B" w:rsidRPr="00527374">
        <w:rPr>
          <w:b/>
          <w:snapToGrid/>
          <w:sz w:val="24"/>
          <w:szCs w:val="24"/>
        </w:rPr>
        <w:t>:</w:t>
      </w:r>
    </w:p>
    <w:p w14:paraId="35B2EC33" w14:textId="305BEA62" w:rsidR="001F5CE8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  <w:lang w:val="uz-Cyrl-UZ"/>
        </w:rPr>
        <w:t> </w:t>
      </w:r>
      <w:r w:rsidRPr="00527374">
        <w:rPr>
          <w:snapToGrid/>
          <w:sz w:val="24"/>
          <w:szCs w:val="24"/>
        </w:rPr>
        <w:t xml:space="preserve">создать и поддерживать </w:t>
      </w:r>
      <w:r w:rsidR="00671022" w:rsidRPr="00527374">
        <w:rPr>
          <w:snapToGrid/>
          <w:sz w:val="24"/>
          <w:szCs w:val="24"/>
        </w:rPr>
        <w:t xml:space="preserve">в Здании </w:t>
      </w:r>
      <w:r w:rsidRPr="00527374">
        <w:rPr>
          <w:snapToGrid/>
          <w:sz w:val="24"/>
          <w:szCs w:val="24"/>
        </w:rPr>
        <w:t>аварийно-ремонтный запас материалов</w:t>
      </w:r>
      <w:r w:rsidR="00B16809" w:rsidRPr="00527374">
        <w:rPr>
          <w:snapToGrid/>
          <w:sz w:val="24"/>
          <w:szCs w:val="24"/>
        </w:rPr>
        <w:t xml:space="preserve">, запасных частей и приспособлений необходимых </w:t>
      </w:r>
      <w:r w:rsidRPr="00527374">
        <w:rPr>
          <w:snapToGrid/>
          <w:sz w:val="24"/>
          <w:szCs w:val="24"/>
        </w:rPr>
        <w:t>для восстановления работоспособности инженерных систем согласно перечням</w:t>
      </w:r>
      <w:r w:rsidR="00B16809" w:rsidRPr="00527374">
        <w:rPr>
          <w:snapToGrid/>
          <w:sz w:val="24"/>
          <w:szCs w:val="24"/>
        </w:rPr>
        <w:t>;</w:t>
      </w:r>
      <w:r w:rsidRPr="00527374">
        <w:rPr>
          <w:snapToGrid/>
          <w:sz w:val="24"/>
          <w:szCs w:val="24"/>
        </w:rPr>
        <w:t xml:space="preserve"> </w:t>
      </w:r>
    </w:p>
    <w:p w14:paraId="08568F7B" w14:textId="6A04C306" w:rsidR="001F5CE8" w:rsidRPr="00527374" w:rsidRDefault="001F5CE8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осуществлять круглосуточный диспетчерский контроль, обеспечивающий своевременное выявление и немедленное оперативное устранение возникших аварий, неполадок, включая текущий ремонт инженерных систем, при этом срок принятия мер по устранению неисправностей, препятствующих  нормальной эксплуатации инженерных систем, должен составлять не более 5 (пяти) часов с момента их обнаружения за исключением случаев, связанных с работой городских коммунальных служб, капитальными поломками или ситуациями, требующими проведения работ специализированными организациями;</w:t>
      </w:r>
    </w:p>
    <w:p w14:paraId="756873D8" w14:textId="03C2A254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устанавливать и анализировать причины аварий и неисправностей в работе инженерных систем и оборудования </w:t>
      </w:r>
      <w:r w:rsidR="00671022" w:rsidRPr="00527374">
        <w:rPr>
          <w:snapToGrid/>
          <w:sz w:val="24"/>
          <w:szCs w:val="24"/>
        </w:rPr>
        <w:t>Здания</w:t>
      </w:r>
      <w:r w:rsidRPr="00527374">
        <w:rPr>
          <w:snapToGrid/>
          <w:sz w:val="24"/>
          <w:szCs w:val="24"/>
        </w:rPr>
        <w:t xml:space="preserve">, разрабатывать рекомендации по устранению аварий и неисправностей, рекомендации по </w:t>
      </w:r>
      <w:r w:rsidR="00B16809" w:rsidRPr="00527374">
        <w:rPr>
          <w:snapToGrid/>
          <w:sz w:val="24"/>
          <w:szCs w:val="24"/>
        </w:rPr>
        <w:t>увеличению</w:t>
      </w:r>
      <w:r w:rsidRPr="00527374">
        <w:rPr>
          <w:snapToGrid/>
          <w:sz w:val="24"/>
          <w:szCs w:val="24"/>
        </w:rPr>
        <w:t xml:space="preserve"> надежности оборудования и по избежанию аналогичных аварий в дальнейшем. Под услугой «комплексное обслуживание инженерных систем» понимаются меры по техническому обслуживанию, текущему ремонту </w:t>
      </w:r>
      <w:r w:rsidR="003267F8" w:rsidRPr="00527374">
        <w:rPr>
          <w:snapToGrid/>
          <w:sz w:val="24"/>
          <w:szCs w:val="24"/>
        </w:rPr>
        <w:t>оборудования инженерных систем,</w:t>
      </w:r>
      <w:r w:rsidR="00605E4C" w:rsidRPr="00527374">
        <w:rPr>
          <w:snapToGrid/>
          <w:sz w:val="24"/>
          <w:szCs w:val="24"/>
        </w:rPr>
        <w:t xml:space="preserve"> проведение аварийных</w:t>
      </w:r>
      <w:r w:rsidRPr="00527374">
        <w:rPr>
          <w:snapToGrid/>
          <w:sz w:val="24"/>
          <w:szCs w:val="24"/>
        </w:rPr>
        <w:t xml:space="preserve"> и ремонтно-восстановительных мероприятий инженерного оборудования, </w:t>
      </w:r>
      <w:r w:rsidR="006D401B" w:rsidRPr="00527374">
        <w:rPr>
          <w:snapToGrid/>
          <w:sz w:val="24"/>
          <w:szCs w:val="24"/>
        </w:rPr>
        <w:t xml:space="preserve">а также </w:t>
      </w:r>
      <w:r w:rsidR="007C47A2" w:rsidRPr="00527374">
        <w:rPr>
          <w:snapToGrid/>
          <w:sz w:val="24"/>
          <w:szCs w:val="24"/>
        </w:rPr>
        <w:t>кровли и прилегающей территории</w:t>
      </w:r>
      <w:r w:rsidRPr="00527374">
        <w:rPr>
          <w:snapToGrid/>
          <w:sz w:val="24"/>
          <w:szCs w:val="24"/>
        </w:rPr>
        <w:t xml:space="preserve"> (включая стоимость материалов и комплектующих), обеспечение гарантийного обслуживания, поставка расходных материалов в соответствии с требованиями настоящего Технического задания. </w:t>
      </w:r>
    </w:p>
    <w:p w14:paraId="43312898" w14:textId="77777777" w:rsidR="002A38D6" w:rsidRPr="00527374" w:rsidRDefault="002A38D6" w:rsidP="009B0F6C">
      <w:pPr>
        <w:spacing w:line="276" w:lineRule="auto"/>
        <w:rPr>
          <w:snapToGrid/>
          <w:sz w:val="24"/>
          <w:szCs w:val="24"/>
        </w:rPr>
      </w:pPr>
    </w:p>
    <w:p w14:paraId="4FEF2443" w14:textId="1624428A" w:rsidR="00674B7B" w:rsidRPr="00527374" w:rsidRDefault="008C2128" w:rsidP="009B0F6C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>6. </w:t>
      </w:r>
      <w:r w:rsidR="00674B7B" w:rsidRPr="00527374">
        <w:rPr>
          <w:b/>
          <w:snapToGrid/>
          <w:sz w:val="24"/>
          <w:szCs w:val="24"/>
        </w:rPr>
        <w:t>Техническо</w:t>
      </w:r>
      <w:r w:rsidR="004915FC" w:rsidRPr="00527374">
        <w:rPr>
          <w:b/>
          <w:snapToGrid/>
          <w:sz w:val="24"/>
          <w:szCs w:val="24"/>
        </w:rPr>
        <w:t>е обслуживание и текущий ремонт:</w:t>
      </w:r>
    </w:p>
    <w:p w14:paraId="244EFE66" w14:textId="59C285A8" w:rsidR="00674B7B" w:rsidRPr="00527374" w:rsidRDefault="001A207C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-</w:t>
      </w:r>
      <w:r w:rsidR="001C05AE" w:rsidRPr="00527374">
        <w:rPr>
          <w:snapToGrid/>
          <w:sz w:val="24"/>
          <w:szCs w:val="24"/>
          <w:lang w:val="uz-Cyrl-UZ"/>
        </w:rPr>
        <w:t> </w:t>
      </w:r>
      <w:r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 техническим обслуживанием инженерных систем понимается комплекс мер по поддержанию исправного и работоспособного сос</w:t>
      </w:r>
      <w:r w:rsidR="003267F8" w:rsidRPr="00527374">
        <w:rPr>
          <w:snapToGrid/>
          <w:sz w:val="24"/>
          <w:szCs w:val="24"/>
        </w:rPr>
        <w:t>тояния инженерных систем, в том</w:t>
      </w:r>
      <w:r w:rsidR="00674B7B" w:rsidRPr="00527374">
        <w:rPr>
          <w:snapToGrid/>
          <w:sz w:val="24"/>
          <w:szCs w:val="24"/>
        </w:rPr>
        <w:t xml:space="preserve"> числе опробование, наладка, испытание и регулирование.</w:t>
      </w:r>
    </w:p>
    <w:p w14:paraId="7ED6C59D" w14:textId="2928D317" w:rsidR="00C97779" w:rsidRPr="00527374" w:rsidRDefault="001A207C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</w:t>
      </w:r>
      <w:r w:rsidR="00674B7B" w:rsidRPr="00527374">
        <w:rPr>
          <w:snapToGrid/>
          <w:sz w:val="24"/>
          <w:szCs w:val="24"/>
        </w:rPr>
        <w:t xml:space="preserve">остав мероприятий по техническому обслуживанию и ремонту определяется нормативно-технической документацией (далее – НТД) и инструкциями по эксплуатации оборудования, перечнем мероприятий по техническому обслуживанию оборудования инженерных систем, приведенным в Спецификации оборудования </w:t>
      </w:r>
      <w:r w:rsidR="00603C36" w:rsidRPr="00527374">
        <w:rPr>
          <w:snapToGrid/>
          <w:sz w:val="24"/>
          <w:szCs w:val="24"/>
        </w:rPr>
        <w:t>Здания</w:t>
      </w:r>
      <w:r w:rsidR="00674B7B" w:rsidRPr="00527374">
        <w:rPr>
          <w:snapToGrid/>
          <w:sz w:val="24"/>
          <w:szCs w:val="24"/>
        </w:rPr>
        <w:t xml:space="preserve">. </w:t>
      </w:r>
    </w:p>
    <w:p w14:paraId="0831F885" w14:textId="77777777" w:rsidR="00926FED" w:rsidRPr="00527374" w:rsidRDefault="00C97779" w:rsidP="009B0F6C">
      <w:pPr>
        <w:pStyle w:val="25"/>
        <w:spacing w:line="276" w:lineRule="auto"/>
        <w:ind w:firstLine="567"/>
        <w:jc w:val="center"/>
        <w:rPr>
          <w:sz w:val="24"/>
          <w:szCs w:val="24"/>
          <w:lang w:val="uz-Cyrl-UZ"/>
        </w:rPr>
      </w:pPr>
      <w:r w:rsidRPr="00527374">
        <w:rPr>
          <w:sz w:val="24"/>
          <w:szCs w:val="24"/>
          <w:lang w:val="en-US"/>
        </w:rPr>
        <w:t>V</w:t>
      </w:r>
      <w:r w:rsidRPr="00527374">
        <w:rPr>
          <w:sz w:val="24"/>
          <w:szCs w:val="24"/>
        </w:rPr>
        <w:t xml:space="preserve">. </w:t>
      </w:r>
      <w:r w:rsidR="000E7AC1" w:rsidRPr="00527374">
        <w:rPr>
          <w:sz w:val="24"/>
          <w:szCs w:val="24"/>
        </w:rPr>
        <w:t>Этап 1 «Предэксплуатация»</w:t>
      </w:r>
      <w:r w:rsidR="000E7AC1" w:rsidRPr="00527374">
        <w:rPr>
          <w:sz w:val="24"/>
          <w:szCs w:val="24"/>
          <w:lang w:val="uz-Cyrl-UZ"/>
        </w:rPr>
        <w:t xml:space="preserve">. </w:t>
      </w:r>
    </w:p>
    <w:p w14:paraId="07DF7E89" w14:textId="1E5637A0" w:rsidR="00C97779" w:rsidRPr="00527374" w:rsidRDefault="00926FED" w:rsidP="009B0F6C">
      <w:pPr>
        <w:shd w:val="clear" w:color="auto" w:fill="FFFFFF"/>
        <w:spacing w:before="4" w:line="276" w:lineRule="auto"/>
        <w:ind w:right="220"/>
        <w:rPr>
          <w:b/>
          <w:bCs/>
          <w:sz w:val="24"/>
          <w:szCs w:val="24"/>
        </w:rPr>
      </w:pPr>
      <w:r w:rsidRPr="00527374">
        <w:rPr>
          <w:b/>
          <w:bCs/>
          <w:sz w:val="24"/>
          <w:szCs w:val="24"/>
          <w:lang w:val="uz-Cyrl-UZ"/>
        </w:rPr>
        <w:t>1. </w:t>
      </w:r>
      <w:r w:rsidR="00C97779" w:rsidRPr="00527374">
        <w:rPr>
          <w:b/>
          <w:bCs/>
          <w:sz w:val="24"/>
          <w:szCs w:val="24"/>
        </w:rPr>
        <w:t xml:space="preserve">Задание на </w:t>
      </w:r>
      <w:r w:rsidR="00C97779" w:rsidRPr="00527374">
        <w:rPr>
          <w:b/>
          <w:bCs/>
          <w:snapToGrid/>
          <w:spacing w:val="-3"/>
          <w:sz w:val="24"/>
          <w:szCs w:val="24"/>
        </w:rPr>
        <w:t>оказание</w:t>
      </w:r>
      <w:r w:rsidR="00C97779" w:rsidRPr="00527374">
        <w:rPr>
          <w:b/>
          <w:bCs/>
          <w:sz w:val="24"/>
          <w:szCs w:val="24"/>
        </w:rPr>
        <w:t xml:space="preserve"> услуг по приёму в </w:t>
      </w:r>
      <w:r w:rsidR="00C74826" w:rsidRPr="00527374">
        <w:rPr>
          <w:b/>
          <w:bCs/>
          <w:sz w:val="24"/>
          <w:szCs w:val="24"/>
        </w:rPr>
        <w:t>Э</w:t>
      </w:r>
      <w:r w:rsidR="00C97779" w:rsidRPr="00527374">
        <w:rPr>
          <w:b/>
          <w:bCs/>
          <w:sz w:val="24"/>
          <w:szCs w:val="24"/>
        </w:rPr>
        <w:t>ксплуатацию</w:t>
      </w:r>
      <w:r w:rsidR="000E7AC1" w:rsidRPr="00527374">
        <w:rPr>
          <w:b/>
          <w:bCs/>
          <w:sz w:val="24"/>
          <w:szCs w:val="24"/>
          <w:lang w:val="uz-Cyrl-UZ"/>
        </w:rPr>
        <w:t>:</w:t>
      </w:r>
    </w:p>
    <w:p w14:paraId="33A7A040" w14:textId="1A172D81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 xml:space="preserve">1. </w:t>
      </w:r>
      <w:r w:rsidR="00C97779" w:rsidRPr="00527374">
        <w:rPr>
          <w:snapToGrid/>
          <w:sz w:val="24"/>
          <w:szCs w:val="24"/>
        </w:rPr>
        <w:t xml:space="preserve">Изучение концепции строительства, проведение анализа проектной документации с точки зрения оптимизации последующей эксплуатации </w:t>
      </w:r>
      <w:r w:rsidR="00CD41B5" w:rsidRPr="00527374">
        <w:rPr>
          <w:snapToGrid/>
          <w:sz w:val="24"/>
          <w:szCs w:val="24"/>
          <w:lang w:val="uz-Cyrl-UZ"/>
        </w:rPr>
        <w:t>Здания</w:t>
      </w:r>
      <w:r w:rsidR="00C97779" w:rsidRPr="00527374">
        <w:rPr>
          <w:snapToGrid/>
          <w:sz w:val="24"/>
          <w:szCs w:val="24"/>
        </w:rPr>
        <w:t>, включая:</w:t>
      </w:r>
    </w:p>
    <w:p w14:paraId="40BB8075" w14:textId="25C522FC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архитектурные решения и объемно-планировочные решения с точки зрения организации оптимальных потоков </w:t>
      </w:r>
      <w:r w:rsidR="00D9198F" w:rsidRPr="00527374">
        <w:rPr>
          <w:snapToGrid/>
          <w:sz w:val="24"/>
          <w:szCs w:val="24"/>
        </w:rPr>
        <w:t>Заказчика, с</w:t>
      </w:r>
      <w:r w:rsidRPr="00527374">
        <w:rPr>
          <w:snapToGrid/>
          <w:sz w:val="24"/>
          <w:szCs w:val="24"/>
        </w:rPr>
        <w:t xml:space="preserve">обственников, </w:t>
      </w:r>
      <w:r w:rsidR="00D9198F" w:rsidRPr="00527374">
        <w:rPr>
          <w:snapToGrid/>
          <w:sz w:val="24"/>
          <w:szCs w:val="24"/>
        </w:rPr>
        <w:t>а</w:t>
      </w:r>
      <w:r w:rsidRPr="00527374">
        <w:rPr>
          <w:snapToGrid/>
          <w:sz w:val="24"/>
          <w:szCs w:val="24"/>
        </w:rPr>
        <w:t xml:space="preserve">рендаторов, </w:t>
      </w:r>
      <w:r w:rsidR="00D9198F" w:rsidRPr="00527374">
        <w:rPr>
          <w:snapToGrid/>
          <w:sz w:val="24"/>
          <w:szCs w:val="24"/>
        </w:rPr>
        <w:t>п</w:t>
      </w:r>
      <w:r w:rsidRPr="00527374">
        <w:rPr>
          <w:snapToGrid/>
          <w:sz w:val="24"/>
          <w:szCs w:val="24"/>
        </w:rPr>
        <w:t xml:space="preserve">осетителей и иных пользователей </w:t>
      </w:r>
      <w:r w:rsidR="00CD41B5" w:rsidRPr="00527374">
        <w:rPr>
          <w:snapToGrid/>
          <w:sz w:val="24"/>
          <w:szCs w:val="24"/>
          <w:lang w:val="uz-Cyrl-UZ"/>
        </w:rPr>
        <w:t>Здания</w:t>
      </w:r>
      <w:r w:rsidRPr="00527374">
        <w:rPr>
          <w:snapToGrid/>
          <w:sz w:val="24"/>
          <w:szCs w:val="24"/>
        </w:rPr>
        <w:t>, а также эффективного размещения обслуживающего персонала;</w:t>
      </w:r>
    </w:p>
    <w:p w14:paraId="743BCDBC" w14:textId="0EE1958E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устройство различных вспомогательных и обслуживающих инфраструктур;</w:t>
      </w:r>
    </w:p>
    <w:p w14:paraId="35509F35" w14:textId="6A3DBBA6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использование и обслуживание объекта недвижимости после введения его в эксплуатацию;</w:t>
      </w:r>
    </w:p>
    <w:p w14:paraId="70F87C1C" w14:textId="5D54CBE9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консультирование и подготовка обоснований, рекомендаций, с целью оптимизации согласованных проектных решений и выбора поставщиков материалов и оборудования на основе имеющихся контрактных спецификаций;</w:t>
      </w:r>
    </w:p>
    <w:p w14:paraId="07BE1F6F" w14:textId="69689931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консультации по внесению изменений в проектную документацию.</w:t>
      </w:r>
    </w:p>
    <w:p w14:paraId="604D5125" w14:textId="0F60C622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2.</w:t>
      </w:r>
      <w:r w:rsidR="00C97779" w:rsidRPr="00527374">
        <w:rPr>
          <w:snapToGrid/>
          <w:sz w:val="24"/>
          <w:szCs w:val="24"/>
        </w:rPr>
        <w:t xml:space="preserve"> Участие в рассмотрении, контроль соответствия рабочей документации утвержденному проекту и техническому задания </w:t>
      </w:r>
      <w:r w:rsidR="00D9198F" w:rsidRPr="00527374">
        <w:rPr>
          <w:snapToGrid/>
          <w:sz w:val="24"/>
          <w:szCs w:val="24"/>
        </w:rPr>
        <w:t>Заказчик</w:t>
      </w:r>
      <w:r w:rsidR="00C97779" w:rsidRPr="00527374">
        <w:rPr>
          <w:snapToGrid/>
          <w:sz w:val="24"/>
          <w:szCs w:val="24"/>
        </w:rPr>
        <w:t>а, и приемке в эксплуатацию следующих инженерно-технических систем, оборудования и документации:</w:t>
      </w:r>
    </w:p>
    <w:p w14:paraId="112EE384" w14:textId="515AEFA9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система автоматизации и диспетчеризации, </w:t>
      </w:r>
    </w:p>
    <w:p w14:paraId="4EDB0815" w14:textId="779762AA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система энергоснабжения,</w:t>
      </w:r>
    </w:p>
    <w:p w14:paraId="43D1F242" w14:textId="71A020D8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система водоснабжения, канализации и водоотведения, </w:t>
      </w:r>
    </w:p>
    <w:p w14:paraId="6847A5A4" w14:textId="02511C71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 xml:space="preserve">система отопления, вентиляции и кондиционирования, </w:t>
      </w:r>
    </w:p>
    <w:p w14:paraId="1FAA725A" w14:textId="747C697F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системы противопожарной безопасности,</w:t>
      </w:r>
    </w:p>
    <w:p w14:paraId="68F19E24" w14:textId="5B0F4C26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системы видеонаблюдения, сигнализации и контроля доступа,</w:t>
      </w:r>
    </w:p>
    <w:p w14:paraId="74683934" w14:textId="2F43DAE2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слаботочные системы,</w:t>
      </w:r>
    </w:p>
    <w:p w14:paraId="5D67772D" w14:textId="41DF7301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="000134DA" w:rsidRPr="00527374">
        <w:rPr>
          <w:snapToGrid/>
          <w:sz w:val="24"/>
          <w:szCs w:val="24"/>
        </w:rPr>
        <w:t>дизель-генераторные установки (</w:t>
      </w:r>
      <w:r w:rsidRPr="00527374">
        <w:rPr>
          <w:snapToGrid/>
          <w:sz w:val="24"/>
          <w:szCs w:val="24"/>
        </w:rPr>
        <w:t>ДГУ</w:t>
      </w:r>
      <w:r w:rsidR="000134DA" w:rsidRPr="00527374">
        <w:rPr>
          <w:snapToGrid/>
          <w:sz w:val="24"/>
          <w:szCs w:val="24"/>
        </w:rPr>
        <w:t>)</w:t>
      </w:r>
    </w:p>
    <w:p w14:paraId="6553D9C7" w14:textId="5796850C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механические системы (лифты)</w:t>
      </w:r>
    </w:p>
    <w:p w14:paraId="5CD69EBA" w14:textId="3F2D5163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подъемники, иное вспомогательное оборудование</w:t>
      </w:r>
    </w:p>
    <w:p w14:paraId="7457C209" w14:textId="0C11F97B" w:rsidR="008F0623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</w:rPr>
        <w:t> </w:t>
      </w:r>
      <w:r w:rsidRPr="00527374">
        <w:rPr>
          <w:snapToGrid/>
          <w:sz w:val="24"/>
          <w:szCs w:val="24"/>
        </w:rPr>
        <w:t>служебные и технические помещения, сантехническое оборудование, раздвижные двери, фурнитура, оборудование погрузочных зон, входных групп и т.д.</w:t>
      </w:r>
    </w:p>
    <w:p w14:paraId="5906115B" w14:textId="6C1BDA49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3.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Составление еженедельных Отчетов с выявленными замечаниями по вышеперечисленным инженерно-техническим системам, оборудованию, документации, обнаруженным </w:t>
      </w:r>
      <w:r w:rsidR="00671022" w:rsidRPr="00527374">
        <w:rPr>
          <w:snapToGrid/>
          <w:sz w:val="24"/>
          <w:szCs w:val="24"/>
        </w:rPr>
        <w:t>Исполнителем</w:t>
      </w:r>
      <w:r w:rsidR="00C97779" w:rsidRPr="00527374">
        <w:rPr>
          <w:snapToGrid/>
          <w:sz w:val="24"/>
          <w:szCs w:val="24"/>
        </w:rPr>
        <w:t xml:space="preserve"> </w:t>
      </w:r>
      <w:r w:rsidR="00CD41B5" w:rsidRPr="00527374">
        <w:rPr>
          <w:snapToGrid/>
          <w:sz w:val="24"/>
          <w:szCs w:val="24"/>
          <w:lang w:val="uz-Cyrl-UZ"/>
        </w:rPr>
        <w:t>в Здании</w:t>
      </w:r>
      <w:r w:rsidR="00C97779" w:rsidRPr="00527374">
        <w:rPr>
          <w:snapToGrid/>
          <w:sz w:val="24"/>
          <w:szCs w:val="24"/>
        </w:rPr>
        <w:t xml:space="preserve">. </w:t>
      </w:r>
    </w:p>
    <w:p w14:paraId="73ABB586" w14:textId="15094A76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4.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Контроль наличия проектной, </w:t>
      </w:r>
      <w:r w:rsidR="00671022" w:rsidRPr="00527374">
        <w:rPr>
          <w:snapToGrid/>
          <w:sz w:val="24"/>
          <w:szCs w:val="24"/>
        </w:rPr>
        <w:t>Исполнитель</w:t>
      </w:r>
      <w:r w:rsidR="00C97779" w:rsidRPr="00527374">
        <w:rPr>
          <w:snapToGrid/>
          <w:sz w:val="24"/>
          <w:szCs w:val="24"/>
        </w:rPr>
        <w:t xml:space="preserve">ной и разрешительной документации; а также ее анализ с точки зрения дальнейшей эксплуатации </w:t>
      </w:r>
      <w:r w:rsidR="00CD41B5" w:rsidRPr="00527374">
        <w:rPr>
          <w:snapToGrid/>
          <w:sz w:val="24"/>
          <w:szCs w:val="24"/>
          <w:lang w:val="uz-Cyrl-UZ"/>
        </w:rPr>
        <w:t>Здания</w:t>
      </w:r>
      <w:r w:rsidR="00C97779" w:rsidRPr="00527374">
        <w:rPr>
          <w:snapToGrid/>
          <w:sz w:val="24"/>
          <w:szCs w:val="24"/>
        </w:rPr>
        <w:t xml:space="preserve">. </w:t>
      </w:r>
    </w:p>
    <w:p w14:paraId="7D9213D1" w14:textId="0F77004E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5.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Участие в согласовании предоставленных участниками работ (включая Генподрядчика) календарных планов передачи оборудования в эксплуатацию с выдачей объективных замечаний.</w:t>
      </w:r>
    </w:p>
    <w:p w14:paraId="2BA21237" w14:textId="12AD02C7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6.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Разработка и выдача рекомендаций по вопросу наиболее приемлемого для дальнейшей эксплуатации комплексного оснащения </w:t>
      </w:r>
      <w:r w:rsidR="00CD41B5" w:rsidRPr="00527374">
        <w:rPr>
          <w:snapToGrid/>
          <w:sz w:val="24"/>
          <w:szCs w:val="24"/>
          <w:lang w:val="uz-Cyrl-UZ"/>
        </w:rPr>
        <w:t xml:space="preserve">Здания </w:t>
      </w:r>
      <w:r w:rsidR="00C97779" w:rsidRPr="00527374">
        <w:rPr>
          <w:snapToGrid/>
          <w:sz w:val="24"/>
          <w:szCs w:val="24"/>
        </w:rPr>
        <w:t xml:space="preserve">инженерно-техническими системами и оборудованием и оптимизации их эксплуатационных показателей при структурном взаимодействии. </w:t>
      </w:r>
    </w:p>
    <w:p w14:paraId="6A0EEF5D" w14:textId="534AF30F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7.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Контроль надлежащего монтажа внутренних инженерно-технических систем и оборудования, внутриплощадочных и внеплощадочных сетей </w:t>
      </w:r>
      <w:r w:rsidR="00CD41B5" w:rsidRPr="00527374">
        <w:rPr>
          <w:snapToGrid/>
          <w:sz w:val="24"/>
          <w:szCs w:val="24"/>
          <w:lang w:val="uz-Cyrl-UZ"/>
        </w:rPr>
        <w:t>Здания</w:t>
      </w:r>
      <w:r w:rsidR="00C97779" w:rsidRPr="00527374">
        <w:rPr>
          <w:snapToGrid/>
          <w:sz w:val="24"/>
          <w:szCs w:val="24"/>
        </w:rPr>
        <w:t xml:space="preserve">, в том числе контроль строительно-монтажных работ на соответствие рабочей документации и техническому заданию </w:t>
      </w:r>
      <w:r w:rsidR="00D9198F" w:rsidRPr="00527374">
        <w:rPr>
          <w:snapToGrid/>
          <w:sz w:val="24"/>
          <w:szCs w:val="24"/>
        </w:rPr>
        <w:t>Заказчик</w:t>
      </w:r>
      <w:r w:rsidR="00C97779" w:rsidRPr="00527374">
        <w:rPr>
          <w:snapToGrid/>
          <w:sz w:val="24"/>
          <w:szCs w:val="24"/>
        </w:rPr>
        <w:t>а с точки зрения эксплуатации этих систем.</w:t>
      </w:r>
    </w:p>
    <w:p w14:paraId="10771786" w14:textId="642964EF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8.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Участие в промежуточной приемке ответственных конструкций здания, в том числе скрываемых при производстве последующих работ, влияющих на дальнейшее нормальное функционирование инженерно-технических систем и оборудования </w:t>
      </w:r>
      <w:r w:rsidR="00CD41B5" w:rsidRPr="00527374">
        <w:rPr>
          <w:snapToGrid/>
          <w:sz w:val="24"/>
          <w:szCs w:val="24"/>
          <w:lang w:val="uz-Cyrl-UZ"/>
        </w:rPr>
        <w:t>Здания</w:t>
      </w:r>
      <w:r w:rsidR="00C97779" w:rsidRPr="00527374">
        <w:rPr>
          <w:snapToGrid/>
          <w:sz w:val="24"/>
          <w:szCs w:val="24"/>
        </w:rPr>
        <w:t>.</w:t>
      </w:r>
    </w:p>
    <w:p w14:paraId="5999FF80" w14:textId="08D8BE17" w:rsidR="00C97779" w:rsidRPr="00527374" w:rsidRDefault="00926FED" w:rsidP="009B0F6C">
      <w:pPr>
        <w:spacing w:line="276" w:lineRule="auto"/>
        <w:rPr>
          <w:i/>
          <w:iCs/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9.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Приемка смонтированного инженерного оборудования, включая промежуточную приемку инженерных сетей и систем, приемка пусконаладочных работ, контроль проведения испытаний установленного оборудования, в том числе проверка соответствия эксплуатационных и технических характеристик инженерно-технических систем и оборудования, указанными </w:t>
      </w:r>
      <w:r w:rsidR="00140CEA" w:rsidRPr="00527374">
        <w:rPr>
          <w:snapToGrid/>
          <w:sz w:val="24"/>
          <w:szCs w:val="24"/>
          <w:lang w:val="uz-Cyrl-UZ"/>
        </w:rPr>
        <w:t xml:space="preserve">данными </w:t>
      </w:r>
      <w:r w:rsidR="00C97779" w:rsidRPr="00527374">
        <w:rPr>
          <w:snapToGrid/>
          <w:sz w:val="24"/>
          <w:szCs w:val="24"/>
        </w:rPr>
        <w:t xml:space="preserve">производителями. </w:t>
      </w:r>
    </w:p>
    <w:p w14:paraId="032759A2" w14:textId="0FF2656C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10.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Контроль проведения работ по устранению выявленных замечаний в соответствии со Сводной ведомостью замечаний.</w:t>
      </w:r>
    </w:p>
    <w:p w14:paraId="64D61D50" w14:textId="362DA12F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11.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Участие в составлении подробного перечня инженерного оборудования, установленного </w:t>
      </w:r>
      <w:r w:rsidR="00083B79" w:rsidRPr="00527374">
        <w:rPr>
          <w:snapToGrid/>
          <w:sz w:val="24"/>
          <w:szCs w:val="24"/>
        </w:rPr>
        <w:t>в Здании</w:t>
      </w:r>
      <w:r w:rsidR="00C97779" w:rsidRPr="00527374">
        <w:rPr>
          <w:snapToGrid/>
          <w:sz w:val="24"/>
          <w:szCs w:val="24"/>
        </w:rPr>
        <w:t xml:space="preserve">, достаточности и </w:t>
      </w:r>
      <w:r w:rsidR="00083B79" w:rsidRPr="00527374">
        <w:rPr>
          <w:snapToGrid/>
          <w:sz w:val="24"/>
          <w:szCs w:val="24"/>
        </w:rPr>
        <w:t>номенклатуры запасных частей и материалов (ЗИПа),</w:t>
      </w:r>
      <w:r w:rsidR="00C97779" w:rsidRPr="00527374">
        <w:rPr>
          <w:snapToGrid/>
          <w:sz w:val="24"/>
          <w:szCs w:val="24"/>
        </w:rPr>
        <w:t xml:space="preserve"> передаваемых </w:t>
      </w:r>
      <w:r w:rsidR="00D9198F" w:rsidRPr="00527374">
        <w:rPr>
          <w:snapToGrid/>
          <w:sz w:val="24"/>
          <w:szCs w:val="24"/>
        </w:rPr>
        <w:t>Заказчик</w:t>
      </w:r>
      <w:r w:rsidR="00C97779" w:rsidRPr="00527374">
        <w:rPr>
          <w:snapToGrid/>
          <w:sz w:val="24"/>
          <w:szCs w:val="24"/>
        </w:rPr>
        <w:t>у генподрядчиком.</w:t>
      </w:r>
    </w:p>
    <w:p w14:paraId="09F13F61" w14:textId="3D2EA879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12.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Контроль передачи подготовленного к эксплуатации </w:t>
      </w:r>
      <w:r w:rsidR="00083B79" w:rsidRPr="00527374">
        <w:rPr>
          <w:snapToGrid/>
          <w:sz w:val="24"/>
          <w:szCs w:val="24"/>
        </w:rPr>
        <w:t xml:space="preserve">Здания </w:t>
      </w:r>
      <w:r w:rsidR="00C97779" w:rsidRPr="00527374">
        <w:rPr>
          <w:snapToGrid/>
          <w:sz w:val="24"/>
          <w:szCs w:val="24"/>
        </w:rPr>
        <w:t xml:space="preserve">от генподрядчика </w:t>
      </w:r>
      <w:r w:rsidR="00D9198F" w:rsidRPr="00527374">
        <w:rPr>
          <w:snapToGrid/>
          <w:sz w:val="24"/>
          <w:szCs w:val="24"/>
        </w:rPr>
        <w:t>Заказчик</w:t>
      </w:r>
      <w:r w:rsidR="00083B79" w:rsidRPr="00527374">
        <w:rPr>
          <w:snapToGrid/>
          <w:sz w:val="24"/>
          <w:szCs w:val="24"/>
        </w:rPr>
        <w:t xml:space="preserve">у </w:t>
      </w:r>
      <w:r w:rsidR="00C97779" w:rsidRPr="00527374">
        <w:rPr>
          <w:snapToGrid/>
          <w:sz w:val="24"/>
          <w:szCs w:val="24"/>
        </w:rPr>
        <w:t xml:space="preserve">с последующей передачей эксплуатирующей организации после осуществления приемки </w:t>
      </w:r>
      <w:r w:rsidR="00083B79" w:rsidRPr="00527374">
        <w:rPr>
          <w:snapToGrid/>
          <w:sz w:val="24"/>
          <w:szCs w:val="24"/>
        </w:rPr>
        <w:t xml:space="preserve">Здания </w:t>
      </w:r>
      <w:r w:rsidR="00C97779" w:rsidRPr="00527374">
        <w:rPr>
          <w:snapToGrid/>
          <w:sz w:val="24"/>
          <w:szCs w:val="24"/>
        </w:rPr>
        <w:t>приемочной комиссией и проведения итоговой проверки.</w:t>
      </w:r>
    </w:p>
    <w:p w14:paraId="6C77A368" w14:textId="5465E428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13.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Участие в проведении приемочными комиссиями проверок качества инженерно-технических систем, узлов, видов работ, оборудования и механизмов, служебных и технических помещений, ЗИПа при их приемке, с подписанием уполномоченными лицами </w:t>
      </w:r>
      <w:r w:rsidR="00671022" w:rsidRPr="00527374">
        <w:rPr>
          <w:snapToGrid/>
          <w:sz w:val="24"/>
          <w:szCs w:val="24"/>
        </w:rPr>
        <w:t>Исполнителя</w:t>
      </w:r>
      <w:r w:rsidR="00C97779" w:rsidRPr="00527374">
        <w:rPr>
          <w:snapToGrid/>
          <w:sz w:val="24"/>
          <w:szCs w:val="24"/>
        </w:rPr>
        <w:t xml:space="preserve"> соответствующих документов, оформляемых в ходе работы таких комиссий, при условии устранения генподрядчиком </w:t>
      </w:r>
      <w:r w:rsidR="00083B79" w:rsidRPr="00527374">
        <w:rPr>
          <w:snapToGrid/>
          <w:sz w:val="24"/>
          <w:szCs w:val="24"/>
        </w:rPr>
        <w:t xml:space="preserve">Здания </w:t>
      </w:r>
      <w:r w:rsidR="00C97779" w:rsidRPr="00527374">
        <w:rPr>
          <w:snapToGrid/>
          <w:sz w:val="24"/>
          <w:szCs w:val="24"/>
        </w:rPr>
        <w:t xml:space="preserve">всех замечаний </w:t>
      </w:r>
      <w:r w:rsidR="00671022" w:rsidRPr="00527374">
        <w:rPr>
          <w:snapToGrid/>
          <w:sz w:val="24"/>
          <w:szCs w:val="24"/>
        </w:rPr>
        <w:t>Исполнителя</w:t>
      </w:r>
      <w:r w:rsidR="00C97779" w:rsidRPr="00527374">
        <w:rPr>
          <w:snapToGrid/>
          <w:sz w:val="24"/>
          <w:szCs w:val="24"/>
        </w:rPr>
        <w:t xml:space="preserve">, а также при условии полного соблюдения генподрядчиком </w:t>
      </w:r>
      <w:r w:rsidR="00083B79" w:rsidRPr="00527374">
        <w:rPr>
          <w:snapToGrid/>
          <w:sz w:val="24"/>
          <w:szCs w:val="24"/>
        </w:rPr>
        <w:t xml:space="preserve">Здания </w:t>
      </w:r>
      <w:r w:rsidR="00C97779" w:rsidRPr="00527374">
        <w:rPr>
          <w:snapToGrid/>
          <w:sz w:val="24"/>
          <w:szCs w:val="24"/>
        </w:rPr>
        <w:t xml:space="preserve">требований Нормативной Документации, действующих на момент проверки приемочными комиссиями данного оборудования. </w:t>
      </w:r>
    </w:p>
    <w:p w14:paraId="67EDFA18" w14:textId="55A83212" w:rsidR="006D6569" w:rsidRPr="00527374" w:rsidRDefault="00926FED" w:rsidP="009B0F6C">
      <w:pPr>
        <w:spacing w:line="276" w:lineRule="auto"/>
        <w:rPr>
          <w:i/>
          <w:iCs/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14.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Выдача рекомендаций на техническое задание на разработку рабочей документации внутренних инженерных систем </w:t>
      </w:r>
      <w:r w:rsidR="00083B79" w:rsidRPr="00527374">
        <w:rPr>
          <w:snapToGrid/>
          <w:sz w:val="24"/>
          <w:szCs w:val="24"/>
        </w:rPr>
        <w:t xml:space="preserve">Здания. </w:t>
      </w:r>
    </w:p>
    <w:p w14:paraId="62713BCB" w14:textId="2EC17DDE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15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Разработка правил и инструкций для эксплуатации и обслуживания </w:t>
      </w:r>
      <w:r w:rsidR="00083B79" w:rsidRPr="00527374">
        <w:rPr>
          <w:snapToGrid/>
          <w:sz w:val="24"/>
          <w:szCs w:val="24"/>
        </w:rPr>
        <w:t xml:space="preserve">Здания </w:t>
      </w:r>
      <w:r w:rsidR="00C97779" w:rsidRPr="00527374">
        <w:rPr>
          <w:snapToGrid/>
          <w:sz w:val="24"/>
          <w:szCs w:val="24"/>
        </w:rPr>
        <w:t xml:space="preserve">в целом, для </w:t>
      </w:r>
      <w:r w:rsidR="00D9198F" w:rsidRPr="00527374">
        <w:rPr>
          <w:snapToGrid/>
          <w:sz w:val="24"/>
          <w:szCs w:val="24"/>
        </w:rPr>
        <w:t>Заказчика, с</w:t>
      </w:r>
      <w:r w:rsidR="00C97779" w:rsidRPr="00527374">
        <w:rPr>
          <w:snapToGrid/>
          <w:sz w:val="24"/>
          <w:szCs w:val="24"/>
        </w:rPr>
        <w:t xml:space="preserve">обственников, </w:t>
      </w:r>
      <w:r w:rsidR="00D9198F" w:rsidRPr="00527374">
        <w:rPr>
          <w:snapToGrid/>
          <w:sz w:val="24"/>
          <w:szCs w:val="24"/>
        </w:rPr>
        <w:t>а</w:t>
      </w:r>
      <w:r w:rsidR="00C97779" w:rsidRPr="00527374">
        <w:rPr>
          <w:snapToGrid/>
          <w:sz w:val="24"/>
          <w:szCs w:val="24"/>
        </w:rPr>
        <w:t>рендаторов и иных пользователей объекта.</w:t>
      </w:r>
    </w:p>
    <w:p w14:paraId="510253F8" w14:textId="6AAAEFE1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16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Подготовка рекомендаций по разработке системы учета расходов по </w:t>
      </w:r>
      <w:r w:rsidR="00083B79" w:rsidRPr="00527374">
        <w:rPr>
          <w:snapToGrid/>
          <w:sz w:val="24"/>
          <w:szCs w:val="24"/>
        </w:rPr>
        <w:t xml:space="preserve">зданию </w:t>
      </w:r>
      <w:r w:rsidR="00C97779" w:rsidRPr="00527374">
        <w:rPr>
          <w:snapToGrid/>
          <w:sz w:val="24"/>
          <w:szCs w:val="24"/>
        </w:rPr>
        <w:t xml:space="preserve">и системы возмещения </w:t>
      </w:r>
      <w:r w:rsidR="00D9198F" w:rsidRPr="00527374">
        <w:rPr>
          <w:snapToGrid/>
          <w:sz w:val="24"/>
          <w:szCs w:val="24"/>
        </w:rPr>
        <w:t>а</w:t>
      </w:r>
      <w:r w:rsidR="00C97779" w:rsidRPr="00527374">
        <w:rPr>
          <w:snapToGrid/>
          <w:sz w:val="24"/>
          <w:szCs w:val="24"/>
        </w:rPr>
        <w:t xml:space="preserve">рендаторами, </w:t>
      </w:r>
      <w:r w:rsidR="00D9198F" w:rsidRPr="00527374">
        <w:rPr>
          <w:snapToGrid/>
          <w:sz w:val="24"/>
          <w:szCs w:val="24"/>
        </w:rPr>
        <w:t>с</w:t>
      </w:r>
      <w:r w:rsidR="00C97779" w:rsidRPr="00527374">
        <w:rPr>
          <w:snapToGrid/>
          <w:sz w:val="24"/>
          <w:szCs w:val="24"/>
        </w:rPr>
        <w:t>обственниками стоимости эксплуатационных расходов.</w:t>
      </w:r>
    </w:p>
    <w:p w14:paraId="2B2F3EBC" w14:textId="140641AD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17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Разработка бюджетов эксплуатационных расходов.</w:t>
      </w:r>
    </w:p>
    <w:p w14:paraId="188D457B" w14:textId="29C621B9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18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Привлечение субподрядных компаний, выполняющих узкоспециализированные работы по обслуживанию и эксплуатации объекта (при необходимости, с письменного согласия </w:t>
      </w:r>
      <w:r w:rsidR="00D9198F" w:rsidRPr="00527374">
        <w:rPr>
          <w:snapToGrid/>
          <w:sz w:val="24"/>
          <w:szCs w:val="24"/>
        </w:rPr>
        <w:t>Заказчик</w:t>
      </w:r>
      <w:r w:rsidR="00C97779" w:rsidRPr="00527374">
        <w:rPr>
          <w:snapToGrid/>
          <w:sz w:val="24"/>
          <w:szCs w:val="24"/>
        </w:rPr>
        <w:t>а):</w:t>
      </w:r>
    </w:p>
    <w:p w14:paraId="7EAF2C90" w14:textId="2C5ABE45" w:rsidR="00C97779" w:rsidRPr="00527374" w:rsidRDefault="00C9777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1C05AE" w:rsidRPr="00527374">
        <w:rPr>
          <w:snapToGrid/>
          <w:sz w:val="24"/>
          <w:szCs w:val="24"/>
          <w:lang w:val="uz-Cyrl-UZ"/>
        </w:rPr>
        <w:t> </w:t>
      </w:r>
      <w:r w:rsidRPr="00527374">
        <w:rPr>
          <w:snapToGrid/>
          <w:sz w:val="24"/>
          <w:szCs w:val="24"/>
        </w:rPr>
        <w:t xml:space="preserve">проведение тендеров для выбора субподрядных компаний (определение перечня необходимых работ, проведение переговоров в отношении стоимости и состава услуг, согласование кандидатур с </w:t>
      </w:r>
      <w:r w:rsidR="00D9198F" w:rsidRPr="00527374">
        <w:rPr>
          <w:snapToGrid/>
          <w:sz w:val="24"/>
          <w:szCs w:val="24"/>
        </w:rPr>
        <w:t>Заказчик</w:t>
      </w:r>
      <w:r w:rsidRPr="00527374">
        <w:rPr>
          <w:snapToGrid/>
          <w:sz w:val="24"/>
          <w:szCs w:val="24"/>
        </w:rPr>
        <w:t>ом);</w:t>
      </w:r>
    </w:p>
    <w:p w14:paraId="368B96D6" w14:textId="682B5AD9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C97779" w:rsidRPr="00527374">
        <w:rPr>
          <w:snapToGrid/>
          <w:sz w:val="24"/>
          <w:szCs w:val="24"/>
        </w:rPr>
        <w:t>1</w:t>
      </w:r>
      <w:r w:rsidR="00215B1B" w:rsidRPr="00527374">
        <w:rPr>
          <w:snapToGrid/>
          <w:sz w:val="24"/>
          <w:szCs w:val="24"/>
        </w:rPr>
        <w:t>9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Взаимодействие с городскими и </w:t>
      </w:r>
      <w:r w:rsidR="006D52A5" w:rsidRPr="00527374">
        <w:rPr>
          <w:snapToGrid/>
          <w:sz w:val="24"/>
          <w:szCs w:val="24"/>
          <w:lang w:val="uz-Cyrl-UZ"/>
        </w:rPr>
        <w:t>Республиканскими</w:t>
      </w:r>
      <w:r w:rsidR="00C97779" w:rsidRPr="00527374">
        <w:rPr>
          <w:snapToGrid/>
          <w:sz w:val="24"/>
          <w:szCs w:val="24"/>
        </w:rPr>
        <w:t xml:space="preserve"> органами власти.</w:t>
      </w:r>
    </w:p>
    <w:p w14:paraId="71D55D7A" w14:textId="466ABA09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20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Участие и контроль при заключении договоров с поставщиками коммунальных услуг (электроэнергия, горячая вода и отопление, холодная вода и канализация).</w:t>
      </w:r>
    </w:p>
    <w:p w14:paraId="62ECF865" w14:textId="2A58EDE8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21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Формирование базы данных гарантийных обязательств подрядчиков.</w:t>
      </w:r>
    </w:p>
    <w:p w14:paraId="43E00B4F" w14:textId="41E8881F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22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Участие и контроль в проведении поузловых и индивидуальных испытаний внутренних инженерных систем и систем безопасности, установленных </w:t>
      </w:r>
      <w:r w:rsidR="00083B79" w:rsidRPr="00527374">
        <w:rPr>
          <w:snapToGrid/>
          <w:sz w:val="24"/>
          <w:szCs w:val="24"/>
        </w:rPr>
        <w:t xml:space="preserve">в Здании </w:t>
      </w:r>
      <w:r w:rsidR="00C97779" w:rsidRPr="00527374">
        <w:rPr>
          <w:snapToGrid/>
          <w:sz w:val="24"/>
          <w:szCs w:val="24"/>
        </w:rPr>
        <w:t>(включая подписание соответствующих актов).</w:t>
      </w:r>
    </w:p>
    <w:p w14:paraId="067A64B6" w14:textId="6D3DC23E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23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 xml:space="preserve">Участие и контроль от лица эксплуатирующей компании в проведении поузловых и индивидуальных испытаний наружных сетей (включая подписание соответствующих актов) в пределах красной линии </w:t>
      </w:r>
      <w:r w:rsidR="00083B79" w:rsidRPr="00527374">
        <w:rPr>
          <w:snapToGrid/>
          <w:sz w:val="24"/>
          <w:szCs w:val="24"/>
        </w:rPr>
        <w:t>Здания</w:t>
      </w:r>
      <w:r w:rsidR="00C97779" w:rsidRPr="00527374">
        <w:rPr>
          <w:snapToGrid/>
          <w:sz w:val="24"/>
          <w:szCs w:val="24"/>
        </w:rPr>
        <w:t>.</w:t>
      </w:r>
    </w:p>
    <w:p w14:paraId="77269F65" w14:textId="5D81BEE7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24</w:t>
      </w:r>
      <w:r w:rsidR="00C97779" w:rsidRPr="00527374">
        <w:rPr>
          <w:snapToGrid/>
          <w:sz w:val="24"/>
          <w:szCs w:val="24"/>
        </w:rPr>
        <w:t>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Участие и контроль в проведении комплексного опробования инженерных систем.</w:t>
      </w:r>
    </w:p>
    <w:p w14:paraId="2C16F8E5" w14:textId="01639D0B" w:rsidR="00C97779" w:rsidRPr="00527374" w:rsidRDefault="00926FE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1.</w:t>
      </w:r>
      <w:r w:rsidR="00215B1B" w:rsidRPr="00527374">
        <w:rPr>
          <w:snapToGrid/>
          <w:sz w:val="24"/>
          <w:szCs w:val="24"/>
        </w:rPr>
        <w:t>25.</w:t>
      </w:r>
      <w:r w:rsidR="00C878DB" w:rsidRPr="00527374">
        <w:rPr>
          <w:snapToGrid/>
          <w:sz w:val="24"/>
          <w:szCs w:val="24"/>
          <w:lang w:val="en-US"/>
        </w:rPr>
        <w:t> </w:t>
      </w:r>
      <w:r w:rsidR="00C97779" w:rsidRPr="00527374">
        <w:rPr>
          <w:snapToGrid/>
          <w:sz w:val="24"/>
          <w:szCs w:val="24"/>
        </w:rPr>
        <w:t>Участие в формировании пакета документов, прилагаемого в соответствии с действующим перечнем к акту государственной комиссии в части контроля за комплектностью документации.</w:t>
      </w:r>
    </w:p>
    <w:p w14:paraId="16352234" w14:textId="5A627EE9" w:rsidR="00455C23" w:rsidRPr="00527374" w:rsidRDefault="002E3737" w:rsidP="009B0F6C">
      <w:pPr>
        <w:pStyle w:val="25"/>
        <w:spacing w:line="276" w:lineRule="auto"/>
        <w:ind w:firstLine="567"/>
        <w:jc w:val="center"/>
        <w:rPr>
          <w:sz w:val="24"/>
          <w:szCs w:val="24"/>
        </w:rPr>
      </w:pPr>
      <w:r w:rsidRPr="00527374">
        <w:rPr>
          <w:sz w:val="24"/>
          <w:szCs w:val="24"/>
          <w:lang w:val="en-US"/>
        </w:rPr>
        <w:t>V</w:t>
      </w:r>
      <w:r w:rsidR="00B86BF1" w:rsidRPr="00527374">
        <w:rPr>
          <w:sz w:val="24"/>
          <w:szCs w:val="24"/>
          <w:lang w:val="en-US"/>
        </w:rPr>
        <w:t>I</w:t>
      </w:r>
      <w:r w:rsidRPr="00527374">
        <w:rPr>
          <w:sz w:val="24"/>
          <w:szCs w:val="24"/>
        </w:rPr>
        <w:t xml:space="preserve">. </w:t>
      </w:r>
      <w:r w:rsidR="00C74826" w:rsidRPr="00527374">
        <w:rPr>
          <w:sz w:val="24"/>
          <w:szCs w:val="24"/>
        </w:rPr>
        <w:t xml:space="preserve">Этап 2. </w:t>
      </w:r>
      <w:r w:rsidR="00455C23" w:rsidRPr="00527374">
        <w:rPr>
          <w:sz w:val="24"/>
          <w:szCs w:val="24"/>
        </w:rPr>
        <w:t>Задание на осуществление всего необходимого комплекса работ по эксплуатации, техническому обслуживанию, содержанию и управлению инфраструктурой Здания.</w:t>
      </w:r>
    </w:p>
    <w:p w14:paraId="1D8D41F5" w14:textId="313FE392" w:rsidR="00674B7B" w:rsidRPr="00527374" w:rsidRDefault="005C1649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1</w:t>
      </w:r>
      <w:r w:rsidR="008F0623" w:rsidRPr="00527374">
        <w:rPr>
          <w:b/>
          <w:sz w:val="24"/>
          <w:szCs w:val="24"/>
          <w:lang w:val="uz-Cyrl-UZ"/>
        </w:rPr>
        <w:t xml:space="preserve">. </w:t>
      </w:r>
      <w:r w:rsidR="00674B7B" w:rsidRPr="00527374">
        <w:rPr>
          <w:b/>
          <w:sz w:val="24"/>
          <w:szCs w:val="24"/>
        </w:rPr>
        <w:t xml:space="preserve">Комплексное обслуживание, контроль и ремонт систем электроснабжения и освещения помещений и технических помещений, а также системы аварийного освещения в арендованных помещениях, распределительных устройств и </w:t>
      </w:r>
      <w:r w:rsidR="00B16809" w:rsidRPr="00527374">
        <w:rPr>
          <w:b/>
          <w:sz w:val="24"/>
          <w:szCs w:val="24"/>
        </w:rPr>
        <w:t>щитов,</w:t>
      </w:r>
      <w:r w:rsidR="00674B7B" w:rsidRPr="00527374">
        <w:rPr>
          <w:b/>
          <w:sz w:val="24"/>
          <w:szCs w:val="24"/>
        </w:rPr>
        <w:t xml:space="preserve"> приборов учета включает:</w:t>
      </w:r>
    </w:p>
    <w:p w14:paraId="4F2810B2" w14:textId="6BD057DD" w:rsidR="00674B7B" w:rsidRPr="00527374" w:rsidRDefault="0083762A" w:rsidP="009B0F6C">
      <w:pPr>
        <w:spacing w:line="276" w:lineRule="auto"/>
        <w:rPr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</w:t>
      </w:r>
      <w:r w:rsidR="00674B7B" w:rsidRPr="00527374">
        <w:rPr>
          <w:sz w:val="24"/>
          <w:szCs w:val="24"/>
        </w:rPr>
        <w:t xml:space="preserve"> ежедневных обходов</w:t>
      </w:r>
      <w:r w:rsidR="009D0CC7" w:rsidRPr="00527374">
        <w:rPr>
          <w:sz w:val="24"/>
          <w:szCs w:val="24"/>
        </w:rPr>
        <w:t>;</w:t>
      </w:r>
    </w:p>
    <w:p w14:paraId="4F155B73" w14:textId="585ED2F2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>чет потребления</w:t>
      </w:r>
      <w:r w:rsidR="00ED59B5" w:rsidRPr="00527374">
        <w:rPr>
          <w:snapToGrid/>
          <w:sz w:val="24"/>
          <w:szCs w:val="24"/>
        </w:rPr>
        <w:t xml:space="preserve"> электроэнергии</w:t>
      </w:r>
      <w:r w:rsidR="009D0CC7" w:rsidRPr="00527374">
        <w:rPr>
          <w:snapToGrid/>
          <w:sz w:val="24"/>
          <w:szCs w:val="24"/>
        </w:rPr>
        <w:t>;</w:t>
      </w:r>
    </w:p>
    <w:p w14:paraId="01621C01" w14:textId="5C4CD4ED" w:rsidR="00270077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270077" w:rsidRPr="00527374">
        <w:rPr>
          <w:snapToGrid/>
          <w:sz w:val="24"/>
          <w:szCs w:val="24"/>
        </w:rPr>
        <w:t>едение учета потребляемых ресурсов, доставка и получение документов в ресурсоснабжающую организацию</w:t>
      </w:r>
      <w:r w:rsidR="009D0CC7" w:rsidRPr="00527374">
        <w:rPr>
          <w:snapToGrid/>
          <w:sz w:val="24"/>
          <w:szCs w:val="24"/>
        </w:rPr>
        <w:t>;</w:t>
      </w:r>
    </w:p>
    <w:p w14:paraId="2BD901F2" w14:textId="05E5ABAF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беспечение оптимального режима потребления электроэнергии</w:t>
      </w:r>
      <w:r w:rsidR="009D0CC7" w:rsidRPr="00527374">
        <w:rPr>
          <w:snapToGrid/>
          <w:sz w:val="24"/>
          <w:szCs w:val="24"/>
        </w:rPr>
        <w:t>;</w:t>
      </w:r>
    </w:p>
    <w:p w14:paraId="3F2C6181" w14:textId="03ED8C2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л</w:t>
      </w:r>
      <w:r w:rsidR="00674B7B" w:rsidRPr="00527374">
        <w:rPr>
          <w:snapToGrid/>
          <w:sz w:val="24"/>
          <w:szCs w:val="24"/>
        </w:rPr>
        <w:t>окализация и устранение аварийных ситуаций</w:t>
      </w:r>
      <w:r w:rsidR="009D0CC7" w:rsidRPr="00527374">
        <w:rPr>
          <w:snapToGrid/>
          <w:sz w:val="24"/>
          <w:szCs w:val="24"/>
        </w:rPr>
        <w:t>;</w:t>
      </w:r>
    </w:p>
    <w:p w14:paraId="24A566DF" w14:textId="31061D67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планового и профилактического технического обслуживания и профилактического ремонта электрооборудования и электрического освещения (согласно в соответствии с планами проведения технического обслуживания и профилактического ремонта)</w:t>
      </w:r>
      <w:r w:rsidR="009D0CC7" w:rsidRPr="00527374">
        <w:rPr>
          <w:snapToGrid/>
          <w:sz w:val="24"/>
          <w:szCs w:val="24"/>
        </w:rPr>
        <w:t>;</w:t>
      </w:r>
    </w:p>
    <w:p w14:paraId="78684270" w14:textId="4B54E08E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роверка работы пусковой, регулирующей и защитной аппаратуры (в соответствии с планами проведения технического обслуживания и профилактического ремонта)</w:t>
      </w:r>
      <w:r w:rsidR="009D0CC7" w:rsidRPr="00527374">
        <w:rPr>
          <w:snapToGrid/>
          <w:sz w:val="24"/>
          <w:szCs w:val="24"/>
        </w:rPr>
        <w:t>;</w:t>
      </w:r>
    </w:p>
    <w:p w14:paraId="52C9C330" w14:textId="74EEB578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з</w:t>
      </w:r>
      <w:r w:rsidR="00674B7B" w:rsidRPr="00527374">
        <w:rPr>
          <w:snapToGrid/>
          <w:sz w:val="24"/>
          <w:szCs w:val="24"/>
        </w:rPr>
        <w:t xml:space="preserve">амена и </w:t>
      </w:r>
      <w:r w:rsidR="005C1649" w:rsidRPr="00527374">
        <w:rPr>
          <w:snapToGrid/>
          <w:sz w:val="24"/>
          <w:szCs w:val="24"/>
        </w:rPr>
        <w:t>ремонт неисправного</w:t>
      </w:r>
      <w:r w:rsidR="00674B7B" w:rsidRPr="00527374">
        <w:rPr>
          <w:snapToGrid/>
          <w:sz w:val="24"/>
          <w:szCs w:val="24"/>
        </w:rPr>
        <w:t xml:space="preserve"> электрооборудования</w:t>
      </w:r>
      <w:r w:rsidR="009D0CC7" w:rsidRPr="00527374">
        <w:rPr>
          <w:snapToGrid/>
          <w:sz w:val="24"/>
          <w:szCs w:val="24"/>
        </w:rPr>
        <w:t>;</w:t>
      </w:r>
    </w:p>
    <w:p w14:paraId="2151F60F" w14:textId="20913FC3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з</w:t>
      </w:r>
      <w:r w:rsidR="00674B7B" w:rsidRPr="00527374">
        <w:rPr>
          <w:snapToGrid/>
          <w:sz w:val="24"/>
          <w:szCs w:val="24"/>
        </w:rPr>
        <w:t>амена перегоревших электрических ламп</w:t>
      </w:r>
      <w:r w:rsidR="009D0CC7" w:rsidRPr="00527374">
        <w:rPr>
          <w:snapToGrid/>
          <w:sz w:val="24"/>
          <w:szCs w:val="24"/>
        </w:rPr>
        <w:t>;</w:t>
      </w:r>
    </w:p>
    <w:p w14:paraId="60596D52" w14:textId="3440676C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р</w:t>
      </w:r>
      <w:r w:rsidR="00674B7B" w:rsidRPr="00527374">
        <w:rPr>
          <w:snapToGrid/>
          <w:sz w:val="24"/>
          <w:szCs w:val="24"/>
        </w:rPr>
        <w:t>егулярная проверка электрооборудования и электрических сетей (в соответствии с планами проведения технического обслуживания и профилактического ремонта)</w:t>
      </w:r>
      <w:r w:rsidR="009D0CC7" w:rsidRPr="00527374">
        <w:rPr>
          <w:snapToGrid/>
          <w:sz w:val="24"/>
          <w:szCs w:val="24"/>
        </w:rPr>
        <w:t>;</w:t>
      </w:r>
    </w:p>
    <w:p w14:paraId="61C3D4C1" w14:textId="77949033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 xml:space="preserve">одготовка к капитальному ремонту и капитальный ремонт электрооборудования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а (</w:t>
      </w:r>
      <w:r w:rsidR="00ED7869" w:rsidRPr="00527374">
        <w:rPr>
          <w:snapToGrid/>
          <w:sz w:val="24"/>
          <w:szCs w:val="24"/>
        </w:rPr>
        <w:t xml:space="preserve">до </w:t>
      </w:r>
      <w:r w:rsidR="008E14C7" w:rsidRPr="00527374">
        <w:rPr>
          <w:snapToGrid/>
          <w:sz w:val="24"/>
          <w:szCs w:val="24"/>
        </w:rPr>
        <w:t>3 000 $</w:t>
      </w:r>
      <w:r w:rsidR="00ED7869" w:rsidRPr="00527374">
        <w:rPr>
          <w:snapToGrid/>
          <w:sz w:val="24"/>
          <w:szCs w:val="24"/>
        </w:rPr>
        <w:t xml:space="preserve"> в год</w:t>
      </w:r>
      <w:r w:rsidR="009C459B" w:rsidRPr="00527374">
        <w:rPr>
          <w:snapToGrid/>
          <w:sz w:val="24"/>
          <w:szCs w:val="24"/>
        </w:rPr>
        <w:t xml:space="preserve"> без НДС</w:t>
      </w:r>
      <w:r w:rsidR="005C1649" w:rsidRPr="00527374">
        <w:rPr>
          <w:snapToGrid/>
          <w:sz w:val="24"/>
          <w:szCs w:val="24"/>
        </w:rPr>
        <w:t xml:space="preserve"> в сумовом эквиваленте по курсу ЦБ РУз на день выполнения работ</w:t>
      </w:r>
      <w:r w:rsidR="00674B7B" w:rsidRPr="00527374">
        <w:rPr>
          <w:snapToGrid/>
          <w:sz w:val="24"/>
          <w:szCs w:val="24"/>
        </w:rPr>
        <w:t>)</w:t>
      </w:r>
      <w:r w:rsidR="009D0CC7" w:rsidRPr="00527374">
        <w:rPr>
          <w:snapToGrid/>
          <w:sz w:val="24"/>
          <w:szCs w:val="24"/>
        </w:rPr>
        <w:t>;</w:t>
      </w:r>
      <w:r w:rsidR="00B73002" w:rsidRPr="00527374">
        <w:rPr>
          <w:snapToGrid/>
          <w:sz w:val="24"/>
          <w:szCs w:val="24"/>
        </w:rPr>
        <w:t xml:space="preserve"> </w:t>
      </w:r>
    </w:p>
    <w:p w14:paraId="30C5D485" w14:textId="71ED7118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роверка заземляющих устройств и диэлектрических средств защиты</w:t>
      </w:r>
      <w:r w:rsidR="009D0CC7" w:rsidRPr="00527374">
        <w:rPr>
          <w:snapToGrid/>
          <w:sz w:val="24"/>
          <w:szCs w:val="24"/>
        </w:rPr>
        <w:t>;</w:t>
      </w:r>
    </w:p>
    <w:p w14:paraId="3076B514" w14:textId="1193EA3A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едение документации</w:t>
      </w:r>
      <w:r w:rsidR="00C4651C" w:rsidRPr="00527374">
        <w:rPr>
          <w:snapToGrid/>
          <w:sz w:val="24"/>
          <w:szCs w:val="24"/>
        </w:rPr>
        <w:t xml:space="preserve"> </w:t>
      </w:r>
      <w:bookmarkStart w:id="27" w:name="_Hlk140672625"/>
      <w:r w:rsidR="00C4651C" w:rsidRPr="00527374">
        <w:rPr>
          <w:snapToGrid/>
          <w:sz w:val="24"/>
          <w:szCs w:val="24"/>
        </w:rPr>
        <w:t>(акты выполненных работ, ведение оперативного журнала)</w:t>
      </w:r>
      <w:bookmarkEnd w:id="27"/>
      <w:r w:rsidR="00674B7B" w:rsidRPr="00527374">
        <w:rPr>
          <w:snapToGrid/>
          <w:sz w:val="24"/>
          <w:szCs w:val="24"/>
        </w:rPr>
        <w:t>, корректировка схем, проектов и чертежей. Подготовка отчетов</w:t>
      </w:r>
      <w:r w:rsidR="009D0CC7" w:rsidRPr="00527374">
        <w:rPr>
          <w:snapToGrid/>
          <w:sz w:val="24"/>
          <w:szCs w:val="24"/>
        </w:rPr>
        <w:t>;</w:t>
      </w:r>
    </w:p>
    <w:p w14:paraId="550D9409" w14:textId="3578BC79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документации, требуемой </w:t>
      </w:r>
      <w:r w:rsidR="00B16809" w:rsidRPr="00527374">
        <w:rPr>
          <w:snapToGrid/>
          <w:sz w:val="24"/>
          <w:szCs w:val="24"/>
        </w:rPr>
        <w:t xml:space="preserve">соответствующим контролирующими </w:t>
      </w:r>
      <w:r w:rsidR="00DE7167" w:rsidRPr="00527374">
        <w:rPr>
          <w:snapToGrid/>
          <w:sz w:val="24"/>
          <w:szCs w:val="24"/>
        </w:rPr>
        <w:t xml:space="preserve">и надзорными </w:t>
      </w:r>
      <w:r w:rsidR="00B16809" w:rsidRPr="00527374">
        <w:rPr>
          <w:snapToGrid/>
          <w:sz w:val="24"/>
          <w:szCs w:val="24"/>
        </w:rPr>
        <w:t>органами</w:t>
      </w:r>
      <w:r w:rsidR="00ED59B5" w:rsidRPr="00527374">
        <w:rPr>
          <w:snapToGrid/>
          <w:sz w:val="24"/>
          <w:szCs w:val="24"/>
        </w:rPr>
        <w:t>, а также</w:t>
      </w:r>
      <w:r w:rsidR="00B16809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законодательством Р</w:t>
      </w:r>
      <w:r w:rsidR="00B16809" w:rsidRPr="00527374">
        <w:rPr>
          <w:snapToGrid/>
          <w:sz w:val="24"/>
          <w:szCs w:val="24"/>
        </w:rPr>
        <w:t>Уз</w:t>
      </w:r>
      <w:r w:rsidR="00674B7B" w:rsidRPr="00527374">
        <w:rPr>
          <w:snapToGrid/>
          <w:sz w:val="24"/>
          <w:szCs w:val="24"/>
        </w:rPr>
        <w:t xml:space="preserve"> и подзаконными документами (журналы, наряды, удостоверения и т.д.)</w:t>
      </w:r>
      <w:r w:rsidR="009D0CC7" w:rsidRPr="00527374">
        <w:rPr>
          <w:snapToGrid/>
          <w:sz w:val="24"/>
          <w:szCs w:val="24"/>
        </w:rPr>
        <w:t>;</w:t>
      </w:r>
    </w:p>
    <w:p w14:paraId="04F4F9F6" w14:textId="6EFBC929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оддержание чистоты в технических помещениях</w:t>
      </w:r>
      <w:r w:rsidR="009D0CC7" w:rsidRPr="00527374">
        <w:rPr>
          <w:snapToGrid/>
          <w:sz w:val="24"/>
          <w:szCs w:val="24"/>
        </w:rPr>
        <w:t>;</w:t>
      </w:r>
    </w:p>
    <w:p w14:paraId="4525F9EE" w14:textId="460ED909" w:rsidR="00ED59B5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с</w:t>
      </w:r>
      <w:r w:rsidR="00ED59B5" w:rsidRPr="00527374">
        <w:rPr>
          <w:snapToGrid/>
          <w:sz w:val="24"/>
          <w:szCs w:val="24"/>
        </w:rPr>
        <w:t xml:space="preserve">одержать и обслуживать электрооборудование в соответствии с </w:t>
      </w:r>
      <w:r w:rsidR="00794852" w:rsidRPr="00527374">
        <w:rPr>
          <w:snapToGrid/>
          <w:sz w:val="24"/>
          <w:szCs w:val="24"/>
        </w:rPr>
        <w:t xml:space="preserve">нормами и </w:t>
      </w:r>
      <w:r w:rsidR="00ED59B5" w:rsidRPr="00527374">
        <w:rPr>
          <w:snapToGrid/>
          <w:sz w:val="24"/>
          <w:szCs w:val="24"/>
        </w:rPr>
        <w:t>правилами</w:t>
      </w:r>
      <w:r w:rsidR="009D0CC7" w:rsidRPr="00527374">
        <w:rPr>
          <w:snapToGrid/>
          <w:sz w:val="24"/>
          <w:szCs w:val="24"/>
        </w:rPr>
        <w:t>;</w:t>
      </w:r>
    </w:p>
    <w:p w14:paraId="5CF1F5B4" w14:textId="6B88F63E" w:rsidR="00E07041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E07041" w:rsidRPr="00527374">
        <w:rPr>
          <w:snapToGrid/>
          <w:sz w:val="24"/>
          <w:szCs w:val="24"/>
        </w:rPr>
        <w:t>редоставление технического отчета по электрохозяйству объекта</w:t>
      </w:r>
      <w:r w:rsidR="009D0CC7" w:rsidRPr="00527374">
        <w:rPr>
          <w:snapToGrid/>
          <w:sz w:val="24"/>
          <w:szCs w:val="24"/>
        </w:rPr>
        <w:t>;</w:t>
      </w:r>
    </w:p>
    <w:p w14:paraId="496BD6DA" w14:textId="57AC9602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других периодических работ, обязательных</w:t>
      </w:r>
      <w:r w:rsidR="004552C1" w:rsidRPr="00527374">
        <w:rPr>
          <w:snapToGrid/>
          <w:sz w:val="24"/>
          <w:szCs w:val="24"/>
        </w:rPr>
        <w:t xml:space="preserve"> в Р</w:t>
      </w:r>
      <w:r w:rsidR="00DE7167" w:rsidRPr="00527374">
        <w:rPr>
          <w:snapToGrid/>
          <w:sz w:val="24"/>
          <w:szCs w:val="24"/>
        </w:rPr>
        <w:t>У</w:t>
      </w:r>
      <w:r w:rsidR="004552C1" w:rsidRPr="00527374">
        <w:rPr>
          <w:snapToGrid/>
          <w:sz w:val="24"/>
          <w:szCs w:val="24"/>
        </w:rPr>
        <w:t xml:space="preserve"> (измерение сопротивления,</w:t>
      </w:r>
      <w:r w:rsidR="00674B7B" w:rsidRPr="00527374">
        <w:rPr>
          <w:snapToGrid/>
          <w:sz w:val="24"/>
          <w:szCs w:val="24"/>
        </w:rPr>
        <w:t xml:space="preserve"> проверка устройств защиты и т.д.)</w:t>
      </w:r>
      <w:r w:rsidR="009D0CC7" w:rsidRPr="00527374">
        <w:rPr>
          <w:snapToGrid/>
          <w:sz w:val="24"/>
          <w:szCs w:val="24"/>
        </w:rPr>
        <w:t>;</w:t>
      </w:r>
    </w:p>
    <w:p w14:paraId="491E4894" w14:textId="0F8ABAB1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</w:t>
      </w:r>
      <w:r w:rsidR="009D0CC7" w:rsidRPr="00527374">
        <w:rPr>
          <w:snapToGrid/>
          <w:sz w:val="24"/>
          <w:szCs w:val="24"/>
        </w:rPr>
        <w:t>;</w:t>
      </w:r>
    </w:p>
    <w:p w14:paraId="29D3385F" w14:textId="5828D3F1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 xml:space="preserve">ехническое обслуживание должно производиться в соответствии с проектной документаций, требованиями производителей, а также соответствующими </w:t>
      </w:r>
      <w:r w:rsidR="00DE7167" w:rsidRPr="00527374">
        <w:rPr>
          <w:snapToGrid/>
          <w:sz w:val="24"/>
          <w:szCs w:val="24"/>
        </w:rPr>
        <w:t>стандартами</w:t>
      </w:r>
      <w:r w:rsidR="00E07041" w:rsidRPr="00527374">
        <w:rPr>
          <w:snapToGrid/>
          <w:sz w:val="24"/>
          <w:szCs w:val="24"/>
        </w:rPr>
        <w:t>,</w:t>
      </w:r>
      <w:r w:rsidR="00721B15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правилами эксплуатации и т.д.</w:t>
      </w:r>
      <w:r w:rsidR="009D0CC7" w:rsidRPr="00527374">
        <w:rPr>
          <w:snapToGrid/>
          <w:sz w:val="24"/>
          <w:szCs w:val="24"/>
        </w:rPr>
        <w:t>;</w:t>
      </w:r>
    </w:p>
    <w:p w14:paraId="27266FDA" w14:textId="0CC28D35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>даление пыли и загрязнений со светильников</w:t>
      </w:r>
      <w:r w:rsidR="009D0CC7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089DC1C9" w14:textId="334A449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неисправностей.</w:t>
      </w:r>
    </w:p>
    <w:p w14:paraId="271FE95A" w14:textId="77777777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</w:p>
    <w:p w14:paraId="0E47F76B" w14:textId="36A560BF" w:rsidR="00674B7B" w:rsidRPr="00527374" w:rsidRDefault="009D0CC7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2</w:t>
      </w:r>
      <w:r w:rsidR="008F0623" w:rsidRPr="00527374">
        <w:rPr>
          <w:b/>
          <w:sz w:val="24"/>
          <w:szCs w:val="24"/>
          <w:lang w:val="uz-Cyrl-UZ"/>
        </w:rPr>
        <w:t>.</w:t>
      </w:r>
      <w:r w:rsidR="0083762A" w:rsidRPr="00527374">
        <w:rPr>
          <w:b/>
          <w:sz w:val="24"/>
          <w:szCs w:val="24"/>
          <w:lang w:val="en-US"/>
        </w:rPr>
        <w:t> </w:t>
      </w:r>
      <w:r w:rsidR="00674B7B" w:rsidRPr="00527374">
        <w:rPr>
          <w:b/>
          <w:sz w:val="24"/>
          <w:szCs w:val="24"/>
        </w:rPr>
        <w:t>Комплексное обслуживание, контроль и ремонт системы теплоснабжения включает:</w:t>
      </w:r>
    </w:p>
    <w:p w14:paraId="58237074" w14:textId="5A7B7062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ежедневных обходов</w:t>
      </w:r>
      <w:r w:rsidR="009D0CC7" w:rsidRPr="00527374">
        <w:rPr>
          <w:snapToGrid/>
          <w:sz w:val="24"/>
          <w:szCs w:val="24"/>
        </w:rPr>
        <w:t>;</w:t>
      </w:r>
    </w:p>
    <w:p w14:paraId="629DF246" w14:textId="2C703F9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л</w:t>
      </w:r>
      <w:r w:rsidR="00674B7B" w:rsidRPr="00527374">
        <w:rPr>
          <w:snapToGrid/>
          <w:sz w:val="24"/>
          <w:szCs w:val="24"/>
        </w:rPr>
        <w:t>окализация и устранение аварийных ситуаций</w:t>
      </w:r>
      <w:r w:rsidR="009D0CC7" w:rsidRPr="00527374">
        <w:rPr>
          <w:snapToGrid/>
          <w:sz w:val="24"/>
          <w:szCs w:val="24"/>
        </w:rPr>
        <w:t>;</w:t>
      </w:r>
    </w:p>
    <w:p w14:paraId="606442FE" w14:textId="154EAF8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</w:t>
      </w:r>
      <w:r w:rsidR="00C4651C" w:rsidRPr="00527374">
        <w:rPr>
          <w:snapToGrid/>
          <w:sz w:val="24"/>
          <w:szCs w:val="24"/>
        </w:rPr>
        <w:t>документации, (акты выполненных работ, ведение оперативного журнала) корректировка</w:t>
      </w:r>
      <w:r w:rsidR="00674B7B" w:rsidRPr="00527374">
        <w:rPr>
          <w:snapToGrid/>
          <w:sz w:val="24"/>
          <w:szCs w:val="24"/>
        </w:rPr>
        <w:t xml:space="preserve"> схем, проектов и чертежей. Подготовка отчетов</w:t>
      </w:r>
      <w:r w:rsidR="009D0CC7" w:rsidRPr="00527374">
        <w:rPr>
          <w:snapToGrid/>
          <w:sz w:val="24"/>
          <w:szCs w:val="24"/>
        </w:rPr>
        <w:t>;</w:t>
      </w:r>
    </w:p>
    <w:p w14:paraId="016AE2C5" w14:textId="535634C6" w:rsidR="00B67835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п</w:t>
      </w:r>
      <w:r w:rsidR="00B67835" w:rsidRPr="00527374">
        <w:rPr>
          <w:snapToGrid/>
          <w:sz w:val="24"/>
          <w:szCs w:val="24"/>
        </w:rPr>
        <w:t>одготовк</w:t>
      </w:r>
      <w:r w:rsidR="005B4C53" w:rsidRPr="00527374">
        <w:rPr>
          <w:snapToGrid/>
          <w:sz w:val="24"/>
          <w:szCs w:val="24"/>
        </w:rPr>
        <w:t>а</w:t>
      </w:r>
      <w:r w:rsidR="00B67835" w:rsidRPr="00527374">
        <w:rPr>
          <w:snapToGrid/>
          <w:sz w:val="24"/>
          <w:szCs w:val="24"/>
        </w:rPr>
        <w:t xml:space="preserve"> оборудо</w:t>
      </w:r>
      <w:r w:rsidR="00270077" w:rsidRPr="00527374">
        <w:rPr>
          <w:snapToGrid/>
          <w:sz w:val="24"/>
          <w:szCs w:val="24"/>
        </w:rPr>
        <w:t>вания к соответствующему сезону, получение разрешительных документов</w:t>
      </w:r>
      <w:r w:rsidR="009D0CC7" w:rsidRPr="00527374">
        <w:rPr>
          <w:snapToGrid/>
          <w:sz w:val="24"/>
          <w:szCs w:val="24"/>
        </w:rPr>
        <w:t>;</w:t>
      </w:r>
    </w:p>
    <w:p w14:paraId="7C8A4088" w14:textId="2B72B973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едение документации, требуемой законодательством Р</w:t>
      </w:r>
      <w:r w:rsidR="00DE7167" w:rsidRPr="00527374">
        <w:rPr>
          <w:snapToGrid/>
          <w:sz w:val="24"/>
          <w:szCs w:val="24"/>
        </w:rPr>
        <w:t>Уз</w:t>
      </w:r>
      <w:r w:rsidR="00674B7B" w:rsidRPr="00527374">
        <w:rPr>
          <w:snapToGrid/>
          <w:sz w:val="24"/>
          <w:szCs w:val="24"/>
        </w:rPr>
        <w:t xml:space="preserve"> и подзаконными документами (журналы, наряды, удостоверения и т.д.)</w:t>
      </w:r>
      <w:r w:rsidR="009D0CC7" w:rsidRPr="00527374">
        <w:rPr>
          <w:snapToGrid/>
          <w:sz w:val="24"/>
          <w:szCs w:val="24"/>
        </w:rPr>
        <w:t>;</w:t>
      </w:r>
    </w:p>
    <w:p w14:paraId="5EDA9E9C" w14:textId="435F7AFE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</w:t>
      </w:r>
      <w:r w:rsidR="009D0CC7" w:rsidRPr="00527374">
        <w:rPr>
          <w:snapToGrid/>
          <w:sz w:val="24"/>
          <w:szCs w:val="24"/>
        </w:rPr>
        <w:t>;</w:t>
      </w:r>
    </w:p>
    <w:p w14:paraId="0403C022" w14:textId="73FEBA15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должно производиться в соответствии с проектной документаций, тре</w:t>
      </w:r>
      <w:r w:rsidR="000111E9" w:rsidRPr="00527374">
        <w:rPr>
          <w:snapToGrid/>
          <w:sz w:val="24"/>
          <w:szCs w:val="24"/>
        </w:rPr>
        <w:t>бованиями производителей, а так</w:t>
      </w:r>
      <w:r w:rsidR="00674B7B" w:rsidRPr="00527374">
        <w:rPr>
          <w:snapToGrid/>
          <w:sz w:val="24"/>
          <w:szCs w:val="24"/>
        </w:rPr>
        <w:t xml:space="preserve">же соответствующими </w:t>
      </w:r>
      <w:r w:rsidR="00DE7167" w:rsidRPr="00527374">
        <w:rPr>
          <w:snapToGrid/>
          <w:sz w:val="24"/>
          <w:szCs w:val="24"/>
        </w:rPr>
        <w:t>стандартами</w:t>
      </w:r>
      <w:r w:rsidR="00674B7B" w:rsidRPr="00527374">
        <w:rPr>
          <w:snapToGrid/>
          <w:sz w:val="24"/>
          <w:szCs w:val="24"/>
        </w:rPr>
        <w:t>, правилами эксплуатации и т.д.</w:t>
      </w:r>
      <w:r w:rsidR="009D0CC7" w:rsidRPr="00527374">
        <w:rPr>
          <w:snapToGrid/>
          <w:sz w:val="24"/>
          <w:szCs w:val="24"/>
        </w:rPr>
        <w:t>;</w:t>
      </w:r>
    </w:p>
    <w:p w14:paraId="1EEE9CB0" w14:textId="3F10AA29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</w:t>
      </w:r>
      <w:r w:rsidR="009D0CC7" w:rsidRPr="00527374">
        <w:rPr>
          <w:snapToGrid/>
          <w:sz w:val="24"/>
          <w:szCs w:val="24"/>
        </w:rPr>
        <w:t>;</w:t>
      </w:r>
    </w:p>
    <w:p w14:paraId="42FDD897" w14:textId="67DF7A8C" w:rsidR="00270077" w:rsidRPr="00527374" w:rsidRDefault="0083762A" w:rsidP="009B0F6C">
      <w:pPr>
        <w:spacing w:line="276" w:lineRule="auto"/>
        <w:rPr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9D0CC7" w:rsidRPr="00527374">
        <w:rPr>
          <w:snapToGrid/>
          <w:sz w:val="24"/>
          <w:szCs w:val="24"/>
        </w:rPr>
        <w:t>в</w:t>
      </w:r>
      <w:r w:rsidR="00270077" w:rsidRPr="00527374">
        <w:rPr>
          <w:snapToGrid/>
          <w:sz w:val="24"/>
          <w:szCs w:val="24"/>
        </w:rPr>
        <w:t xml:space="preserve">едение учета потребляемых ресурсов, поверка приборов учёта, доставка и получение документов </w:t>
      </w:r>
      <w:r w:rsidR="00270077" w:rsidRPr="00527374">
        <w:rPr>
          <w:sz w:val="24"/>
          <w:szCs w:val="24"/>
        </w:rPr>
        <w:t>в ресурсоснабжающую организацию</w:t>
      </w:r>
      <w:r w:rsidR="009D0CC7" w:rsidRPr="00527374">
        <w:rPr>
          <w:sz w:val="24"/>
          <w:szCs w:val="24"/>
        </w:rPr>
        <w:t>;</w:t>
      </w:r>
    </w:p>
    <w:p w14:paraId="4EE0C6F1" w14:textId="78D67F9C" w:rsidR="003A42D4" w:rsidRPr="00527374" w:rsidRDefault="00671022" w:rsidP="009B0F6C">
      <w:pPr>
        <w:spacing w:line="276" w:lineRule="auto"/>
        <w:rPr>
          <w:sz w:val="24"/>
          <w:szCs w:val="24"/>
          <w:u w:val="single"/>
        </w:rPr>
      </w:pPr>
      <w:r w:rsidRPr="00527374">
        <w:rPr>
          <w:sz w:val="24"/>
          <w:szCs w:val="24"/>
          <w:u w:val="single"/>
        </w:rPr>
        <w:t>Исполнитель</w:t>
      </w:r>
      <w:r w:rsidR="003A42D4" w:rsidRPr="00527374">
        <w:rPr>
          <w:sz w:val="24"/>
          <w:szCs w:val="24"/>
          <w:u w:val="single"/>
        </w:rPr>
        <w:t xml:space="preserve"> обяз</w:t>
      </w:r>
      <w:r w:rsidR="009D0CC7" w:rsidRPr="00527374">
        <w:rPr>
          <w:sz w:val="24"/>
          <w:szCs w:val="24"/>
          <w:u w:val="single"/>
        </w:rPr>
        <w:t xml:space="preserve">ан </w:t>
      </w:r>
      <w:r w:rsidR="003A42D4" w:rsidRPr="00527374">
        <w:rPr>
          <w:sz w:val="24"/>
          <w:szCs w:val="24"/>
          <w:u w:val="single"/>
        </w:rPr>
        <w:t>прин</w:t>
      </w:r>
      <w:r w:rsidR="009D0CC7" w:rsidRPr="00527374">
        <w:rPr>
          <w:sz w:val="24"/>
          <w:szCs w:val="24"/>
          <w:u w:val="single"/>
        </w:rPr>
        <w:t xml:space="preserve">ять </w:t>
      </w:r>
      <w:r w:rsidR="003A42D4" w:rsidRPr="00527374">
        <w:rPr>
          <w:sz w:val="24"/>
          <w:szCs w:val="24"/>
          <w:u w:val="single"/>
        </w:rPr>
        <w:t>на работу представител</w:t>
      </w:r>
      <w:r w:rsidR="00D9198F" w:rsidRPr="00527374">
        <w:rPr>
          <w:sz w:val="24"/>
          <w:szCs w:val="24"/>
          <w:u w:val="single"/>
        </w:rPr>
        <w:t>(ей)</w:t>
      </w:r>
      <w:r w:rsidR="003A42D4" w:rsidRPr="00527374">
        <w:rPr>
          <w:sz w:val="24"/>
          <w:szCs w:val="24"/>
          <w:u w:val="single"/>
        </w:rPr>
        <w:t xml:space="preserve">я </w:t>
      </w:r>
      <w:r w:rsidR="00D9198F" w:rsidRPr="00527374">
        <w:rPr>
          <w:sz w:val="24"/>
          <w:szCs w:val="24"/>
          <w:u w:val="single"/>
        </w:rPr>
        <w:t xml:space="preserve">Заказчика </w:t>
      </w:r>
      <w:r w:rsidR="003A42D4" w:rsidRPr="00527374">
        <w:rPr>
          <w:sz w:val="24"/>
          <w:szCs w:val="24"/>
          <w:u w:val="single"/>
        </w:rPr>
        <w:t>(специалист</w:t>
      </w:r>
      <w:r w:rsidR="00D9198F" w:rsidRPr="00527374">
        <w:rPr>
          <w:sz w:val="24"/>
          <w:szCs w:val="24"/>
          <w:u w:val="single"/>
        </w:rPr>
        <w:t>(ов)</w:t>
      </w:r>
      <w:r w:rsidR="003A42D4" w:rsidRPr="00527374">
        <w:rPr>
          <w:sz w:val="24"/>
          <w:szCs w:val="24"/>
          <w:u w:val="single"/>
        </w:rPr>
        <w:t>а по котлам</w:t>
      </w:r>
      <w:r w:rsidR="006A6440">
        <w:rPr>
          <w:sz w:val="24"/>
          <w:szCs w:val="24"/>
          <w:u w:val="single"/>
        </w:rPr>
        <w:t>/чиллерам</w:t>
      </w:r>
      <w:r w:rsidR="009D0CC7" w:rsidRPr="00527374">
        <w:rPr>
          <w:sz w:val="24"/>
          <w:szCs w:val="24"/>
          <w:u w:val="single"/>
        </w:rPr>
        <w:t>,</w:t>
      </w:r>
      <w:r w:rsidR="006A6440">
        <w:rPr>
          <w:sz w:val="24"/>
          <w:szCs w:val="24"/>
          <w:u w:val="single"/>
        </w:rPr>
        <w:t xml:space="preserve"> электриков,</w:t>
      </w:r>
      <w:r w:rsidR="003A42D4" w:rsidRPr="00527374">
        <w:rPr>
          <w:sz w:val="24"/>
          <w:szCs w:val="24"/>
          <w:u w:val="single"/>
        </w:rPr>
        <w:t xml:space="preserve"> имеющий</w:t>
      </w:r>
      <w:r w:rsidR="00D9198F" w:rsidRPr="00527374">
        <w:rPr>
          <w:sz w:val="24"/>
          <w:szCs w:val="24"/>
          <w:u w:val="single"/>
        </w:rPr>
        <w:t>(х)</w:t>
      </w:r>
      <w:r w:rsidR="003A42D4" w:rsidRPr="00527374">
        <w:rPr>
          <w:sz w:val="24"/>
          <w:szCs w:val="24"/>
          <w:u w:val="single"/>
        </w:rPr>
        <w:t xml:space="preserve"> соответствующ</w:t>
      </w:r>
      <w:r w:rsidR="00D9198F" w:rsidRPr="00527374">
        <w:rPr>
          <w:sz w:val="24"/>
          <w:szCs w:val="24"/>
          <w:u w:val="single"/>
        </w:rPr>
        <w:t>ее</w:t>
      </w:r>
      <w:r w:rsidR="003A42D4" w:rsidRPr="00527374">
        <w:rPr>
          <w:sz w:val="24"/>
          <w:szCs w:val="24"/>
          <w:u w:val="single"/>
        </w:rPr>
        <w:t xml:space="preserve"> </w:t>
      </w:r>
      <w:r w:rsidR="00D9198F" w:rsidRPr="00527374">
        <w:rPr>
          <w:sz w:val="24"/>
          <w:szCs w:val="24"/>
          <w:u w:val="single"/>
        </w:rPr>
        <w:t>удостоверение (</w:t>
      </w:r>
      <w:r w:rsidR="003A42D4" w:rsidRPr="00527374">
        <w:rPr>
          <w:sz w:val="24"/>
          <w:szCs w:val="24"/>
          <w:u w:val="single"/>
        </w:rPr>
        <w:t>сертификат</w:t>
      </w:r>
      <w:r w:rsidR="00D9198F" w:rsidRPr="00527374">
        <w:rPr>
          <w:sz w:val="24"/>
          <w:szCs w:val="24"/>
          <w:u w:val="single"/>
        </w:rPr>
        <w:t>)</w:t>
      </w:r>
      <w:r w:rsidR="006A6440">
        <w:rPr>
          <w:sz w:val="24"/>
          <w:szCs w:val="24"/>
          <w:u w:val="single"/>
        </w:rPr>
        <w:t xml:space="preserve"> (если это необходимо</w:t>
      </w:r>
      <w:r w:rsidR="003A42D4" w:rsidRPr="00527374">
        <w:rPr>
          <w:sz w:val="24"/>
          <w:szCs w:val="24"/>
          <w:u w:val="single"/>
        </w:rPr>
        <w:t xml:space="preserve">) с </w:t>
      </w:r>
      <w:r w:rsidR="009D0CC7" w:rsidRPr="00527374">
        <w:rPr>
          <w:sz w:val="24"/>
          <w:szCs w:val="24"/>
          <w:u w:val="single"/>
        </w:rPr>
        <w:t xml:space="preserve">установлением ежемесячной </w:t>
      </w:r>
      <w:r w:rsidR="003A42D4" w:rsidRPr="00527374">
        <w:rPr>
          <w:sz w:val="24"/>
          <w:szCs w:val="24"/>
          <w:u w:val="single"/>
        </w:rPr>
        <w:t>заработной плат</w:t>
      </w:r>
      <w:r w:rsidR="009D0CC7" w:rsidRPr="00527374">
        <w:rPr>
          <w:sz w:val="24"/>
          <w:szCs w:val="24"/>
          <w:u w:val="single"/>
        </w:rPr>
        <w:t>ы</w:t>
      </w:r>
      <w:r w:rsidR="003A42D4" w:rsidRPr="00527374">
        <w:rPr>
          <w:sz w:val="24"/>
          <w:szCs w:val="24"/>
          <w:u w:val="single"/>
        </w:rPr>
        <w:t xml:space="preserve"> </w:t>
      </w:r>
      <w:r w:rsidR="009D0CC7" w:rsidRPr="00527374">
        <w:rPr>
          <w:sz w:val="24"/>
          <w:szCs w:val="24"/>
          <w:u w:val="single"/>
        </w:rPr>
        <w:t xml:space="preserve">не менее </w:t>
      </w:r>
      <w:r w:rsidR="003A42D4" w:rsidRPr="00527374">
        <w:rPr>
          <w:sz w:val="24"/>
          <w:szCs w:val="24"/>
          <w:u w:val="single"/>
        </w:rPr>
        <w:t>6 кратн</w:t>
      </w:r>
      <w:r w:rsidR="00F264C0" w:rsidRPr="00527374">
        <w:rPr>
          <w:sz w:val="24"/>
          <w:szCs w:val="24"/>
          <w:u w:val="single"/>
        </w:rPr>
        <w:t>ого</w:t>
      </w:r>
      <w:r w:rsidR="003A42D4" w:rsidRPr="00527374">
        <w:rPr>
          <w:sz w:val="24"/>
          <w:szCs w:val="24"/>
          <w:u w:val="single"/>
        </w:rPr>
        <w:t xml:space="preserve"> размер</w:t>
      </w:r>
      <w:r w:rsidR="00F264C0" w:rsidRPr="00527374">
        <w:rPr>
          <w:sz w:val="24"/>
          <w:szCs w:val="24"/>
          <w:u w:val="single"/>
        </w:rPr>
        <w:t>а МРОТ</w:t>
      </w:r>
      <w:r w:rsidR="00F264C0" w:rsidRPr="00527374">
        <w:rPr>
          <w:sz w:val="24"/>
          <w:szCs w:val="24"/>
          <w:u w:val="single"/>
          <w:lang w:val="uz-Cyrl-UZ"/>
        </w:rPr>
        <w:t xml:space="preserve"> (минимальный размер оп</w:t>
      </w:r>
      <w:r w:rsidR="009D0CC7" w:rsidRPr="00527374">
        <w:rPr>
          <w:sz w:val="24"/>
          <w:szCs w:val="24"/>
          <w:u w:val="single"/>
          <w:lang w:val="uz-Cyrl-UZ"/>
        </w:rPr>
        <w:t>л</w:t>
      </w:r>
      <w:r w:rsidR="00F264C0" w:rsidRPr="00527374">
        <w:rPr>
          <w:sz w:val="24"/>
          <w:szCs w:val="24"/>
          <w:u w:val="single"/>
          <w:lang w:val="uz-Cyrl-UZ"/>
        </w:rPr>
        <w:t>ат</w:t>
      </w:r>
      <w:r w:rsidR="00F264C0" w:rsidRPr="00527374">
        <w:rPr>
          <w:sz w:val="24"/>
          <w:szCs w:val="24"/>
          <w:u w:val="single"/>
        </w:rPr>
        <w:t>ы</w:t>
      </w:r>
      <w:r w:rsidR="00F264C0" w:rsidRPr="00527374">
        <w:rPr>
          <w:sz w:val="24"/>
          <w:szCs w:val="24"/>
          <w:u w:val="single"/>
          <w:lang w:val="uz-Cyrl-UZ"/>
        </w:rPr>
        <w:t xml:space="preserve"> труда</w:t>
      </w:r>
      <w:r w:rsidR="006A6440">
        <w:rPr>
          <w:sz w:val="24"/>
          <w:szCs w:val="24"/>
          <w:u w:val="single"/>
          <w:lang w:val="uz-Cyrl-UZ"/>
        </w:rPr>
        <w:t>)</w:t>
      </w:r>
      <w:r w:rsidR="00F264C0" w:rsidRPr="00527374">
        <w:rPr>
          <w:sz w:val="24"/>
          <w:szCs w:val="24"/>
          <w:u w:val="single"/>
          <w:lang w:val="uz-Cyrl-UZ"/>
        </w:rPr>
        <w:t xml:space="preserve"> в Узбекистане</w:t>
      </w:r>
      <w:r w:rsidR="009D0CC7" w:rsidRPr="00527374">
        <w:rPr>
          <w:sz w:val="24"/>
          <w:szCs w:val="24"/>
          <w:u w:val="single"/>
          <w:lang w:val="uz-Cyrl-UZ"/>
        </w:rPr>
        <w:t>;</w:t>
      </w:r>
      <w:r w:rsidR="003A42D4" w:rsidRPr="00527374">
        <w:rPr>
          <w:sz w:val="24"/>
          <w:szCs w:val="24"/>
          <w:u w:val="single"/>
        </w:rPr>
        <w:t xml:space="preserve"> </w:t>
      </w:r>
    </w:p>
    <w:p w14:paraId="1F6AEBBA" w14:textId="77777777" w:rsidR="00674B7B" w:rsidRPr="00527374" w:rsidRDefault="00674B7B" w:rsidP="009B0F6C">
      <w:pPr>
        <w:tabs>
          <w:tab w:val="left" w:pos="1311"/>
        </w:tabs>
        <w:spacing w:line="276" w:lineRule="auto"/>
        <w:rPr>
          <w:sz w:val="24"/>
          <w:szCs w:val="24"/>
        </w:rPr>
      </w:pPr>
    </w:p>
    <w:p w14:paraId="63E2145D" w14:textId="0CDFC649" w:rsidR="00674B7B" w:rsidRPr="00527374" w:rsidRDefault="009D0CC7" w:rsidP="009B0F6C">
      <w:pPr>
        <w:spacing w:line="276" w:lineRule="auto"/>
        <w:rPr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3</w:t>
      </w:r>
      <w:r w:rsidR="008F0623" w:rsidRPr="00527374">
        <w:rPr>
          <w:b/>
          <w:sz w:val="24"/>
          <w:szCs w:val="24"/>
          <w:lang w:val="uz-Cyrl-UZ"/>
        </w:rPr>
        <w:t>.</w:t>
      </w:r>
      <w:r w:rsidR="0083762A" w:rsidRPr="00527374">
        <w:rPr>
          <w:b/>
          <w:sz w:val="24"/>
          <w:szCs w:val="24"/>
          <w:lang w:val="en-US"/>
        </w:rPr>
        <w:t> </w:t>
      </w:r>
      <w:r w:rsidR="00674B7B" w:rsidRPr="00527374">
        <w:rPr>
          <w:b/>
          <w:sz w:val="24"/>
          <w:szCs w:val="24"/>
        </w:rPr>
        <w:t xml:space="preserve">Комплексное обслуживание, контроль и ремонт </w:t>
      </w:r>
      <w:r w:rsidR="00674B7B" w:rsidRPr="00527374">
        <w:rPr>
          <w:b/>
          <w:snapToGrid/>
          <w:sz w:val="24"/>
          <w:szCs w:val="24"/>
        </w:rPr>
        <w:t>грузоподъемного оборудования (лифты</w:t>
      </w:r>
      <w:r w:rsidR="00674B7B" w:rsidRPr="00527374">
        <w:rPr>
          <w:b/>
          <w:sz w:val="24"/>
          <w:szCs w:val="24"/>
        </w:rPr>
        <w:t>):</w:t>
      </w:r>
    </w:p>
    <w:p w14:paraId="0F916A14" w14:textId="479CF93E" w:rsidR="00DE7167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обеспечивать техническое обслуживание лифтов, указанных в порядке и в объеме</w:t>
      </w:r>
      <w:r w:rsidR="000111E9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указанном в инструкции завода-изготовителя, а также устранять неисправности, возникшие в период эксплуатации</w:t>
      </w:r>
      <w:r w:rsidR="00DE7167" w:rsidRPr="00527374">
        <w:rPr>
          <w:snapToGrid/>
          <w:sz w:val="24"/>
          <w:szCs w:val="24"/>
        </w:rPr>
        <w:t>;</w:t>
      </w:r>
    </w:p>
    <w:p w14:paraId="467F110C" w14:textId="1EFD08B2" w:rsidR="00DE7167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представить приказы о назначении ответственных лиц за техническое обслуживание и эксплуатацию оборудования</w:t>
      </w:r>
      <w:r w:rsidR="00DE7167" w:rsidRPr="00527374">
        <w:rPr>
          <w:snapToGrid/>
          <w:sz w:val="24"/>
          <w:szCs w:val="24"/>
        </w:rPr>
        <w:t>;</w:t>
      </w:r>
    </w:p>
    <w:p w14:paraId="18596D60" w14:textId="6CFC95B2" w:rsidR="00DE7167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представить перечень документов и приказов о выполнении требований промышленной безопасности</w:t>
      </w:r>
      <w:r w:rsidR="00DE7167" w:rsidRPr="00527374">
        <w:rPr>
          <w:snapToGrid/>
          <w:sz w:val="24"/>
          <w:szCs w:val="24"/>
        </w:rPr>
        <w:t>;</w:t>
      </w:r>
    </w:p>
    <w:p w14:paraId="5E5EC749" w14:textId="1063B293" w:rsidR="00DE7167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представить документы</w:t>
      </w:r>
      <w:r w:rsidR="000111E9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подтверждающие аттестацию сотрудников безопасным методам проведения работ</w:t>
      </w:r>
      <w:r w:rsidR="00DE7167" w:rsidRPr="00527374">
        <w:rPr>
          <w:snapToGrid/>
          <w:sz w:val="24"/>
          <w:szCs w:val="24"/>
        </w:rPr>
        <w:t>;</w:t>
      </w:r>
    </w:p>
    <w:p w14:paraId="48ABF728" w14:textId="6754E3AC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представить документы страхования своей ответственности перед третьими лицами</w:t>
      </w:r>
      <w:r w:rsidR="00DE7167" w:rsidRPr="00527374">
        <w:rPr>
          <w:snapToGrid/>
          <w:sz w:val="24"/>
          <w:szCs w:val="24"/>
        </w:rPr>
        <w:t>.</w:t>
      </w:r>
    </w:p>
    <w:p w14:paraId="0835825E" w14:textId="37E3FBB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приказом назначает</w:t>
      </w:r>
      <w:r w:rsidR="004552C1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электромеханика,</w:t>
      </w:r>
      <w:r w:rsidR="000111E9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закрепляет за ним лифты и возлагает на него выполнение соответствующих работ (Технический регламент) на грузоподъемном оборудовании.  График работы электромеханика</w:t>
      </w:r>
      <w:r w:rsidR="00DE7167" w:rsidRPr="00527374">
        <w:rPr>
          <w:snapToGrid/>
          <w:sz w:val="24"/>
          <w:szCs w:val="24"/>
        </w:rPr>
        <w:t xml:space="preserve"> </w:t>
      </w:r>
      <w:r w:rsidR="005B4C53" w:rsidRPr="00527374">
        <w:rPr>
          <w:snapToGrid/>
          <w:sz w:val="24"/>
          <w:szCs w:val="24"/>
        </w:rPr>
        <w:t xml:space="preserve">- круглосуточно. </w:t>
      </w:r>
      <w:r w:rsidR="00674B7B" w:rsidRPr="00527374">
        <w:rPr>
          <w:snapToGrid/>
          <w:sz w:val="24"/>
          <w:szCs w:val="24"/>
        </w:rPr>
        <w:t>Руководство деятельностью электромеханика должна осущест</w:t>
      </w:r>
      <w:r w:rsidR="004552C1" w:rsidRPr="00527374">
        <w:rPr>
          <w:snapToGrid/>
          <w:sz w:val="24"/>
          <w:szCs w:val="24"/>
        </w:rPr>
        <w:t>влять</w:t>
      </w:r>
      <w:r w:rsidR="00674B7B" w:rsidRPr="00527374">
        <w:rPr>
          <w:snapToGrid/>
          <w:sz w:val="24"/>
          <w:szCs w:val="24"/>
        </w:rPr>
        <w:t xml:space="preserve"> организация</w:t>
      </w:r>
      <w:r w:rsidR="002A38D6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проводящая ТО грузоподъемного оборудования. 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тщательно исполнять необходимую работу по поддержанию лифтов в исправном и безопасном состоянии. Руководство </w:t>
      </w:r>
      <w:r w:rsidR="00671022" w:rsidRPr="00527374">
        <w:rPr>
          <w:snapToGrid/>
          <w:sz w:val="24"/>
          <w:szCs w:val="24"/>
        </w:rPr>
        <w:t>Исполнителя</w:t>
      </w:r>
      <w:r w:rsidR="00674B7B" w:rsidRPr="00527374">
        <w:rPr>
          <w:snapToGrid/>
          <w:sz w:val="24"/>
          <w:szCs w:val="24"/>
        </w:rPr>
        <w:t xml:space="preserve"> должно следить за качеством технического обслуживания и ремонтов</w:t>
      </w:r>
      <w:r w:rsidR="00854890" w:rsidRPr="00527374">
        <w:rPr>
          <w:snapToGrid/>
          <w:sz w:val="24"/>
          <w:szCs w:val="24"/>
        </w:rPr>
        <w:t>;</w:t>
      </w:r>
    </w:p>
    <w:p w14:paraId="07D6F28B" w14:textId="1A243AC6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 xml:space="preserve">ачество и установка поставляемых </w:t>
      </w:r>
      <w:r w:rsidR="00671022" w:rsidRPr="00527374">
        <w:rPr>
          <w:snapToGrid/>
          <w:sz w:val="24"/>
          <w:szCs w:val="24"/>
        </w:rPr>
        <w:t>Исполнителем</w:t>
      </w:r>
      <w:r w:rsidR="00674B7B" w:rsidRPr="00527374">
        <w:rPr>
          <w:snapToGrid/>
          <w:sz w:val="24"/>
          <w:szCs w:val="24"/>
        </w:rPr>
        <w:t xml:space="preserve"> запасных частей должны соответствовать технической документации</w:t>
      </w:r>
      <w:r w:rsidR="00854890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5C238048" w14:textId="779FC6BE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5F285F" w:rsidRPr="00527374">
        <w:rPr>
          <w:snapToGrid/>
          <w:sz w:val="24"/>
          <w:szCs w:val="24"/>
        </w:rPr>
        <w:t xml:space="preserve">ремя регламентных </w:t>
      </w:r>
      <w:r w:rsidR="00674B7B" w:rsidRPr="00527374">
        <w:rPr>
          <w:snapToGrid/>
          <w:sz w:val="24"/>
          <w:szCs w:val="24"/>
        </w:rPr>
        <w:t xml:space="preserve">работ по техническому обслуживанию лифтов должно предварительно согласовываться с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ом</w:t>
      </w:r>
      <w:r w:rsidR="00854890" w:rsidRPr="00527374">
        <w:rPr>
          <w:snapToGrid/>
          <w:sz w:val="24"/>
          <w:szCs w:val="24"/>
        </w:rPr>
        <w:t>;</w:t>
      </w:r>
    </w:p>
    <w:p w14:paraId="58FD366D" w14:textId="4CF6E45D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не реже 1 (</w:t>
      </w:r>
      <w:r w:rsidR="005F285F" w:rsidRPr="00527374">
        <w:rPr>
          <w:snapToGrid/>
          <w:sz w:val="24"/>
          <w:szCs w:val="24"/>
        </w:rPr>
        <w:t xml:space="preserve">одного) раза в месяц проводить </w:t>
      </w:r>
      <w:r w:rsidR="00674B7B" w:rsidRPr="00527374">
        <w:rPr>
          <w:snapToGrid/>
          <w:sz w:val="24"/>
          <w:szCs w:val="24"/>
        </w:rPr>
        <w:t xml:space="preserve">периодические осмотры лифтов, наладочные и ремонтные работы в соответствии с требованием Технического регламента, </w:t>
      </w:r>
      <w:r w:rsidR="00DE7167" w:rsidRPr="00527374">
        <w:rPr>
          <w:snapToGrid/>
          <w:sz w:val="24"/>
          <w:szCs w:val="24"/>
        </w:rPr>
        <w:t xml:space="preserve">стандартов </w:t>
      </w:r>
      <w:r w:rsidR="00674B7B" w:rsidRPr="00527374">
        <w:rPr>
          <w:snapToGrid/>
          <w:sz w:val="24"/>
          <w:szCs w:val="24"/>
        </w:rPr>
        <w:t>и инструкциями завода-изготовителя с регистрацией в «Журнале текущих ремонтов лифтов»</w:t>
      </w:r>
      <w:r w:rsidR="00854890" w:rsidRPr="00527374">
        <w:rPr>
          <w:snapToGrid/>
          <w:sz w:val="24"/>
          <w:szCs w:val="24"/>
        </w:rPr>
        <w:t>;</w:t>
      </w:r>
    </w:p>
    <w:p w14:paraId="051DDF80" w14:textId="3DD3C133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по требованию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а должен участвовать в составлении акта о выходе лифтов из строя, вызванного их умышленной порчей или другими внешними причинами</w:t>
      </w:r>
      <w:r w:rsidR="00854890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6613D431" w14:textId="036671BC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свобождение пассажиров из кабины лифта должно быть гарантировано в течении 30 (тридцати) минут с момента вызова электромеханика</w:t>
      </w:r>
      <w:r w:rsidR="005F285F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находящегося постоянно на Объекте</w:t>
      </w:r>
      <w:r w:rsidR="00854890" w:rsidRPr="00527374">
        <w:rPr>
          <w:snapToGrid/>
          <w:sz w:val="24"/>
          <w:szCs w:val="24"/>
        </w:rPr>
        <w:t>;</w:t>
      </w:r>
    </w:p>
    <w:p w14:paraId="21C03977" w14:textId="40651A0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обеспечить хранение и ведение паспортов лифтов, ведение журнала регистрации работ по техническому обслуживанию лифтов, в который заносятся все проводимые виды работ с указанием даты их выполнения и расшифровкой подписи обслуживающего персонала обслуживающей организации в соответствии с требованиями </w:t>
      </w:r>
      <w:r w:rsidR="00794852" w:rsidRPr="00527374">
        <w:rPr>
          <w:snapToGrid/>
          <w:sz w:val="24"/>
          <w:szCs w:val="24"/>
        </w:rPr>
        <w:t>Технического регламента</w:t>
      </w:r>
      <w:r w:rsidR="00674B7B" w:rsidRPr="00527374">
        <w:rPr>
          <w:snapToGrid/>
          <w:sz w:val="24"/>
          <w:szCs w:val="24"/>
        </w:rPr>
        <w:t xml:space="preserve">. Журналы регистрации работ по техническому обслуживанию Оборудования хранятся </w:t>
      </w:r>
      <w:r w:rsidR="00854890" w:rsidRPr="00527374">
        <w:rPr>
          <w:snapToGrid/>
          <w:sz w:val="24"/>
          <w:szCs w:val="24"/>
        </w:rPr>
        <w:t xml:space="preserve">в диспетчерской Здании и </w:t>
      </w:r>
      <w:r w:rsidR="00794852" w:rsidRPr="00527374">
        <w:rPr>
          <w:snapToGrid/>
          <w:sz w:val="24"/>
          <w:szCs w:val="24"/>
        </w:rPr>
        <w:t>в отдельном запираемом металлическом шкафу</w:t>
      </w:r>
      <w:r w:rsidR="00854890" w:rsidRPr="00527374">
        <w:rPr>
          <w:snapToGrid/>
          <w:sz w:val="24"/>
          <w:szCs w:val="24"/>
        </w:rPr>
        <w:t>;</w:t>
      </w:r>
    </w:p>
    <w:p w14:paraId="66693FA7" w14:textId="6ADAFF5B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обеспечить свой персонал необходимыми смазочными и чистящими материалами</w:t>
      </w:r>
      <w:r w:rsidR="00854890" w:rsidRPr="00527374">
        <w:rPr>
          <w:snapToGrid/>
          <w:sz w:val="24"/>
          <w:szCs w:val="24"/>
        </w:rPr>
        <w:t>;</w:t>
      </w:r>
    </w:p>
    <w:p w14:paraId="6EBBD710" w14:textId="39A1D2C0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производит 1 раз в 12 месяцев подготовку </w:t>
      </w:r>
      <w:r w:rsidR="00794852" w:rsidRPr="00527374">
        <w:rPr>
          <w:snapToGrid/>
          <w:sz w:val="24"/>
          <w:szCs w:val="24"/>
        </w:rPr>
        <w:t xml:space="preserve">грузоподъемного оборудования </w:t>
      </w:r>
      <w:r w:rsidR="00674B7B" w:rsidRPr="00527374">
        <w:rPr>
          <w:snapToGrid/>
          <w:sz w:val="24"/>
          <w:szCs w:val="24"/>
        </w:rPr>
        <w:t xml:space="preserve">к проведению периодического технического освидетельствованию </w:t>
      </w:r>
      <w:r w:rsidR="00794852" w:rsidRPr="00527374">
        <w:rPr>
          <w:snapToGrid/>
          <w:sz w:val="24"/>
          <w:szCs w:val="24"/>
        </w:rPr>
        <w:t xml:space="preserve">грузоподъемного оборудования. </w:t>
      </w:r>
      <w:r w:rsidR="00674B7B" w:rsidRPr="00527374">
        <w:rPr>
          <w:snapToGrid/>
          <w:sz w:val="24"/>
          <w:szCs w:val="24"/>
        </w:rPr>
        <w:t xml:space="preserve">Затраты на проведение работ по освидетельствованию </w:t>
      </w:r>
      <w:r w:rsidR="00794852" w:rsidRPr="00527374">
        <w:rPr>
          <w:snapToGrid/>
          <w:sz w:val="24"/>
          <w:szCs w:val="24"/>
        </w:rPr>
        <w:t xml:space="preserve">грузоподъемного оборудования </w:t>
      </w:r>
      <w:r w:rsidR="00674B7B" w:rsidRPr="00527374">
        <w:rPr>
          <w:snapToGrid/>
          <w:sz w:val="24"/>
          <w:szCs w:val="24"/>
        </w:rPr>
        <w:t>указываются отдельной строкой в коммерческом предложении</w:t>
      </w:r>
      <w:r w:rsidR="00854890" w:rsidRPr="00527374">
        <w:rPr>
          <w:snapToGrid/>
          <w:sz w:val="24"/>
          <w:szCs w:val="24"/>
        </w:rPr>
        <w:t>;</w:t>
      </w:r>
    </w:p>
    <w:p w14:paraId="37366225" w14:textId="5984F366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по запросу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а предоставлять необходимую информацию о работе лифтов, своевременно информировать о введении новых норм и правил, связанных с эксплуатацией лифтов</w:t>
      </w:r>
      <w:r w:rsidR="00854890" w:rsidRPr="00527374">
        <w:rPr>
          <w:snapToGrid/>
          <w:sz w:val="24"/>
          <w:szCs w:val="24"/>
        </w:rPr>
        <w:t>;</w:t>
      </w:r>
    </w:p>
    <w:p w14:paraId="3C5FFD7C" w14:textId="303A6C47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иметь </w:t>
      </w:r>
      <w:r w:rsidR="00854890" w:rsidRPr="00527374">
        <w:rPr>
          <w:snapToGrid/>
          <w:sz w:val="24"/>
          <w:szCs w:val="24"/>
        </w:rPr>
        <w:t xml:space="preserve">в Здании </w:t>
      </w:r>
      <w:r w:rsidR="00674B7B" w:rsidRPr="00527374">
        <w:rPr>
          <w:snapToGrid/>
          <w:sz w:val="24"/>
          <w:szCs w:val="24"/>
        </w:rPr>
        <w:t>необходимый ЗИП</w:t>
      </w:r>
      <w:r w:rsidR="00854890" w:rsidRPr="00527374">
        <w:rPr>
          <w:snapToGrid/>
          <w:sz w:val="24"/>
          <w:szCs w:val="24"/>
        </w:rPr>
        <w:t>;</w:t>
      </w:r>
    </w:p>
    <w:p w14:paraId="498C41EF" w14:textId="6370577E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н</w:t>
      </w:r>
      <w:r w:rsidR="00674B7B" w:rsidRPr="00527374">
        <w:rPr>
          <w:snapToGrid/>
          <w:sz w:val="24"/>
          <w:szCs w:val="24"/>
        </w:rPr>
        <w:t xml:space="preserve">ачало и окончание работы лифтов, </w:t>
      </w:r>
      <w:r w:rsidR="00671022" w:rsidRPr="00527374">
        <w:rPr>
          <w:snapToGrid/>
          <w:sz w:val="24"/>
          <w:szCs w:val="24"/>
        </w:rPr>
        <w:t>Исполнитель</w:t>
      </w:r>
      <w:r w:rsidR="00674B7B" w:rsidRPr="00527374">
        <w:rPr>
          <w:snapToGrid/>
          <w:sz w:val="24"/>
          <w:szCs w:val="24"/>
        </w:rPr>
        <w:t xml:space="preserve"> должен согласовать с </w:t>
      </w:r>
      <w:r w:rsidR="00D9198F" w:rsidRPr="00527374">
        <w:rPr>
          <w:snapToGrid/>
          <w:sz w:val="24"/>
          <w:szCs w:val="24"/>
        </w:rPr>
        <w:t>Заказчик</w:t>
      </w:r>
      <w:r w:rsidR="00674B7B" w:rsidRPr="00527374">
        <w:rPr>
          <w:snapToGrid/>
          <w:sz w:val="24"/>
          <w:szCs w:val="24"/>
        </w:rPr>
        <w:t>ом.</w:t>
      </w:r>
    </w:p>
    <w:p w14:paraId="24CA3708" w14:textId="661C6B69" w:rsidR="00674B7B" w:rsidRPr="00527374" w:rsidRDefault="0083762A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ремя работы грузоподъемного оборудования –</w:t>
      </w:r>
      <w:r w:rsidR="004A7C5F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24 час</w:t>
      </w:r>
      <w:r w:rsidR="004A7C5F" w:rsidRPr="00527374">
        <w:rPr>
          <w:snapToGrid/>
          <w:sz w:val="24"/>
          <w:szCs w:val="24"/>
        </w:rPr>
        <w:t>а,</w:t>
      </w:r>
      <w:r w:rsidR="00674B7B" w:rsidRPr="00527374">
        <w:rPr>
          <w:snapToGrid/>
          <w:sz w:val="24"/>
          <w:szCs w:val="24"/>
        </w:rPr>
        <w:t xml:space="preserve"> включая выходные и праздничные дни.</w:t>
      </w:r>
    </w:p>
    <w:p w14:paraId="7CADF323" w14:textId="77777777" w:rsidR="00674B7B" w:rsidRPr="00527374" w:rsidRDefault="00674B7B" w:rsidP="009B0F6C">
      <w:pPr>
        <w:widowControl w:val="0"/>
        <w:autoSpaceDE w:val="0"/>
        <w:autoSpaceDN w:val="0"/>
        <w:adjustRightInd w:val="0"/>
        <w:spacing w:line="276" w:lineRule="auto"/>
        <w:rPr>
          <w:snapToGrid/>
          <w:sz w:val="24"/>
          <w:szCs w:val="24"/>
        </w:rPr>
      </w:pPr>
    </w:p>
    <w:p w14:paraId="38557FA0" w14:textId="38DF783C" w:rsidR="00674B7B" w:rsidRPr="00527374" w:rsidRDefault="00854890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4</w:t>
      </w:r>
      <w:r w:rsidR="00F21274" w:rsidRPr="00527374">
        <w:rPr>
          <w:b/>
          <w:sz w:val="24"/>
          <w:szCs w:val="24"/>
          <w:lang w:val="uz-Cyrl-UZ"/>
        </w:rPr>
        <w:t xml:space="preserve">. </w:t>
      </w:r>
      <w:r w:rsidR="00674B7B" w:rsidRPr="00527374">
        <w:rPr>
          <w:b/>
          <w:sz w:val="24"/>
          <w:szCs w:val="24"/>
        </w:rPr>
        <w:t xml:space="preserve">Комплексное обслуживание, контроль, ремонт систем вентиляции и кондиционирования: </w:t>
      </w:r>
    </w:p>
    <w:p w14:paraId="07165272" w14:textId="2458C305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ежедневных обходов</w:t>
      </w:r>
      <w:r w:rsidR="00854890" w:rsidRPr="00527374">
        <w:rPr>
          <w:snapToGrid/>
          <w:sz w:val="24"/>
          <w:szCs w:val="24"/>
        </w:rPr>
        <w:t>;</w:t>
      </w:r>
    </w:p>
    <w:p w14:paraId="7E658A0B" w14:textId="00556726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рганизация управления и контроля технического состояния систем вентиляции и кондиционирования воздуха</w:t>
      </w:r>
      <w:r w:rsidR="00854890" w:rsidRPr="00527374">
        <w:rPr>
          <w:snapToGrid/>
          <w:sz w:val="24"/>
          <w:szCs w:val="24"/>
        </w:rPr>
        <w:t>;</w:t>
      </w:r>
    </w:p>
    <w:p w14:paraId="186DD5C3" w14:textId="568C586E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беспечение эффективного совместного функционирования системы воздушного отопления при условии обязательного поддержания заданных характеристик</w:t>
      </w:r>
      <w:r w:rsidR="00854890" w:rsidRPr="00527374">
        <w:rPr>
          <w:snapToGrid/>
          <w:sz w:val="24"/>
          <w:szCs w:val="24"/>
        </w:rPr>
        <w:t>;</w:t>
      </w:r>
    </w:p>
    <w:p w14:paraId="48AE66CA" w14:textId="0A0A7298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рганизация и проведение текущего и профилактического ремонта, технического обслуживания систем вентиляции и кондиционирования (в соответствии с планами проведения технического обслуживания и профилактического ремонта и рекомендациями производителя)</w:t>
      </w:r>
      <w:r w:rsidR="00854890" w:rsidRPr="00527374">
        <w:rPr>
          <w:snapToGrid/>
          <w:sz w:val="24"/>
          <w:szCs w:val="24"/>
        </w:rPr>
        <w:t>;</w:t>
      </w:r>
    </w:p>
    <w:p w14:paraId="65AA4220" w14:textId="62E3028E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з</w:t>
      </w:r>
      <w:r w:rsidR="00270077" w:rsidRPr="00527374">
        <w:rPr>
          <w:snapToGrid/>
          <w:sz w:val="24"/>
          <w:szCs w:val="24"/>
        </w:rPr>
        <w:t>акупка и з</w:t>
      </w:r>
      <w:r w:rsidR="00674B7B" w:rsidRPr="00527374">
        <w:rPr>
          <w:snapToGrid/>
          <w:sz w:val="24"/>
          <w:szCs w:val="24"/>
        </w:rPr>
        <w:t>амена фильтров</w:t>
      </w:r>
      <w:r w:rsidR="00854890" w:rsidRPr="00527374">
        <w:rPr>
          <w:snapToGrid/>
          <w:sz w:val="24"/>
          <w:szCs w:val="24"/>
        </w:rPr>
        <w:t>;</w:t>
      </w:r>
    </w:p>
    <w:p w14:paraId="7A146056" w14:textId="1710EA53" w:rsidR="00ED7869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 xml:space="preserve">рганизация и проведение капитального ремонта систем вентиляции и отопления </w:t>
      </w:r>
      <w:r w:rsidR="00854890" w:rsidRPr="00527374">
        <w:rPr>
          <w:snapToGrid/>
          <w:sz w:val="24"/>
          <w:szCs w:val="24"/>
        </w:rPr>
        <w:t>(до 3 000 $ в год без НДС в сумовом эквиваленте по курсу ЦБ РУз на день выполнения работ);</w:t>
      </w:r>
    </w:p>
    <w:p w14:paraId="55198B1F" w14:textId="611FF984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документации, </w:t>
      </w:r>
      <w:r w:rsidR="00C4651C" w:rsidRPr="00527374">
        <w:rPr>
          <w:snapToGrid/>
          <w:sz w:val="24"/>
          <w:szCs w:val="24"/>
        </w:rPr>
        <w:t>(акты выполненных работ, ведение оперативного журнала) корректировка</w:t>
      </w:r>
      <w:r w:rsidR="00674B7B" w:rsidRPr="00527374">
        <w:rPr>
          <w:snapToGrid/>
          <w:sz w:val="24"/>
          <w:szCs w:val="24"/>
        </w:rPr>
        <w:t xml:space="preserve"> схем, проектов и чертежей</w:t>
      </w:r>
      <w:r w:rsidR="00854890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Подготовка отчетов</w:t>
      </w:r>
      <w:r w:rsidR="00854890" w:rsidRPr="00527374">
        <w:rPr>
          <w:snapToGrid/>
          <w:sz w:val="24"/>
          <w:szCs w:val="24"/>
        </w:rPr>
        <w:t>;</w:t>
      </w:r>
    </w:p>
    <w:p w14:paraId="4FFB0E49" w14:textId="7425A108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едение документации, требуемой законодательством Р</w:t>
      </w:r>
      <w:r w:rsidR="004A7C5F" w:rsidRPr="00527374">
        <w:rPr>
          <w:snapToGrid/>
          <w:sz w:val="24"/>
          <w:szCs w:val="24"/>
        </w:rPr>
        <w:t>Уз</w:t>
      </w:r>
      <w:r w:rsidR="00674B7B" w:rsidRPr="00527374">
        <w:rPr>
          <w:snapToGrid/>
          <w:sz w:val="24"/>
          <w:szCs w:val="24"/>
        </w:rPr>
        <w:t xml:space="preserve"> и подзаконными документами (журналы, наряды, удостоверения и т.д.)</w:t>
      </w:r>
      <w:r w:rsidR="00854890" w:rsidRPr="00527374">
        <w:rPr>
          <w:snapToGrid/>
          <w:sz w:val="24"/>
          <w:szCs w:val="24"/>
        </w:rPr>
        <w:t>;</w:t>
      </w:r>
    </w:p>
    <w:p w14:paraId="6D5FE12E" w14:textId="23A12F02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беспечение требуемого температурного режима в помещениях</w:t>
      </w:r>
      <w:r w:rsidR="00854890" w:rsidRPr="00527374">
        <w:rPr>
          <w:snapToGrid/>
          <w:sz w:val="24"/>
          <w:szCs w:val="24"/>
        </w:rPr>
        <w:t>;</w:t>
      </w:r>
    </w:p>
    <w:p w14:paraId="124E99AD" w14:textId="678FDDBE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</w:t>
      </w:r>
      <w:r w:rsidR="00854890" w:rsidRPr="00527374">
        <w:rPr>
          <w:snapToGrid/>
          <w:sz w:val="24"/>
          <w:szCs w:val="24"/>
        </w:rPr>
        <w:t>;</w:t>
      </w:r>
    </w:p>
    <w:p w14:paraId="6C6A2DFA" w14:textId="0560349D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должно производиться в соответствии с проектной документаций, тре</w:t>
      </w:r>
      <w:r w:rsidR="000111E9" w:rsidRPr="00527374">
        <w:rPr>
          <w:snapToGrid/>
          <w:sz w:val="24"/>
          <w:szCs w:val="24"/>
        </w:rPr>
        <w:t>бованиями производителей, а так</w:t>
      </w:r>
      <w:r w:rsidR="00674B7B" w:rsidRPr="00527374">
        <w:rPr>
          <w:snapToGrid/>
          <w:sz w:val="24"/>
          <w:szCs w:val="24"/>
        </w:rPr>
        <w:t xml:space="preserve">же соответствующими </w:t>
      </w:r>
      <w:r w:rsidR="004A7C5F" w:rsidRPr="00527374">
        <w:rPr>
          <w:snapToGrid/>
          <w:sz w:val="24"/>
          <w:szCs w:val="24"/>
        </w:rPr>
        <w:t>стандартами</w:t>
      </w:r>
      <w:r w:rsidR="00674B7B" w:rsidRPr="00527374">
        <w:rPr>
          <w:snapToGrid/>
          <w:sz w:val="24"/>
          <w:szCs w:val="24"/>
        </w:rPr>
        <w:t>, правилами эксплуатации и т.д.</w:t>
      </w:r>
      <w:r w:rsidR="00854890" w:rsidRPr="00527374">
        <w:rPr>
          <w:snapToGrid/>
          <w:sz w:val="24"/>
          <w:szCs w:val="24"/>
        </w:rPr>
        <w:t>;</w:t>
      </w:r>
    </w:p>
    <w:p w14:paraId="4072CF80" w14:textId="6516FF23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</w:t>
      </w:r>
      <w:r w:rsidR="00854890" w:rsidRPr="00527374">
        <w:rPr>
          <w:snapToGrid/>
          <w:sz w:val="24"/>
          <w:szCs w:val="24"/>
        </w:rPr>
        <w:t>.</w:t>
      </w:r>
    </w:p>
    <w:p w14:paraId="0F8F28C3" w14:textId="77777777" w:rsidR="00674B7B" w:rsidRPr="00527374" w:rsidRDefault="00674B7B" w:rsidP="009B0F6C">
      <w:pPr>
        <w:tabs>
          <w:tab w:val="left" w:pos="1311"/>
        </w:tabs>
        <w:spacing w:line="276" w:lineRule="auto"/>
        <w:rPr>
          <w:sz w:val="24"/>
          <w:szCs w:val="24"/>
        </w:rPr>
      </w:pPr>
    </w:p>
    <w:p w14:paraId="021B6A5B" w14:textId="73E85A57" w:rsidR="00674B7B" w:rsidRPr="00527374" w:rsidRDefault="00854890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5</w:t>
      </w:r>
      <w:r w:rsidR="00F21274" w:rsidRPr="00527374">
        <w:rPr>
          <w:b/>
          <w:sz w:val="24"/>
          <w:szCs w:val="24"/>
          <w:lang w:val="uz-Cyrl-UZ"/>
        </w:rPr>
        <w:t xml:space="preserve">. </w:t>
      </w:r>
      <w:r w:rsidR="00674B7B" w:rsidRPr="00527374">
        <w:rPr>
          <w:b/>
          <w:sz w:val="24"/>
          <w:szCs w:val="24"/>
        </w:rPr>
        <w:t xml:space="preserve">Комплексное </w:t>
      </w:r>
      <w:r w:rsidR="00407E69" w:rsidRPr="00527374">
        <w:rPr>
          <w:b/>
          <w:sz w:val="24"/>
          <w:szCs w:val="24"/>
        </w:rPr>
        <w:t>обслуживание</w:t>
      </w:r>
      <w:r w:rsidR="00407E69" w:rsidRPr="00527374">
        <w:rPr>
          <w:b/>
          <w:sz w:val="24"/>
          <w:szCs w:val="24"/>
          <w:lang w:val="uz-Cyrl-UZ"/>
        </w:rPr>
        <w:t>,</w:t>
      </w:r>
      <w:r w:rsidR="00407E69" w:rsidRPr="00527374">
        <w:rPr>
          <w:b/>
          <w:sz w:val="24"/>
          <w:szCs w:val="24"/>
        </w:rPr>
        <w:t xml:space="preserve"> </w:t>
      </w:r>
      <w:r w:rsidR="00674B7B" w:rsidRPr="00527374">
        <w:rPr>
          <w:b/>
          <w:sz w:val="24"/>
          <w:szCs w:val="24"/>
        </w:rPr>
        <w:t xml:space="preserve">контроль, </w:t>
      </w:r>
      <w:r w:rsidR="00407E69" w:rsidRPr="00527374">
        <w:rPr>
          <w:b/>
          <w:sz w:val="24"/>
          <w:szCs w:val="24"/>
        </w:rPr>
        <w:t>управление</w:t>
      </w:r>
      <w:r w:rsidR="00407E69" w:rsidRPr="00527374">
        <w:rPr>
          <w:b/>
          <w:sz w:val="24"/>
          <w:szCs w:val="24"/>
          <w:lang w:val="uz-Cyrl-UZ"/>
        </w:rPr>
        <w:t xml:space="preserve"> </w:t>
      </w:r>
      <w:r w:rsidR="00674B7B" w:rsidRPr="00527374">
        <w:rPr>
          <w:b/>
          <w:sz w:val="24"/>
          <w:szCs w:val="24"/>
        </w:rPr>
        <w:t>и ремонт систем водоснабжения и канализации:</w:t>
      </w:r>
    </w:p>
    <w:p w14:paraId="551CAA04" w14:textId="0685C48A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ежедневных обходов</w:t>
      </w:r>
      <w:r w:rsidR="00854890" w:rsidRPr="00527374">
        <w:rPr>
          <w:snapToGrid/>
          <w:sz w:val="24"/>
          <w:szCs w:val="24"/>
        </w:rPr>
        <w:t>;</w:t>
      </w:r>
    </w:p>
    <w:p w14:paraId="47B3354B" w14:textId="0A003558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л</w:t>
      </w:r>
      <w:r w:rsidR="00674B7B" w:rsidRPr="00527374">
        <w:rPr>
          <w:snapToGrid/>
          <w:sz w:val="24"/>
          <w:szCs w:val="24"/>
        </w:rPr>
        <w:t>окализация и устранение аварийных ситуаций</w:t>
      </w:r>
      <w:r w:rsidR="00854890" w:rsidRPr="00527374">
        <w:rPr>
          <w:snapToGrid/>
          <w:sz w:val="24"/>
          <w:szCs w:val="24"/>
        </w:rPr>
        <w:t>;</w:t>
      </w:r>
    </w:p>
    <w:p w14:paraId="41104FEB" w14:textId="57E3B6B0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технического обслуживания и профилактического ремонта систем водоснабжения и канализации (в соответствии с планами проведения технического обслуживания и профилактического ремонта и руководством по эксплуатации оборудования)</w:t>
      </w:r>
      <w:r w:rsidR="00854890" w:rsidRPr="00527374">
        <w:rPr>
          <w:snapToGrid/>
          <w:sz w:val="24"/>
          <w:szCs w:val="24"/>
        </w:rPr>
        <w:t>;</w:t>
      </w:r>
    </w:p>
    <w:p w14:paraId="29D6C3C3" w14:textId="35F6A8B9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з</w:t>
      </w:r>
      <w:r w:rsidR="00674B7B" w:rsidRPr="00527374">
        <w:rPr>
          <w:snapToGrid/>
          <w:sz w:val="24"/>
          <w:szCs w:val="24"/>
        </w:rPr>
        <w:t>амена и ремонт неисправного санитарно-технического и водоразборного оборудования</w:t>
      </w:r>
      <w:r w:rsidR="00854890" w:rsidRPr="00527374">
        <w:rPr>
          <w:snapToGrid/>
          <w:sz w:val="24"/>
          <w:szCs w:val="24"/>
        </w:rPr>
        <w:t>;</w:t>
      </w:r>
    </w:p>
    <w:p w14:paraId="05174418" w14:textId="4C814D5D" w:rsidR="00ED7869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ED7869" w:rsidRPr="00527374">
        <w:rPr>
          <w:snapToGrid/>
          <w:sz w:val="24"/>
          <w:szCs w:val="24"/>
        </w:rPr>
        <w:t xml:space="preserve">рганизация и проведение капитального ремонта систем водоснабжения и канализации </w:t>
      </w:r>
      <w:bookmarkStart w:id="28" w:name="_Hlk136901969"/>
      <w:r w:rsidR="00854890" w:rsidRPr="00527374">
        <w:rPr>
          <w:snapToGrid/>
          <w:sz w:val="24"/>
          <w:szCs w:val="24"/>
        </w:rPr>
        <w:t>(до 3 000 $ в год без НДС в сумовом эквиваленте по курсу ЦБ РУз на день выполнения работ);</w:t>
      </w:r>
      <w:bookmarkEnd w:id="28"/>
    </w:p>
    <w:p w14:paraId="1AF3FDEE" w14:textId="672E5024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чистка канализационных и дренажных сетей (в соответствии с планами проведения технического обслуживания и профилактического ремонта)</w:t>
      </w:r>
      <w:r w:rsidR="00854890" w:rsidRPr="00527374">
        <w:rPr>
          <w:snapToGrid/>
          <w:sz w:val="24"/>
          <w:szCs w:val="24"/>
        </w:rPr>
        <w:t>;</w:t>
      </w:r>
    </w:p>
    <w:p w14:paraId="1D615F71" w14:textId="0DC9F882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документации, </w:t>
      </w:r>
      <w:r w:rsidR="00B70C5B" w:rsidRPr="00527374">
        <w:rPr>
          <w:snapToGrid/>
          <w:sz w:val="24"/>
          <w:szCs w:val="24"/>
        </w:rPr>
        <w:t xml:space="preserve">(акты выполненных работ, ведение оперативного журнала) </w:t>
      </w:r>
      <w:r w:rsidR="00674B7B" w:rsidRPr="00527374">
        <w:rPr>
          <w:snapToGrid/>
          <w:sz w:val="24"/>
          <w:szCs w:val="24"/>
        </w:rPr>
        <w:t>корректировка схем, проектов и чертежей</w:t>
      </w:r>
      <w:r w:rsidR="00854890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Подготовка отчетов</w:t>
      </w:r>
      <w:r w:rsidR="00854890" w:rsidRPr="00527374">
        <w:rPr>
          <w:snapToGrid/>
          <w:sz w:val="24"/>
          <w:szCs w:val="24"/>
        </w:rPr>
        <w:t>;</w:t>
      </w:r>
    </w:p>
    <w:p w14:paraId="3B972C92" w14:textId="3435BA9E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едение документации, требуемой законодательством Р</w:t>
      </w:r>
      <w:r w:rsidR="004A7C5F" w:rsidRPr="00527374">
        <w:rPr>
          <w:snapToGrid/>
          <w:sz w:val="24"/>
          <w:szCs w:val="24"/>
        </w:rPr>
        <w:t>Уз</w:t>
      </w:r>
      <w:r w:rsidR="00674B7B" w:rsidRPr="00527374">
        <w:rPr>
          <w:snapToGrid/>
          <w:sz w:val="24"/>
          <w:szCs w:val="24"/>
        </w:rPr>
        <w:t xml:space="preserve"> и подзаконными документами (журналы, наряды, удостоверения и т.д.)</w:t>
      </w:r>
      <w:r w:rsidR="00854890" w:rsidRPr="00527374">
        <w:rPr>
          <w:snapToGrid/>
          <w:sz w:val="24"/>
          <w:szCs w:val="24"/>
        </w:rPr>
        <w:t>;</w:t>
      </w:r>
    </w:p>
    <w:p w14:paraId="3195B18F" w14:textId="4DBE7AAF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с</w:t>
      </w:r>
      <w:r w:rsidR="00674B7B" w:rsidRPr="00527374">
        <w:rPr>
          <w:snapToGrid/>
          <w:sz w:val="24"/>
          <w:szCs w:val="24"/>
        </w:rPr>
        <w:t>одержание оборудования в соответствии с лучшими международными стандартами</w:t>
      </w:r>
      <w:r w:rsidR="00854890" w:rsidRPr="00527374">
        <w:rPr>
          <w:snapToGrid/>
          <w:sz w:val="24"/>
          <w:szCs w:val="24"/>
        </w:rPr>
        <w:t>;</w:t>
      </w:r>
    </w:p>
    <w:p w14:paraId="56C99097" w14:textId="743976C4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органами, в том числе и по вопросам экологии</w:t>
      </w:r>
      <w:r w:rsidR="00854890" w:rsidRPr="00527374">
        <w:rPr>
          <w:snapToGrid/>
          <w:sz w:val="24"/>
          <w:szCs w:val="24"/>
        </w:rPr>
        <w:t>;</w:t>
      </w:r>
    </w:p>
    <w:p w14:paraId="0DBCE24D" w14:textId="78866B2B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должно производиться в соответствии с проектной документаций, требованиями п</w:t>
      </w:r>
      <w:r w:rsidR="000111E9" w:rsidRPr="00527374">
        <w:rPr>
          <w:snapToGrid/>
          <w:sz w:val="24"/>
          <w:szCs w:val="24"/>
        </w:rPr>
        <w:t>роизводителей, а так</w:t>
      </w:r>
      <w:r w:rsidR="00674B7B" w:rsidRPr="00527374">
        <w:rPr>
          <w:snapToGrid/>
          <w:sz w:val="24"/>
          <w:szCs w:val="24"/>
        </w:rPr>
        <w:t xml:space="preserve">же соответствующими </w:t>
      </w:r>
      <w:r w:rsidR="004A7C5F" w:rsidRPr="00527374">
        <w:rPr>
          <w:snapToGrid/>
          <w:sz w:val="24"/>
          <w:szCs w:val="24"/>
        </w:rPr>
        <w:t>стандартами</w:t>
      </w:r>
      <w:r w:rsidR="00674B7B" w:rsidRPr="00527374">
        <w:rPr>
          <w:snapToGrid/>
          <w:sz w:val="24"/>
          <w:szCs w:val="24"/>
        </w:rPr>
        <w:t>, правилами эксплуатации и т.д.</w:t>
      </w:r>
      <w:r w:rsidR="00854890" w:rsidRPr="00527374">
        <w:rPr>
          <w:snapToGrid/>
          <w:sz w:val="24"/>
          <w:szCs w:val="24"/>
        </w:rPr>
        <w:t>;</w:t>
      </w:r>
    </w:p>
    <w:p w14:paraId="2242579A" w14:textId="03838EC2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</w:t>
      </w:r>
      <w:r w:rsidR="00854890" w:rsidRPr="00527374">
        <w:rPr>
          <w:snapToGrid/>
          <w:sz w:val="24"/>
          <w:szCs w:val="24"/>
        </w:rPr>
        <w:t>;</w:t>
      </w:r>
    </w:p>
    <w:p w14:paraId="66276830" w14:textId="7E2A2EED" w:rsidR="00270077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270077" w:rsidRPr="00527374">
        <w:rPr>
          <w:snapToGrid/>
          <w:sz w:val="24"/>
          <w:szCs w:val="24"/>
        </w:rPr>
        <w:t>едение учета потребляемых ресурсов водопотребления и водоотведения, поверка приборов учета доставка и получение документов в ресурсоснабжающую организацию.</w:t>
      </w:r>
    </w:p>
    <w:p w14:paraId="542C6940" w14:textId="77777777" w:rsidR="00C64D50" w:rsidRPr="00527374" w:rsidRDefault="00C64D50" w:rsidP="009B0F6C">
      <w:pPr>
        <w:tabs>
          <w:tab w:val="left" w:pos="1311"/>
        </w:tabs>
        <w:spacing w:line="276" w:lineRule="auto"/>
        <w:rPr>
          <w:b/>
          <w:sz w:val="24"/>
          <w:szCs w:val="24"/>
        </w:rPr>
      </w:pPr>
    </w:p>
    <w:p w14:paraId="46CEA753" w14:textId="0B89355B" w:rsidR="00674B7B" w:rsidRPr="00527374" w:rsidRDefault="00854890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6</w:t>
      </w:r>
      <w:r w:rsidR="00F21274" w:rsidRPr="00527374">
        <w:rPr>
          <w:b/>
          <w:sz w:val="24"/>
          <w:szCs w:val="24"/>
          <w:lang w:val="uz-Cyrl-UZ"/>
        </w:rPr>
        <w:t xml:space="preserve">. </w:t>
      </w:r>
      <w:r w:rsidR="00407E69" w:rsidRPr="00527374">
        <w:rPr>
          <w:b/>
          <w:sz w:val="24"/>
          <w:szCs w:val="24"/>
          <w:lang w:val="uz-Cyrl-UZ"/>
        </w:rPr>
        <w:t>К</w:t>
      </w:r>
      <w:r w:rsidR="006607EE" w:rsidRPr="00527374">
        <w:rPr>
          <w:b/>
          <w:sz w:val="24"/>
          <w:szCs w:val="24"/>
        </w:rPr>
        <w:t>омплексное</w:t>
      </w:r>
      <w:r w:rsidR="00407E69" w:rsidRPr="00527374">
        <w:rPr>
          <w:b/>
          <w:sz w:val="24"/>
          <w:szCs w:val="24"/>
        </w:rPr>
        <w:t xml:space="preserve"> обслуживание</w:t>
      </w:r>
      <w:r w:rsidR="00407E69" w:rsidRPr="00527374">
        <w:rPr>
          <w:b/>
          <w:sz w:val="24"/>
          <w:szCs w:val="24"/>
          <w:lang w:val="uz-Cyrl-UZ"/>
        </w:rPr>
        <w:t>,</w:t>
      </w:r>
      <w:r w:rsidR="00407E69" w:rsidRPr="00527374">
        <w:rPr>
          <w:b/>
          <w:sz w:val="24"/>
          <w:szCs w:val="24"/>
        </w:rPr>
        <w:t xml:space="preserve"> контроль</w:t>
      </w:r>
      <w:r w:rsidR="00674B7B" w:rsidRPr="00527374">
        <w:rPr>
          <w:b/>
          <w:sz w:val="24"/>
          <w:szCs w:val="24"/>
        </w:rPr>
        <w:t xml:space="preserve"> и ремонт противопожарных систем и систем пожарной автоматики:</w:t>
      </w:r>
    </w:p>
    <w:p w14:paraId="00F5E449" w14:textId="4950CE56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ежедневных обходов</w:t>
      </w:r>
      <w:r w:rsidR="00854890" w:rsidRPr="00527374">
        <w:rPr>
          <w:snapToGrid/>
          <w:sz w:val="24"/>
          <w:szCs w:val="24"/>
        </w:rPr>
        <w:t>;</w:t>
      </w:r>
    </w:p>
    <w:p w14:paraId="744382C8" w14:textId="32DC68CA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беспечение надлежащей надежности систем противопожарной безопасности</w:t>
      </w:r>
      <w:r w:rsidR="00854890" w:rsidRPr="00527374">
        <w:rPr>
          <w:snapToGrid/>
          <w:sz w:val="24"/>
          <w:szCs w:val="24"/>
        </w:rPr>
        <w:t>;</w:t>
      </w:r>
    </w:p>
    <w:p w14:paraId="5CFD30AF" w14:textId="1CA8AFFD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 xml:space="preserve">ехническое </w:t>
      </w:r>
      <w:r w:rsidR="00EB2780" w:rsidRPr="00527374">
        <w:rPr>
          <w:snapToGrid/>
          <w:sz w:val="24"/>
          <w:szCs w:val="24"/>
        </w:rPr>
        <w:t>обслуживание и профилактический</w:t>
      </w:r>
      <w:r w:rsidR="00674B7B" w:rsidRPr="00527374">
        <w:rPr>
          <w:snapToGrid/>
          <w:sz w:val="24"/>
          <w:szCs w:val="24"/>
        </w:rPr>
        <w:t xml:space="preserve"> ремонт противопожарных систем, включая автоматику (в соответствии с планами проведения технического обслуживания и профилактического ремонта, рекомендациями Производителя и органами </w:t>
      </w:r>
      <w:r w:rsidR="004A7C5F" w:rsidRPr="00527374">
        <w:rPr>
          <w:snapToGrid/>
          <w:sz w:val="24"/>
          <w:szCs w:val="24"/>
        </w:rPr>
        <w:t>МЧС</w:t>
      </w:r>
      <w:r w:rsidR="00674B7B" w:rsidRPr="00527374">
        <w:rPr>
          <w:snapToGrid/>
          <w:sz w:val="24"/>
          <w:szCs w:val="24"/>
        </w:rPr>
        <w:t>, а также с действу</w:t>
      </w:r>
      <w:r w:rsidR="00CE175C" w:rsidRPr="00527374">
        <w:rPr>
          <w:snapToGrid/>
          <w:sz w:val="24"/>
          <w:szCs w:val="24"/>
        </w:rPr>
        <w:t>ющими нормативными документами)</w:t>
      </w:r>
      <w:r w:rsidR="00854890" w:rsidRPr="00527374">
        <w:rPr>
          <w:snapToGrid/>
          <w:sz w:val="24"/>
          <w:szCs w:val="24"/>
        </w:rPr>
        <w:t>;</w:t>
      </w:r>
      <w:r w:rsidR="00CE175C" w:rsidRPr="00527374">
        <w:rPr>
          <w:snapToGrid/>
          <w:sz w:val="24"/>
          <w:szCs w:val="24"/>
        </w:rPr>
        <w:t xml:space="preserve"> Перемотка пожарных рукавов на новый шов со смещением на 90 град</w:t>
      </w:r>
      <w:r w:rsidR="00854890" w:rsidRPr="00527374">
        <w:rPr>
          <w:snapToGrid/>
          <w:sz w:val="24"/>
          <w:szCs w:val="24"/>
        </w:rPr>
        <w:t>;</w:t>
      </w:r>
    </w:p>
    <w:p w14:paraId="7841A2E1" w14:textId="1E92E80C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с</w:t>
      </w:r>
      <w:r w:rsidR="00674B7B" w:rsidRPr="00527374">
        <w:rPr>
          <w:snapToGrid/>
          <w:sz w:val="24"/>
          <w:szCs w:val="24"/>
        </w:rPr>
        <w:t>одержание и ведение документации по системам газового пожаротушения</w:t>
      </w:r>
      <w:r w:rsidR="00854890" w:rsidRPr="00527374">
        <w:rPr>
          <w:snapToGrid/>
          <w:sz w:val="24"/>
          <w:szCs w:val="24"/>
        </w:rPr>
        <w:t>;</w:t>
      </w:r>
    </w:p>
    <w:p w14:paraId="091294DE" w14:textId="278BD027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л</w:t>
      </w:r>
      <w:r w:rsidR="00674B7B" w:rsidRPr="00527374">
        <w:rPr>
          <w:snapToGrid/>
          <w:sz w:val="24"/>
          <w:szCs w:val="24"/>
        </w:rPr>
        <w:t>окализация и устранение аварийных ситуаций в системах противопожарной безопасности</w:t>
      </w:r>
      <w:r w:rsidR="00854890" w:rsidRPr="00527374">
        <w:rPr>
          <w:snapToGrid/>
          <w:sz w:val="24"/>
          <w:szCs w:val="24"/>
        </w:rPr>
        <w:t>;</w:t>
      </w:r>
    </w:p>
    <w:p w14:paraId="28E5B755" w14:textId="2BBFA23B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рофилактический ремонт, техническое обслуживание и замена средств пожаротушения</w:t>
      </w:r>
      <w:r w:rsidR="00854890" w:rsidRPr="00527374">
        <w:rPr>
          <w:snapToGrid/>
          <w:sz w:val="24"/>
          <w:szCs w:val="24"/>
        </w:rPr>
        <w:t>;</w:t>
      </w:r>
      <w:r w:rsidR="00674B7B" w:rsidRPr="00527374">
        <w:rPr>
          <w:snapToGrid/>
          <w:sz w:val="24"/>
          <w:szCs w:val="24"/>
        </w:rPr>
        <w:t xml:space="preserve"> </w:t>
      </w:r>
    </w:p>
    <w:p w14:paraId="0FB6F194" w14:textId="576F463A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периодических проверок противопожарных систем (в соответствии с планами проведения технического обслуживания и профилактического ремонта)</w:t>
      </w:r>
      <w:r w:rsidR="00854890" w:rsidRPr="00527374">
        <w:rPr>
          <w:snapToGrid/>
          <w:sz w:val="24"/>
          <w:szCs w:val="24"/>
        </w:rPr>
        <w:t>;</w:t>
      </w:r>
    </w:p>
    <w:p w14:paraId="785E68FE" w14:textId="476BFF07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документации, </w:t>
      </w:r>
      <w:r w:rsidR="00B70C5B" w:rsidRPr="00527374">
        <w:rPr>
          <w:snapToGrid/>
          <w:sz w:val="24"/>
          <w:szCs w:val="24"/>
        </w:rPr>
        <w:t xml:space="preserve">(акты выполненных работ, ведение оперативного журнала) </w:t>
      </w:r>
      <w:r w:rsidR="00674B7B" w:rsidRPr="00527374">
        <w:rPr>
          <w:snapToGrid/>
          <w:sz w:val="24"/>
          <w:szCs w:val="24"/>
        </w:rPr>
        <w:t>корректировка схем, проектов и чертежей</w:t>
      </w:r>
      <w:r w:rsidR="00854890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одготовка отчетов</w:t>
      </w:r>
      <w:r w:rsidR="00854890" w:rsidRPr="00527374">
        <w:rPr>
          <w:snapToGrid/>
          <w:sz w:val="24"/>
          <w:szCs w:val="24"/>
        </w:rPr>
        <w:t>;</w:t>
      </w:r>
    </w:p>
    <w:p w14:paraId="58EEDB3F" w14:textId="082DDF6B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едение документации, требуемой законодательством Р</w:t>
      </w:r>
      <w:r w:rsidR="00656E70" w:rsidRPr="00527374">
        <w:rPr>
          <w:snapToGrid/>
          <w:sz w:val="24"/>
          <w:szCs w:val="24"/>
        </w:rPr>
        <w:t>Уз</w:t>
      </w:r>
      <w:r w:rsidR="00674B7B" w:rsidRPr="00527374">
        <w:rPr>
          <w:snapToGrid/>
          <w:sz w:val="24"/>
          <w:szCs w:val="24"/>
        </w:rPr>
        <w:t xml:space="preserve"> и подзаконными документами (журналы, наряды, удостоверения и т.д.)</w:t>
      </w:r>
      <w:r w:rsidR="00854890" w:rsidRPr="00527374">
        <w:rPr>
          <w:snapToGrid/>
          <w:sz w:val="24"/>
          <w:szCs w:val="24"/>
        </w:rPr>
        <w:t>;</w:t>
      </w:r>
    </w:p>
    <w:p w14:paraId="5E5DED35" w14:textId="630E0B85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оддержание чистоты в технических помещениях</w:t>
      </w:r>
      <w:r w:rsidR="00854890" w:rsidRPr="00527374">
        <w:rPr>
          <w:snapToGrid/>
          <w:sz w:val="24"/>
          <w:szCs w:val="24"/>
        </w:rPr>
        <w:t>;</w:t>
      </w:r>
    </w:p>
    <w:p w14:paraId="5461E49E" w14:textId="2F383F87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других периодических работ, являющихся обязательными в соответствии с законодательством Р</w:t>
      </w:r>
      <w:r w:rsidR="00656E70" w:rsidRPr="00527374">
        <w:rPr>
          <w:snapToGrid/>
          <w:sz w:val="24"/>
          <w:szCs w:val="24"/>
        </w:rPr>
        <w:t>Уз</w:t>
      </w:r>
      <w:r w:rsidR="00854890" w:rsidRPr="00527374">
        <w:rPr>
          <w:snapToGrid/>
          <w:sz w:val="24"/>
          <w:szCs w:val="24"/>
        </w:rPr>
        <w:t>;</w:t>
      </w:r>
    </w:p>
    <w:p w14:paraId="4A8C5D7C" w14:textId="79D76AC5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</w:t>
      </w:r>
      <w:r w:rsidR="00854890" w:rsidRPr="00527374">
        <w:rPr>
          <w:snapToGrid/>
          <w:sz w:val="24"/>
          <w:szCs w:val="24"/>
        </w:rPr>
        <w:t>;</w:t>
      </w:r>
    </w:p>
    <w:p w14:paraId="05EB40F5" w14:textId="12ADA318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должно производиться в соответствии с проектной документаций, тре</w:t>
      </w:r>
      <w:r w:rsidR="00C22C6B" w:rsidRPr="00527374">
        <w:rPr>
          <w:snapToGrid/>
          <w:sz w:val="24"/>
          <w:szCs w:val="24"/>
        </w:rPr>
        <w:t>бованиями производителей, а так</w:t>
      </w:r>
      <w:r w:rsidR="00674B7B" w:rsidRPr="00527374">
        <w:rPr>
          <w:snapToGrid/>
          <w:sz w:val="24"/>
          <w:szCs w:val="24"/>
        </w:rPr>
        <w:t xml:space="preserve">же соответствующими </w:t>
      </w:r>
      <w:r w:rsidR="00656E70" w:rsidRPr="00527374">
        <w:rPr>
          <w:snapToGrid/>
          <w:sz w:val="24"/>
          <w:szCs w:val="24"/>
        </w:rPr>
        <w:t xml:space="preserve">стандартами, </w:t>
      </w:r>
      <w:r w:rsidR="00674B7B" w:rsidRPr="00527374">
        <w:rPr>
          <w:snapToGrid/>
          <w:sz w:val="24"/>
          <w:szCs w:val="24"/>
        </w:rPr>
        <w:t>правилами эксплуатации и т.д</w:t>
      </w:r>
      <w:r w:rsidR="00854890" w:rsidRPr="00527374">
        <w:rPr>
          <w:snapToGrid/>
          <w:sz w:val="24"/>
          <w:szCs w:val="24"/>
        </w:rPr>
        <w:t>.;</w:t>
      </w:r>
    </w:p>
    <w:p w14:paraId="2D27A17D" w14:textId="52E2D31F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у</w:t>
      </w:r>
      <w:r w:rsidR="00674B7B" w:rsidRPr="00527374">
        <w:rPr>
          <w:snapToGrid/>
          <w:sz w:val="24"/>
          <w:szCs w:val="24"/>
        </w:rPr>
        <w:t>даление пыли и загрязнений с пожарных датчиков</w:t>
      </w:r>
      <w:r w:rsidR="00854890" w:rsidRPr="00527374">
        <w:rPr>
          <w:snapToGrid/>
          <w:sz w:val="24"/>
          <w:szCs w:val="24"/>
        </w:rPr>
        <w:t>;</w:t>
      </w:r>
    </w:p>
    <w:p w14:paraId="646B11DF" w14:textId="01411851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неисправностей.</w:t>
      </w:r>
    </w:p>
    <w:p w14:paraId="7A999391" w14:textId="77777777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</w:p>
    <w:p w14:paraId="70BF0FAB" w14:textId="7B7F0A45" w:rsidR="00674B7B" w:rsidRPr="00527374" w:rsidRDefault="00854890" w:rsidP="009B0F6C">
      <w:pPr>
        <w:spacing w:line="276" w:lineRule="auto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uz-Cyrl-UZ"/>
        </w:rPr>
        <w:t>7</w:t>
      </w:r>
      <w:r w:rsidR="00F21274" w:rsidRPr="00527374">
        <w:rPr>
          <w:b/>
          <w:sz w:val="24"/>
          <w:szCs w:val="24"/>
          <w:lang w:val="uz-Cyrl-UZ"/>
        </w:rPr>
        <w:t xml:space="preserve">. </w:t>
      </w:r>
      <w:r w:rsidR="00407E69" w:rsidRPr="00527374">
        <w:rPr>
          <w:b/>
          <w:sz w:val="24"/>
          <w:szCs w:val="24"/>
          <w:lang w:val="uz-Cyrl-UZ"/>
        </w:rPr>
        <w:t>К</w:t>
      </w:r>
      <w:r w:rsidR="006607EE" w:rsidRPr="00527374">
        <w:rPr>
          <w:b/>
          <w:sz w:val="24"/>
          <w:szCs w:val="24"/>
        </w:rPr>
        <w:t>омплексное</w:t>
      </w:r>
      <w:r w:rsidR="00407E69" w:rsidRPr="00527374">
        <w:rPr>
          <w:b/>
          <w:sz w:val="24"/>
          <w:szCs w:val="24"/>
        </w:rPr>
        <w:t xml:space="preserve"> обслуживание</w:t>
      </w:r>
      <w:r w:rsidR="00407E69" w:rsidRPr="00527374">
        <w:rPr>
          <w:b/>
          <w:sz w:val="24"/>
          <w:szCs w:val="24"/>
          <w:lang w:val="uz-Cyrl-UZ"/>
        </w:rPr>
        <w:t>,</w:t>
      </w:r>
      <w:r w:rsidR="00407E69" w:rsidRPr="00527374">
        <w:rPr>
          <w:b/>
          <w:sz w:val="24"/>
          <w:szCs w:val="24"/>
        </w:rPr>
        <w:t xml:space="preserve"> контроль </w:t>
      </w:r>
      <w:r w:rsidR="00674B7B" w:rsidRPr="00527374">
        <w:rPr>
          <w:b/>
          <w:sz w:val="24"/>
          <w:szCs w:val="24"/>
        </w:rPr>
        <w:t>и ремонт слаботочных систем (системы контроля доступа, видеонаблюдения, кабельного телевидения и т.д.):</w:t>
      </w:r>
    </w:p>
    <w:p w14:paraId="6CC905D5" w14:textId="418E7E0C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ежедневных обходов</w:t>
      </w:r>
      <w:r w:rsidR="00854890" w:rsidRPr="00527374">
        <w:rPr>
          <w:snapToGrid/>
          <w:sz w:val="24"/>
          <w:szCs w:val="24"/>
        </w:rPr>
        <w:t>;</w:t>
      </w:r>
    </w:p>
    <w:p w14:paraId="76F1C02D" w14:textId="46E9951E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о</w:t>
      </w:r>
      <w:r w:rsidR="00674B7B" w:rsidRPr="00527374">
        <w:rPr>
          <w:snapToGrid/>
          <w:sz w:val="24"/>
          <w:szCs w:val="24"/>
        </w:rPr>
        <w:t>беспечение надлежащей надежности слаботочных систем</w:t>
      </w:r>
      <w:r w:rsidR="00854890" w:rsidRPr="00527374">
        <w:rPr>
          <w:snapToGrid/>
          <w:sz w:val="24"/>
          <w:szCs w:val="24"/>
        </w:rPr>
        <w:t>;</w:t>
      </w:r>
    </w:p>
    <w:p w14:paraId="33666BAB" w14:textId="4EE199D9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и профилактический ремонт слаботочных систем (в соответствии с планами проведения технического обслуживания и профилактического ремонта, рекомендациями Производителя)</w:t>
      </w:r>
      <w:r w:rsidR="00854890" w:rsidRPr="00527374">
        <w:rPr>
          <w:snapToGrid/>
          <w:sz w:val="24"/>
          <w:szCs w:val="24"/>
        </w:rPr>
        <w:t>;</w:t>
      </w:r>
    </w:p>
    <w:p w14:paraId="7B3D598E" w14:textId="5D13037B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л</w:t>
      </w:r>
      <w:r w:rsidR="00674B7B" w:rsidRPr="00527374">
        <w:rPr>
          <w:snapToGrid/>
          <w:sz w:val="24"/>
          <w:szCs w:val="24"/>
        </w:rPr>
        <w:t>окализация и устранение аварийных ситуаций на слаботочных системах</w:t>
      </w:r>
      <w:r w:rsidR="00854890" w:rsidRPr="00527374">
        <w:rPr>
          <w:snapToGrid/>
          <w:sz w:val="24"/>
          <w:szCs w:val="24"/>
        </w:rPr>
        <w:t>;</w:t>
      </w:r>
    </w:p>
    <w:p w14:paraId="7BA1A600" w14:textId="74526959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р</w:t>
      </w:r>
      <w:r w:rsidR="00674B7B" w:rsidRPr="00527374">
        <w:rPr>
          <w:snapToGrid/>
          <w:sz w:val="24"/>
          <w:szCs w:val="24"/>
        </w:rPr>
        <w:t>емонт и замена элементов слаботочных систем</w:t>
      </w:r>
      <w:r w:rsidR="00854890" w:rsidRPr="00527374">
        <w:rPr>
          <w:snapToGrid/>
          <w:sz w:val="24"/>
          <w:szCs w:val="24"/>
        </w:rPr>
        <w:t>;</w:t>
      </w:r>
    </w:p>
    <w:p w14:paraId="036A534D" w14:textId="5F9EC94A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одготовка к капитальному ремонту и капитальный ремонт слаботочных систем (не включено в данный конкурс)</w:t>
      </w:r>
      <w:r w:rsidR="00854890" w:rsidRPr="00527374">
        <w:rPr>
          <w:snapToGrid/>
          <w:sz w:val="24"/>
          <w:szCs w:val="24"/>
        </w:rPr>
        <w:t>;</w:t>
      </w:r>
    </w:p>
    <w:p w14:paraId="210A69D8" w14:textId="65633A41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bookmarkStart w:id="29" w:name="_Hlk140673358"/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едение документации, </w:t>
      </w:r>
      <w:r w:rsidR="00B70C5B" w:rsidRPr="00527374">
        <w:rPr>
          <w:snapToGrid/>
          <w:sz w:val="24"/>
          <w:szCs w:val="24"/>
        </w:rPr>
        <w:t xml:space="preserve">(акты выполненных работ, ведение оперативного журнала) </w:t>
      </w:r>
      <w:bookmarkEnd w:id="29"/>
      <w:r w:rsidR="00674B7B" w:rsidRPr="00527374">
        <w:rPr>
          <w:snapToGrid/>
          <w:sz w:val="24"/>
          <w:szCs w:val="24"/>
        </w:rPr>
        <w:t>корректировка схем, проектов и чертежей</w:t>
      </w:r>
      <w:r w:rsidR="00854890" w:rsidRPr="00527374">
        <w:rPr>
          <w:snapToGrid/>
          <w:sz w:val="24"/>
          <w:szCs w:val="24"/>
        </w:rPr>
        <w:t>.</w:t>
      </w:r>
      <w:r w:rsidR="00674B7B" w:rsidRPr="00527374">
        <w:rPr>
          <w:snapToGrid/>
          <w:sz w:val="24"/>
          <w:szCs w:val="24"/>
        </w:rPr>
        <w:t xml:space="preserve"> Подготовка отчетов</w:t>
      </w:r>
      <w:r w:rsidR="00854890" w:rsidRPr="00527374">
        <w:rPr>
          <w:snapToGrid/>
          <w:sz w:val="24"/>
          <w:szCs w:val="24"/>
        </w:rPr>
        <w:t>;</w:t>
      </w:r>
    </w:p>
    <w:p w14:paraId="278B5824" w14:textId="190034C5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оддержание чистоты в технических помещениях</w:t>
      </w:r>
      <w:r w:rsidR="00854890" w:rsidRPr="00527374">
        <w:rPr>
          <w:snapToGrid/>
          <w:sz w:val="24"/>
          <w:szCs w:val="24"/>
        </w:rPr>
        <w:t>;</w:t>
      </w:r>
    </w:p>
    <w:p w14:paraId="27C11A4C" w14:textId="53704942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с</w:t>
      </w:r>
      <w:r w:rsidR="00674B7B" w:rsidRPr="00527374">
        <w:rPr>
          <w:snapToGrid/>
          <w:sz w:val="24"/>
          <w:szCs w:val="24"/>
        </w:rPr>
        <w:t>одержание оборудования в соответствии с лучшими международными стандартами</w:t>
      </w:r>
      <w:r w:rsidR="00854890" w:rsidRPr="00527374">
        <w:rPr>
          <w:snapToGrid/>
          <w:sz w:val="24"/>
          <w:szCs w:val="24"/>
        </w:rPr>
        <w:t>;</w:t>
      </w:r>
    </w:p>
    <w:p w14:paraId="361A9872" w14:textId="35AD1984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п</w:t>
      </w:r>
      <w:r w:rsidR="00674B7B" w:rsidRPr="00527374">
        <w:rPr>
          <w:snapToGrid/>
          <w:sz w:val="24"/>
          <w:szCs w:val="24"/>
        </w:rPr>
        <w:t>роведение других периодических работ, являющихся обязательными в соответствии с законодательством Р</w:t>
      </w:r>
      <w:r w:rsidR="00656E70" w:rsidRPr="00527374">
        <w:rPr>
          <w:snapToGrid/>
          <w:sz w:val="24"/>
          <w:szCs w:val="24"/>
        </w:rPr>
        <w:t>Уз</w:t>
      </w:r>
      <w:r w:rsidR="00854890" w:rsidRPr="00527374">
        <w:rPr>
          <w:snapToGrid/>
          <w:sz w:val="24"/>
          <w:szCs w:val="24"/>
        </w:rPr>
        <w:t>;</w:t>
      </w:r>
    </w:p>
    <w:p w14:paraId="35572827" w14:textId="6F973763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>заимодействие с надзорными и контролирующими органами, а также со службой безопасности объекта</w:t>
      </w:r>
      <w:r w:rsidR="00854890" w:rsidRPr="00527374">
        <w:rPr>
          <w:snapToGrid/>
          <w:sz w:val="24"/>
          <w:szCs w:val="24"/>
        </w:rPr>
        <w:t>;</w:t>
      </w:r>
    </w:p>
    <w:p w14:paraId="6BAC38BB" w14:textId="4D939376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т</w:t>
      </w:r>
      <w:r w:rsidR="00674B7B" w:rsidRPr="00527374">
        <w:rPr>
          <w:snapToGrid/>
          <w:sz w:val="24"/>
          <w:szCs w:val="24"/>
        </w:rPr>
        <w:t>ехническое обслуживание должно производиться в соответствии с проектной документаций, тре</w:t>
      </w:r>
      <w:r w:rsidR="00C22C6B" w:rsidRPr="00527374">
        <w:rPr>
          <w:snapToGrid/>
          <w:sz w:val="24"/>
          <w:szCs w:val="24"/>
        </w:rPr>
        <w:t>бованиями производителей, а так</w:t>
      </w:r>
      <w:r w:rsidR="00674B7B" w:rsidRPr="00527374">
        <w:rPr>
          <w:snapToGrid/>
          <w:sz w:val="24"/>
          <w:szCs w:val="24"/>
        </w:rPr>
        <w:t xml:space="preserve">же соответствующими </w:t>
      </w:r>
      <w:r w:rsidR="00656E70" w:rsidRPr="00527374">
        <w:rPr>
          <w:snapToGrid/>
          <w:sz w:val="24"/>
          <w:szCs w:val="24"/>
        </w:rPr>
        <w:t xml:space="preserve">стандартами, </w:t>
      </w:r>
      <w:r w:rsidR="00674B7B" w:rsidRPr="00527374">
        <w:rPr>
          <w:snapToGrid/>
          <w:sz w:val="24"/>
          <w:szCs w:val="24"/>
        </w:rPr>
        <w:t>правилами эксплуатации и т.д.</w:t>
      </w:r>
      <w:r w:rsidR="00854890" w:rsidRPr="00527374">
        <w:rPr>
          <w:snapToGrid/>
          <w:sz w:val="24"/>
          <w:szCs w:val="24"/>
        </w:rPr>
        <w:t>;</w:t>
      </w:r>
    </w:p>
    <w:p w14:paraId="49095299" w14:textId="398B4E14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  <w:lang w:val="en-US"/>
        </w:rPr>
        <w:t> </w:t>
      </w:r>
      <w:r w:rsidR="00854890" w:rsidRPr="00527374">
        <w:rPr>
          <w:snapToGrid/>
          <w:sz w:val="24"/>
          <w:szCs w:val="24"/>
        </w:rPr>
        <w:t>к</w:t>
      </w:r>
      <w:r w:rsidR="00674B7B" w:rsidRPr="00527374">
        <w:rPr>
          <w:snapToGrid/>
          <w:sz w:val="24"/>
          <w:szCs w:val="24"/>
        </w:rPr>
        <w:t>онтроль наличия и целесообразного использования ЗИП и расходных материалов для безаварийного обслуживания и своевременного устранения неисправностей</w:t>
      </w:r>
      <w:r w:rsidR="00854890" w:rsidRPr="00527374">
        <w:rPr>
          <w:snapToGrid/>
          <w:sz w:val="24"/>
          <w:szCs w:val="24"/>
        </w:rPr>
        <w:t>.</w:t>
      </w:r>
    </w:p>
    <w:p w14:paraId="47D46C7A" w14:textId="77777777" w:rsidR="0088095E" w:rsidRPr="00527374" w:rsidRDefault="0088095E" w:rsidP="009B0F6C">
      <w:pPr>
        <w:spacing w:line="276" w:lineRule="auto"/>
        <w:rPr>
          <w:snapToGrid/>
          <w:sz w:val="24"/>
          <w:szCs w:val="24"/>
        </w:rPr>
      </w:pPr>
    </w:p>
    <w:p w14:paraId="05B28A62" w14:textId="16775D25" w:rsidR="00674B7B" w:rsidRPr="00527374" w:rsidRDefault="0088095E" w:rsidP="009B0F6C">
      <w:pPr>
        <w:spacing w:line="276" w:lineRule="auto"/>
        <w:jc w:val="center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en-US"/>
        </w:rPr>
        <w:t>V</w:t>
      </w:r>
      <w:r w:rsidR="00B86BF1" w:rsidRPr="00527374">
        <w:rPr>
          <w:b/>
          <w:sz w:val="24"/>
          <w:szCs w:val="24"/>
          <w:lang w:val="en-US"/>
        </w:rPr>
        <w:t>II</w:t>
      </w:r>
      <w:r w:rsidRPr="00527374">
        <w:rPr>
          <w:b/>
          <w:sz w:val="24"/>
          <w:szCs w:val="24"/>
        </w:rPr>
        <w:t>. Задание на оказание услуг по обслуживанию кровли здания:</w:t>
      </w:r>
    </w:p>
    <w:p w14:paraId="5873DE14" w14:textId="68514402" w:rsidR="0088095E" w:rsidRPr="00527374" w:rsidRDefault="00F21274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z w:val="24"/>
          <w:szCs w:val="24"/>
          <w:lang w:val="uz-Cyrl-UZ"/>
        </w:rPr>
        <w:t>1.</w:t>
      </w:r>
      <w:r w:rsidR="00A201AD" w:rsidRPr="00527374">
        <w:rPr>
          <w:sz w:val="24"/>
          <w:szCs w:val="24"/>
          <w:lang w:val="en-US"/>
        </w:rPr>
        <w:t> </w:t>
      </w:r>
      <w:r w:rsidR="0088095E" w:rsidRPr="00527374">
        <w:rPr>
          <w:snapToGrid/>
          <w:sz w:val="24"/>
          <w:szCs w:val="24"/>
        </w:rPr>
        <w:t>Весеннее обслуживание: Проверка общей сохранности кровли на основной площади покрытия здания. Проверка состояния защитного слоя, изоляции у мест примыкания к выступающим над кровлей конструкциям или инженерному оборудованию, нарушение герметичности примыкания кровельного ковра к водоотводящим устройствам, правильность закрепления защитных металлических фартуков и свесов.</w:t>
      </w:r>
      <w:bookmarkStart w:id="30" w:name="_Hlk136794283"/>
      <w:r w:rsidR="0088095E" w:rsidRPr="00527374">
        <w:rPr>
          <w:snapToGrid/>
          <w:sz w:val="24"/>
          <w:szCs w:val="24"/>
        </w:rPr>
        <w:t xml:space="preserve"> Очистка от листьев и мусора</w:t>
      </w:r>
      <w:r w:rsidR="008420C7" w:rsidRPr="00527374">
        <w:rPr>
          <w:snapToGrid/>
          <w:sz w:val="24"/>
          <w:szCs w:val="24"/>
        </w:rPr>
        <w:t>;</w:t>
      </w:r>
      <w:r w:rsidR="0088095E" w:rsidRPr="00527374">
        <w:rPr>
          <w:snapToGrid/>
          <w:sz w:val="24"/>
          <w:szCs w:val="24"/>
        </w:rPr>
        <w:t xml:space="preserve">  </w:t>
      </w:r>
      <w:bookmarkEnd w:id="30"/>
    </w:p>
    <w:p w14:paraId="701B8698" w14:textId="06B2114A" w:rsidR="0088095E" w:rsidRPr="00527374" w:rsidRDefault="00F21274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2.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88095E" w:rsidRPr="00527374">
        <w:rPr>
          <w:snapToGrid/>
          <w:sz w:val="24"/>
          <w:szCs w:val="24"/>
        </w:rPr>
        <w:t>Летние обслуживание: выявление изменения вида поверхностного слоя материала, появление признаков его перерождения под влиянием факторов атмосферной агрессии, наличие и характер разрушения покровного слоя материала - появление пузырей, трещин, каверн и т.д.; определение мест протечек на кровле (с их устранением).</w:t>
      </w:r>
      <w:r w:rsidR="00794852" w:rsidRPr="00527374">
        <w:rPr>
          <w:snapToGrid/>
          <w:sz w:val="24"/>
          <w:szCs w:val="24"/>
        </w:rPr>
        <w:t xml:space="preserve"> </w:t>
      </w:r>
      <w:r w:rsidR="0088095E" w:rsidRPr="00527374">
        <w:rPr>
          <w:snapToGrid/>
          <w:sz w:val="24"/>
          <w:szCs w:val="24"/>
        </w:rPr>
        <w:t>Очистка от листьев и мусора</w:t>
      </w:r>
      <w:r w:rsidR="008420C7" w:rsidRPr="00527374">
        <w:rPr>
          <w:snapToGrid/>
          <w:sz w:val="24"/>
          <w:szCs w:val="24"/>
        </w:rPr>
        <w:t>;</w:t>
      </w:r>
      <w:r w:rsidR="0088095E" w:rsidRPr="00527374">
        <w:rPr>
          <w:snapToGrid/>
          <w:sz w:val="24"/>
          <w:szCs w:val="24"/>
        </w:rPr>
        <w:t xml:space="preserve">  </w:t>
      </w:r>
    </w:p>
    <w:p w14:paraId="6B07738C" w14:textId="62E36CE9" w:rsidR="0088095E" w:rsidRPr="00527374" w:rsidRDefault="00F21274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3.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88095E" w:rsidRPr="00527374">
        <w:rPr>
          <w:snapToGrid/>
          <w:sz w:val="24"/>
          <w:szCs w:val="24"/>
        </w:rPr>
        <w:t>Осеннее обслуживание: проверка работы внутренних водостоков, очистка от листьев и мусора.  При необходимости своевременный ремонт и подготовк</w:t>
      </w:r>
      <w:r w:rsidR="002B6A94" w:rsidRPr="00527374">
        <w:rPr>
          <w:snapToGrid/>
          <w:sz w:val="24"/>
          <w:szCs w:val="24"/>
        </w:rPr>
        <w:t>а</w:t>
      </w:r>
      <w:r w:rsidR="0088095E" w:rsidRPr="00527374">
        <w:rPr>
          <w:snapToGrid/>
          <w:sz w:val="24"/>
          <w:szCs w:val="24"/>
        </w:rPr>
        <w:t xml:space="preserve"> кровли к зимней эксплуатации</w:t>
      </w:r>
      <w:r w:rsidR="008420C7" w:rsidRPr="00527374">
        <w:rPr>
          <w:snapToGrid/>
          <w:sz w:val="24"/>
          <w:szCs w:val="24"/>
        </w:rPr>
        <w:t>;</w:t>
      </w:r>
    </w:p>
    <w:p w14:paraId="17E8A54B" w14:textId="33F40EAA" w:rsidR="0088095E" w:rsidRPr="00527374" w:rsidRDefault="00B570A2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4.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88095E" w:rsidRPr="00527374">
        <w:rPr>
          <w:snapToGrid/>
          <w:sz w:val="24"/>
          <w:szCs w:val="24"/>
        </w:rPr>
        <w:t>Зимнее обслуживание: проверка зон и глубины отложения снега на поверхности крыши, обледенение крыши, наличие и размер сосулек на карнизе при наружном водостоке, степень обледенения вентиляционных шахт и зонтов над ними, образование ледяных пробок в водосточных трубах и наземных выпусках водосточных труб при наружном водостоке, наличие неисправности водоприемных воронок при внутреннем отводе воды с немедленным устранением выявленных замечаний</w:t>
      </w:r>
      <w:r w:rsidR="008420C7" w:rsidRPr="00527374">
        <w:rPr>
          <w:snapToGrid/>
          <w:sz w:val="24"/>
          <w:szCs w:val="24"/>
        </w:rPr>
        <w:t>;</w:t>
      </w:r>
    </w:p>
    <w:p w14:paraId="5F95BDF9" w14:textId="5B0ABD80" w:rsidR="0088095E" w:rsidRPr="00527374" w:rsidRDefault="00B70C5B" w:rsidP="009B0F6C">
      <w:pPr>
        <w:spacing w:line="276" w:lineRule="auto"/>
        <w:rPr>
          <w:b/>
          <w:sz w:val="24"/>
          <w:szCs w:val="24"/>
        </w:rPr>
      </w:pPr>
      <w:bookmarkStart w:id="31" w:name="_Hlk140673538"/>
      <w:r w:rsidRPr="00527374">
        <w:rPr>
          <w:snapToGrid/>
          <w:sz w:val="24"/>
          <w:szCs w:val="24"/>
        </w:rPr>
        <w:t>5.</w:t>
      </w:r>
      <w:r w:rsidR="00156CAA" w:rsidRPr="00527374">
        <w:rPr>
          <w:snapToGrid/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 xml:space="preserve">Ведение документации, </w:t>
      </w:r>
      <w:r w:rsidR="008420C7" w:rsidRPr="00527374">
        <w:rPr>
          <w:snapToGrid/>
          <w:sz w:val="24"/>
          <w:szCs w:val="24"/>
        </w:rPr>
        <w:t xml:space="preserve">оформление </w:t>
      </w:r>
      <w:r w:rsidRPr="00527374">
        <w:rPr>
          <w:snapToGrid/>
          <w:sz w:val="24"/>
          <w:szCs w:val="24"/>
        </w:rPr>
        <w:t>акт</w:t>
      </w:r>
      <w:r w:rsidR="008420C7" w:rsidRPr="00527374">
        <w:rPr>
          <w:snapToGrid/>
          <w:sz w:val="24"/>
          <w:szCs w:val="24"/>
        </w:rPr>
        <w:t>ов</w:t>
      </w:r>
      <w:r w:rsidRPr="00527374">
        <w:rPr>
          <w:snapToGrid/>
          <w:sz w:val="24"/>
          <w:szCs w:val="24"/>
        </w:rPr>
        <w:t xml:space="preserve"> выполненных работ</w:t>
      </w:r>
      <w:r w:rsidR="006B5BA0" w:rsidRPr="00527374">
        <w:rPr>
          <w:snapToGrid/>
          <w:sz w:val="24"/>
          <w:szCs w:val="24"/>
        </w:rPr>
        <w:t>.</w:t>
      </w:r>
    </w:p>
    <w:p w14:paraId="081266C5" w14:textId="77777777" w:rsidR="00B70C5B" w:rsidRPr="00527374" w:rsidRDefault="00B70C5B" w:rsidP="009B0F6C">
      <w:pPr>
        <w:spacing w:line="276" w:lineRule="auto"/>
        <w:jc w:val="center"/>
        <w:rPr>
          <w:b/>
          <w:sz w:val="24"/>
          <w:szCs w:val="24"/>
        </w:rPr>
      </w:pPr>
      <w:bookmarkStart w:id="32" w:name="_Hlk136797470"/>
    </w:p>
    <w:bookmarkEnd w:id="31"/>
    <w:p w14:paraId="2D737A10" w14:textId="7FA8C173" w:rsidR="00674B7B" w:rsidRPr="00527374" w:rsidRDefault="002E3737" w:rsidP="009B0F6C">
      <w:pPr>
        <w:spacing w:line="276" w:lineRule="auto"/>
        <w:jc w:val="center"/>
        <w:rPr>
          <w:b/>
          <w:sz w:val="24"/>
          <w:szCs w:val="24"/>
        </w:rPr>
      </w:pPr>
      <w:r w:rsidRPr="00527374">
        <w:rPr>
          <w:b/>
          <w:sz w:val="24"/>
          <w:szCs w:val="24"/>
          <w:lang w:val="en-US"/>
        </w:rPr>
        <w:t>V</w:t>
      </w:r>
      <w:r w:rsidR="0088095E" w:rsidRPr="00527374">
        <w:rPr>
          <w:b/>
          <w:sz w:val="24"/>
          <w:szCs w:val="24"/>
          <w:lang w:val="en-US"/>
        </w:rPr>
        <w:t>I</w:t>
      </w:r>
      <w:r w:rsidR="00B86BF1" w:rsidRPr="00527374">
        <w:rPr>
          <w:b/>
          <w:sz w:val="24"/>
          <w:szCs w:val="24"/>
          <w:lang w:val="en-US"/>
        </w:rPr>
        <w:t>II</w:t>
      </w:r>
      <w:r w:rsidR="00D27415" w:rsidRPr="00527374">
        <w:rPr>
          <w:b/>
          <w:sz w:val="24"/>
          <w:szCs w:val="24"/>
        </w:rPr>
        <w:t>.</w:t>
      </w:r>
      <w:r w:rsidRPr="00527374">
        <w:rPr>
          <w:b/>
          <w:sz w:val="24"/>
          <w:szCs w:val="24"/>
        </w:rPr>
        <w:t xml:space="preserve"> Задание на оказание услуг по в</w:t>
      </w:r>
      <w:r w:rsidR="00674B7B" w:rsidRPr="00527374">
        <w:rPr>
          <w:b/>
          <w:sz w:val="24"/>
          <w:szCs w:val="24"/>
        </w:rPr>
        <w:t>нутренн</w:t>
      </w:r>
      <w:r w:rsidRPr="00527374">
        <w:rPr>
          <w:b/>
          <w:sz w:val="24"/>
          <w:szCs w:val="24"/>
        </w:rPr>
        <w:t>ей</w:t>
      </w:r>
      <w:r w:rsidR="00C64D50" w:rsidRPr="00527374">
        <w:rPr>
          <w:b/>
          <w:sz w:val="24"/>
          <w:szCs w:val="24"/>
        </w:rPr>
        <w:t xml:space="preserve"> отделк</w:t>
      </w:r>
      <w:r w:rsidRPr="00527374">
        <w:rPr>
          <w:b/>
          <w:sz w:val="24"/>
          <w:szCs w:val="24"/>
        </w:rPr>
        <w:t>е</w:t>
      </w:r>
      <w:r w:rsidR="00C64D50" w:rsidRPr="00527374">
        <w:rPr>
          <w:b/>
          <w:sz w:val="24"/>
          <w:szCs w:val="24"/>
        </w:rPr>
        <w:t>:</w:t>
      </w:r>
    </w:p>
    <w:bookmarkEnd w:id="32"/>
    <w:p w14:paraId="421E94F3" w14:textId="5E417ECF" w:rsidR="00674B7B" w:rsidRPr="00527374" w:rsidRDefault="00B570A2" w:rsidP="009B0F6C">
      <w:pPr>
        <w:spacing w:line="276" w:lineRule="auto"/>
        <w:rPr>
          <w:sz w:val="24"/>
          <w:szCs w:val="24"/>
        </w:rPr>
      </w:pPr>
      <w:r w:rsidRPr="00527374">
        <w:rPr>
          <w:sz w:val="24"/>
          <w:szCs w:val="24"/>
          <w:lang w:val="uz-Cyrl-UZ"/>
        </w:rPr>
        <w:t>1.</w:t>
      </w:r>
      <w:r w:rsidR="00A201AD" w:rsidRPr="00527374">
        <w:rPr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Проведение</w:t>
      </w:r>
      <w:r w:rsidR="00674B7B" w:rsidRPr="00527374">
        <w:rPr>
          <w:sz w:val="24"/>
          <w:szCs w:val="24"/>
        </w:rPr>
        <w:t xml:space="preserve"> ежедневных обходов</w:t>
      </w:r>
      <w:r w:rsidR="007636F5" w:rsidRPr="00527374">
        <w:rPr>
          <w:sz w:val="24"/>
          <w:szCs w:val="24"/>
        </w:rPr>
        <w:t>;</w:t>
      </w:r>
    </w:p>
    <w:p w14:paraId="2A44FFA7" w14:textId="5DAF1E18" w:rsidR="00674B7B" w:rsidRPr="00527374" w:rsidRDefault="00B570A2" w:rsidP="009B0F6C">
      <w:pPr>
        <w:spacing w:line="276" w:lineRule="auto"/>
        <w:rPr>
          <w:sz w:val="24"/>
          <w:szCs w:val="24"/>
        </w:rPr>
      </w:pPr>
      <w:r w:rsidRPr="00527374">
        <w:rPr>
          <w:sz w:val="24"/>
          <w:szCs w:val="24"/>
          <w:lang w:val="uz-Cyrl-UZ"/>
        </w:rPr>
        <w:t>2.</w:t>
      </w:r>
      <w:r w:rsidR="00A201AD" w:rsidRPr="00527374">
        <w:rPr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>Проведение</w:t>
      </w:r>
      <w:r w:rsidR="00674B7B" w:rsidRPr="00527374">
        <w:rPr>
          <w:sz w:val="24"/>
          <w:szCs w:val="24"/>
        </w:rPr>
        <w:t xml:space="preserve"> мелкого и косметического ремонта</w:t>
      </w:r>
      <w:r w:rsidR="007636F5" w:rsidRPr="00527374">
        <w:rPr>
          <w:sz w:val="24"/>
          <w:szCs w:val="24"/>
        </w:rPr>
        <w:t>:</w:t>
      </w:r>
    </w:p>
    <w:p w14:paraId="3410672F" w14:textId="702F4510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z w:val="24"/>
          <w:szCs w:val="24"/>
        </w:rPr>
        <w:t>-</w:t>
      </w:r>
      <w:r w:rsidR="00A201AD" w:rsidRPr="00527374">
        <w:rPr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по устранению последствий аварийно</w:t>
      </w:r>
      <w:r w:rsidR="007636F5" w:rsidRPr="00527374">
        <w:rPr>
          <w:snapToGrid/>
          <w:sz w:val="24"/>
          <w:szCs w:val="24"/>
        </w:rPr>
        <w:t>-</w:t>
      </w:r>
      <w:r w:rsidRPr="00527374">
        <w:rPr>
          <w:snapToGrid/>
          <w:sz w:val="24"/>
          <w:szCs w:val="24"/>
        </w:rPr>
        <w:t>бытовых происшествий;</w:t>
      </w:r>
    </w:p>
    <w:p w14:paraId="745354C8" w14:textId="64A2FB87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A201AD" w:rsidRPr="00527374">
        <w:rPr>
          <w:snapToGrid/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устранение сколов на стенах и колоннах;</w:t>
      </w:r>
    </w:p>
    <w:p w14:paraId="3BE86D46" w14:textId="7E243ED5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A201AD" w:rsidRPr="00527374">
        <w:rPr>
          <w:snapToGrid/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локальная замена коврового покрытия, ремонт плинтуса;</w:t>
      </w:r>
    </w:p>
    <w:p w14:paraId="5EB4F091" w14:textId="4240E468" w:rsidR="00674B7B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A201AD" w:rsidRPr="00527374">
        <w:rPr>
          <w:snapToGrid/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регулировка и ремонт дверей, дверных доводчиков, запирающих устройств</w:t>
      </w:r>
      <w:r w:rsidR="00656E70" w:rsidRPr="00527374">
        <w:rPr>
          <w:snapToGrid/>
          <w:sz w:val="24"/>
          <w:szCs w:val="24"/>
        </w:rPr>
        <w:t>;</w:t>
      </w:r>
    </w:p>
    <w:p w14:paraId="5E7DD838" w14:textId="2E02EFC5" w:rsidR="00C64D50" w:rsidRPr="00527374" w:rsidRDefault="00674B7B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A201AD" w:rsidRPr="00527374">
        <w:rPr>
          <w:snapToGrid/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монтаж/демонтаж настенного оформления (картины, плакаты и т.п.)</w:t>
      </w:r>
      <w:r w:rsidR="007636F5" w:rsidRPr="00527374">
        <w:rPr>
          <w:snapToGrid/>
          <w:sz w:val="24"/>
          <w:szCs w:val="24"/>
        </w:rPr>
        <w:t>;</w:t>
      </w:r>
      <w:r w:rsidRPr="00527374">
        <w:rPr>
          <w:snapToGrid/>
          <w:sz w:val="24"/>
          <w:szCs w:val="24"/>
        </w:rPr>
        <w:t xml:space="preserve"> </w:t>
      </w:r>
    </w:p>
    <w:p w14:paraId="1CDCCB9D" w14:textId="600AE990" w:rsidR="00674B7B" w:rsidRPr="00527374" w:rsidRDefault="00C64D50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3D1366" w:rsidRPr="00527374">
        <w:rPr>
          <w:snapToGrid/>
          <w:sz w:val="24"/>
          <w:szCs w:val="24"/>
        </w:rPr>
        <w:t>иные работы по незначительному ремонту объекта</w:t>
      </w:r>
      <w:r w:rsidR="007636F5" w:rsidRPr="00527374">
        <w:rPr>
          <w:snapToGrid/>
          <w:sz w:val="24"/>
          <w:szCs w:val="24"/>
        </w:rPr>
        <w:t>;</w:t>
      </w:r>
      <w:r w:rsidR="00C8378C" w:rsidRPr="00527374">
        <w:rPr>
          <w:snapToGrid/>
          <w:sz w:val="24"/>
          <w:szCs w:val="24"/>
        </w:rPr>
        <w:t xml:space="preserve">   </w:t>
      </w:r>
    </w:p>
    <w:p w14:paraId="007C1E19" w14:textId="43CE66E4" w:rsidR="00F942AF" w:rsidRPr="00527374" w:rsidRDefault="00B570A2" w:rsidP="009B0F6C">
      <w:pPr>
        <w:spacing w:line="276" w:lineRule="auto"/>
        <w:rPr>
          <w:sz w:val="24"/>
          <w:szCs w:val="24"/>
        </w:rPr>
      </w:pPr>
      <w:r w:rsidRPr="00527374">
        <w:rPr>
          <w:snapToGrid/>
          <w:sz w:val="24"/>
          <w:szCs w:val="24"/>
        </w:rPr>
        <w:t>3.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F942AF" w:rsidRPr="00527374">
        <w:rPr>
          <w:snapToGrid/>
          <w:sz w:val="24"/>
          <w:szCs w:val="24"/>
        </w:rPr>
        <w:t>Объём услуг</w:t>
      </w:r>
      <w:r w:rsidR="006B337C" w:rsidRPr="00527374">
        <w:rPr>
          <w:snapToGrid/>
          <w:sz w:val="24"/>
          <w:szCs w:val="24"/>
        </w:rPr>
        <w:t>:</w:t>
      </w:r>
      <w:r w:rsidR="00F942AF" w:rsidRPr="00527374">
        <w:rPr>
          <w:snapToGrid/>
          <w:sz w:val="24"/>
          <w:szCs w:val="24"/>
        </w:rPr>
        <w:t xml:space="preserve"> до 2</w:t>
      </w:r>
      <w:r w:rsidR="007636F5" w:rsidRPr="00527374">
        <w:rPr>
          <w:snapToGrid/>
          <w:sz w:val="24"/>
          <w:szCs w:val="24"/>
        </w:rPr>
        <w:t>5</w:t>
      </w:r>
      <w:r w:rsidR="00F942AF" w:rsidRPr="00527374">
        <w:rPr>
          <w:snapToGrid/>
          <w:sz w:val="24"/>
          <w:szCs w:val="24"/>
        </w:rPr>
        <w:t>0 кв.м. в год</w:t>
      </w:r>
      <w:r w:rsidR="007636F5" w:rsidRPr="00527374">
        <w:rPr>
          <w:snapToGrid/>
          <w:sz w:val="24"/>
          <w:szCs w:val="24"/>
        </w:rPr>
        <w:t>;</w:t>
      </w:r>
      <w:r w:rsidR="00F942AF" w:rsidRPr="00527374">
        <w:rPr>
          <w:snapToGrid/>
          <w:sz w:val="24"/>
          <w:szCs w:val="24"/>
        </w:rPr>
        <w:t xml:space="preserve"> </w:t>
      </w:r>
    </w:p>
    <w:p w14:paraId="130A46C1" w14:textId="5CD7B01A" w:rsidR="006B5BA0" w:rsidRPr="00527374" w:rsidRDefault="006B5BA0" w:rsidP="009B0F6C">
      <w:pPr>
        <w:spacing w:line="276" w:lineRule="auto"/>
        <w:rPr>
          <w:b/>
          <w:sz w:val="24"/>
          <w:szCs w:val="24"/>
        </w:rPr>
      </w:pPr>
      <w:r w:rsidRPr="00527374">
        <w:rPr>
          <w:sz w:val="24"/>
          <w:szCs w:val="24"/>
        </w:rPr>
        <w:t>4.</w:t>
      </w:r>
      <w:r w:rsidR="00156CAA" w:rsidRPr="00527374">
        <w:rPr>
          <w:sz w:val="24"/>
          <w:szCs w:val="24"/>
          <w:lang w:val="en-US"/>
        </w:rPr>
        <w:t> </w:t>
      </w:r>
      <w:r w:rsidRPr="00527374">
        <w:rPr>
          <w:snapToGrid/>
          <w:sz w:val="24"/>
          <w:szCs w:val="24"/>
        </w:rPr>
        <w:t>Ведение документации, акты выполненных работ.</w:t>
      </w:r>
    </w:p>
    <w:p w14:paraId="5D7C15C2" w14:textId="77777777" w:rsidR="00721B15" w:rsidRPr="00527374" w:rsidRDefault="00721B15" w:rsidP="009B0F6C">
      <w:pPr>
        <w:widowControl w:val="0"/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7C5B9781" w14:textId="707B17D1" w:rsidR="00674B7B" w:rsidRPr="00527374" w:rsidRDefault="0088095E" w:rsidP="009B0F6C">
      <w:pPr>
        <w:spacing w:line="276" w:lineRule="auto"/>
        <w:jc w:val="center"/>
        <w:rPr>
          <w:b/>
          <w:snapToGrid/>
          <w:sz w:val="24"/>
          <w:szCs w:val="24"/>
        </w:rPr>
      </w:pPr>
      <w:r w:rsidRPr="00527374">
        <w:rPr>
          <w:b/>
          <w:sz w:val="24"/>
          <w:szCs w:val="24"/>
          <w:lang w:val="en-US"/>
        </w:rPr>
        <w:t>I</w:t>
      </w:r>
      <w:r w:rsidR="00B86BF1" w:rsidRPr="00527374">
        <w:rPr>
          <w:b/>
          <w:sz w:val="24"/>
          <w:szCs w:val="24"/>
          <w:lang w:val="en-US"/>
        </w:rPr>
        <w:t>X</w:t>
      </w:r>
      <w:r w:rsidR="00FA109C" w:rsidRPr="00527374">
        <w:rPr>
          <w:b/>
          <w:sz w:val="24"/>
          <w:szCs w:val="24"/>
        </w:rPr>
        <w:t xml:space="preserve">. </w:t>
      </w:r>
      <w:r w:rsidR="00721B15" w:rsidRPr="00527374">
        <w:rPr>
          <w:b/>
          <w:sz w:val="24"/>
          <w:szCs w:val="24"/>
        </w:rPr>
        <w:t>З</w:t>
      </w:r>
      <w:r w:rsidR="008D441F" w:rsidRPr="00527374">
        <w:rPr>
          <w:b/>
          <w:sz w:val="24"/>
          <w:szCs w:val="24"/>
        </w:rPr>
        <w:t xml:space="preserve">адание на </w:t>
      </w:r>
      <w:r w:rsidR="00721B15" w:rsidRPr="00527374">
        <w:rPr>
          <w:b/>
          <w:sz w:val="24"/>
          <w:szCs w:val="24"/>
        </w:rPr>
        <w:t xml:space="preserve">оказание услуг по </w:t>
      </w:r>
      <w:r w:rsidR="008D441F" w:rsidRPr="00527374">
        <w:rPr>
          <w:b/>
          <w:sz w:val="24"/>
          <w:szCs w:val="24"/>
        </w:rPr>
        <w:t>уборк</w:t>
      </w:r>
      <w:r w:rsidR="00721B15" w:rsidRPr="00527374">
        <w:rPr>
          <w:b/>
          <w:sz w:val="24"/>
          <w:szCs w:val="24"/>
        </w:rPr>
        <w:t>е</w:t>
      </w:r>
      <w:r w:rsidR="008D441F" w:rsidRPr="00527374">
        <w:rPr>
          <w:b/>
          <w:sz w:val="24"/>
          <w:szCs w:val="24"/>
        </w:rPr>
        <w:t xml:space="preserve"> внутренних помещений и прилегающей территории</w:t>
      </w:r>
      <w:r w:rsidR="00674B7B" w:rsidRPr="00527374">
        <w:rPr>
          <w:b/>
          <w:snapToGrid/>
          <w:sz w:val="24"/>
          <w:szCs w:val="24"/>
        </w:rPr>
        <w:t>.</w:t>
      </w:r>
    </w:p>
    <w:p w14:paraId="26AD8690" w14:textId="6A0FF869" w:rsidR="00FC341D" w:rsidRPr="00527374" w:rsidRDefault="00FC341D" w:rsidP="009B0F6C">
      <w:pPr>
        <w:spacing w:line="276" w:lineRule="auto"/>
        <w:rPr>
          <w:b/>
          <w:snapToGrid/>
          <w:sz w:val="24"/>
          <w:szCs w:val="24"/>
        </w:rPr>
      </w:pPr>
    </w:p>
    <w:p w14:paraId="242E38BD" w14:textId="267C83A6" w:rsidR="00FC341D" w:rsidRPr="00527374" w:rsidRDefault="00FC341D" w:rsidP="009B0F6C">
      <w:pPr>
        <w:pStyle w:val="affff0"/>
        <w:numPr>
          <w:ilvl w:val="0"/>
          <w:numId w:val="18"/>
        </w:numPr>
        <w:spacing w:line="276" w:lineRule="auto"/>
        <w:ind w:left="0" w:firstLine="567"/>
        <w:rPr>
          <w:b/>
          <w:lang w:val="uz-Cyrl-UZ"/>
        </w:rPr>
      </w:pPr>
      <w:r w:rsidRPr="00527374">
        <w:rPr>
          <w:b/>
          <w:lang w:val="uz-Cyrl-UZ"/>
        </w:rPr>
        <w:t>Характеристика и об</w:t>
      </w:r>
      <w:r w:rsidR="0002613D" w:rsidRPr="00527374">
        <w:rPr>
          <w:b/>
          <w:lang w:val="uz-Cyrl-UZ"/>
        </w:rPr>
        <w:t>ъ</w:t>
      </w:r>
      <w:r w:rsidRPr="00527374">
        <w:rPr>
          <w:b/>
          <w:lang w:val="uz-Cyrl-UZ"/>
        </w:rPr>
        <w:t>ём убераемой територии</w:t>
      </w:r>
    </w:p>
    <w:tbl>
      <w:tblPr>
        <w:tblStyle w:val="affff8"/>
        <w:tblW w:w="49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7"/>
        <w:gridCol w:w="3381"/>
      </w:tblGrid>
      <w:tr w:rsidR="0044249B" w:rsidRPr="00527374" w14:paraId="7242C1F3" w14:textId="77777777" w:rsidTr="00DA6A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2A0D85" w14:textId="0259FB49" w:rsidR="0044249B" w:rsidRPr="00527374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Места общего пользования, в том числе: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E5587AD" w14:textId="53B9E33D" w:rsidR="0044249B" w:rsidRPr="00527374" w:rsidRDefault="0044249B" w:rsidP="006607E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Общая площадь (кв.м</w:t>
            </w:r>
            <w:r w:rsidR="006607EE" w:rsidRPr="00527374">
              <w:rPr>
                <w:sz w:val="24"/>
                <w:szCs w:val="24"/>
              </w:rPr>
              <w:t>.</w:t>
            </w:r>
            <w:r w:rsidRPr="00527374">
              <w:rPr>
                <w:sz w:val="24"/>
                <w:szCs w:val="24"/>
              </w:rPr>
              <w:t>)</w:t>
            </w:r>
          </w:p>
        </w:tc>
      </w:tr>
      <w:tr w:rsidR="0044249B" w:rsidRPr="00527374" w14:paraId="24C30975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061779C6" w14:textId="54738101" w:rsidR="0044249B" w:rsidRPr="00527374" w:rsidRDefault="00B570A2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uz-Cyrl-UZ"/>
              </w:rPr>
              <w:t>-</w:t>
            </w:r>
            <w:r w:rsidR="0044249B" w:rsidRPr="00527374">
              <w:rPr>
                <w:b w:val="0"/>
                <w:bCs w:val="0"/>
                <w:sz w:val="24"/>
                <w:szCs w:val="24"/>
              </w:rPr>
              <w:t>холлы, лестницы, лифты, лифтовые холлы, конференц- залы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4DA74306" w14:textId="77777777" w:rsidR="0044249B" w:rsidRPr="00577B2A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6050.44</w:t>
            </w:r>
          </w:p>
        </w:tc>
      </w:tr>
      <w:tr w:rsidR="0044249B" w:rsidRPr="00527374" w14:paraId="5822E1FF" w14:textId="77777777" w:rsidTr="00DA6AC0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694EA3E5" w14:textId="6E28DBB4" w:rsidR="0044249B" w:rsidRPr="00527374" w:rsidRDefault="00B570A2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uz-Cyrl-UZ"/>
              </w:rPr>
              <w:t>-</w:t>
            </w:r>
            <w:r w:rsidR="0044249B" w:rsidRPr="00527374">
              <w:rPr>
                <w:b w:val="0"/>
                <w:bCs w:val="0"/>
                <w:sz w:val="24"/>
                <w:szCs w:val="24"/>
              </w:rPr>
              <w:t>санузлы;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08F27298" w14:textId="77777777" w:rsidR="0044249B" w:rsidRPr="00577B2A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577B2A">
              <w:rPr>
                <w:sz w:val="24"/>
                <w:szCs w:val="24"/>
                <w:lang w:val="en-US"/>
              </w:rPr>
              <w:t>1470.14</w:t>
            </w:r>
          </w:p>
        </w:tc>
      </w:tr>
      <w:tr w:rsidR="0044249B" w:rsidRPr="00527374" w14:paraId="31817BC7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4D44D6FE" w14:textId="30816826" w:rsidR="0044249B" w:rsidRPr="00527374" w:rsidRDefault="00B570A2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uz-Cyrl-UZ"/>
              </w:rPr>
              <w:t>-</w:t>
            </w:r>
            <w:r w:rsidR="0044249B" w:rsidRPr="00527374">
              <w:rPr>
                <w:b w:val="0"/>
                <w:bCs w:val="0"/>
                <w:sz w:val="24"/>
                <w:szCs w:val="24"/>
              </w:rPr>
              <w:t>территория парковки;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64F8A291" w14:textId="77777777" w:rsidR="0044249B" w:rsidRPr="00527374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  <w:lang w:val="en-US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en-US"/>
              </w:rPr>
              <w:t>22098</w:t>
            </w:r>
          </w:p>
        </w:tc>
      </w:tr>
      <w:tr w:rsidR="0044249B" w:rsidRPr="00527374" w14:paraId="7A9AF811" w14:textId="77777777" w:rsidTr="00DA6AC0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shd w:val="clear" w:color="auto" w:fill="auto"/>
          </w:tcPr>
          <w:p w14:paraId="4F7658BC" w14:textId="6F855909" w:rsidR="0044249B" w:rsidRPr="00527374" w:rsidRDefault="00B570A2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uz-Cyrl-UZ"/>
              </w:rPr>
              <w:t>-</w:t>
            </w:r>
            <w:r w:rsidR="0044249B" w:rsidRPr="00527374">
              <w:rPr>
                <w:b w:val="0"/>
                <w:bCs w:val="0"/>
                <w:sz w:val="24"/>
                <w:szCs w:val="24"/>
              </w:rPr>
              <w:t>технические помещения;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shd w:val="clear" w:color="auto" w:fill="auto"/>
          </w:tcPr>
          <w:p w14:paraId="0A36FD2A" w14:textId="70700C19" w:rsidR="0044249B" w:rsidRPr="00577B2A" w:rsidRDefault="00B326FA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4914</w:t>
            </w:r>
          </w:p>
        </w:tc>
      </w:tr>
      <w:tr w:rsidR="0044249B" w:rsidRPr="00527374" w14:paraId="5F2EEE79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262B8CC7" w14:textId="69B5A94D" w:rsidR="0044249B" w:rsidRPr="00527374" w:rsidRDefault="00B570A2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  <w:lang w:val="uz-Cyrl-UZ"/>
              </w:rPr>
              <w:t>-</w:t>
            </w:r>
            <w:r w:rsidR="0044249B" w:rsidRPr="00527374">
              <w:rPr>
                <w:b w:val="0"/>
                <w:bCs w:val="0"/>
                <w:sz w:val="24"/>
                <w:szCs w:val="24"/>
              </w:rPr>
              <w:t>помещения для сервисных служб.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6FC477A5" w14:textId="3088D828" w:rsidR="0044249B" w:rsidRPr="00577B2A" w:rsidRDefault="00B326FA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278</w:t>
            </w:r>
          </w:p>
        </w:tc>
      </w:tr>
      <w:tr w:rsidR="0044249B" w:rsidRPr="00527374" w14:paraId="3D198AB7" w14:textId="77777777" w:rsidTr="00DA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02BB7973" w14:textId="5A5071A1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 xml:space="preserve">Количество туалетных комнат, подлежащих уборке силами </w:t>
            </w:r>
            <w:r w:rsidR="00671022" w:rsidRPr="00527374">
              <w:rPr>
                <w:b w:val="0"/>
                <w:bCs w:val="0"/>
                <w:sz w:val="24"/>
                <w:szCs w:val="24"/>
              </w:rPr>
              <w:t>Исполнителя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6D2EF27D" w14:textId="65382D50" w:rsidR="0044249B" w:rsidRPr="00577B2A" w:rsidRDefault="00157984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</w:tr>
      <w:tr w:rsidR="0044249B" w:rsidRPr="00527374" w14:paraId="209369C6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6399AC0D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Фасады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196A5D8B" w14:textId="77777777" w:rsidR="0044249B" w:rsidRPr="00527374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44249B" w:rsidRPr="00527374" w14:paraId="3D370B94" w14:textId="77777777" w:rsidTr="00DA6AC0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524DA752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 xml:space="preserve">тип: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0818DF31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Стеклянный фасад</w:t>
            </w:r>
          </w:p>
        </w:tc>
      </w:tr>
      <w:tr w:rsidR="0044249B" w:rsidRPr="00527374" w14:paraId="11C5179F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66C73E60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Кровля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04B0E81B" w14:textId="77777777" w:rsidR="0044249B" w:rsidRPr="00527374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44249B" w:rsidRPr="00527374" w14:paraId="58DEB43A" w14:textId="77777777" w:rsidTr="00DA6AC0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5127F0FF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тип: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0455565C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Плоская кровля</w:t>
            </w:r>
          </w:p>
        </w:tc>
      </w:tr>
      <w:tr w:rsidR="0044249B" w:rsidRPr="00527374" w14:paraId="68B55AF5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5D328EA1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Площадь остекления, подлежащая обслуживанию снаружи, м</w:t>
            </w:r>
            <w:r w:rsidRPr="00527374">
              <w:rPr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527374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796A142" w14:textId="063397B1" w:rsidR="0044249B" w:rsidRPr="00527374" w:rsidRDefault="0044249B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30942</w:t>
            </w:r>
            <w:r w:rsidR="008E7393" w:rsidRPr="00527374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44249B" w:rsidRPr="00527374" w14:paraId="44D010AB" w14:textId="77777777" w:rsidTr="00DA6AC0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106F5E1F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Площадь остекления, подлежащая обслуживанию изнутри, м</w:t>
            </w:r>
            <w:r w:rsidRPr="00527374">
              <w:rPr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527374">
              <w:rPr>
                <w:b w:val="0"/>
                <w:bCs w:val="0"/>
                <w:sz w:val="24"/>
                <w:szCs w:val="24"/>
              </w:rPr>
              <w:t>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shd w:val="clear" w:color="auto" w:fill="BFBFBF" w:themeFill="background1" w:themeFillShade="BF"/>
          </w:tcPr>
          <w:p w14:paraId="1B7A7B12" w14:textId="7C52AF76" w:rsidR="0044249B" w:rsidRPr="00527374" w:rsidRDefault="00ED7869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22500</w:t>
            </w:r>
            <w:r w:rsidR="005D4A58" w:rsidRPr="00527374">
              <w:rPr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44249B" w:rsidRPr="00527374" w14:paraId="08BC2770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7D1C539F" w14:textId="6BCB858A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Желательное время проведения основной уборки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01AA98FF" w14:textId="1CA526D8" w:rsidR="0044249B" w:rsidRPr="00527374" w:rsidRDefault="00157984" w:rsidP="009B0F6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Дневное время</w:t>
            </w:r>
          </w:p>
        </w:tc>
      </w:tr>
      <w:tr w:rsidR="0044249B" w:rsidRPr="00527374" w14:paraId="6403E8E2" w14:textId="77777777" w:rsidTr="00DA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35419B07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Замена ковриков</w:t>
            </w:r>
            <w:r w:rsidRPr="00527374">
              <w:rPr>
                <w:b w:val="0"/>
                <w:bCs w:val="0"/>
                <w:sz w:val="24"/>
                <w:szCs w:val="24"/>
                <w:lang w:val="en-US"/>
              </w:rPr>
              <w:t xml:space="preserve"> (</w:t>
            </w:r>
            <w:r w:rsidRPr="00527374">
              <w:rPr>
                <w:b w:val="0"/>
                <w:bCs w:val="0"/>
                <w:sz w:val="24"/>
                <w:szCs w:val="24"/>
              </w:rPr>
              <w:t xml:space="preserve">частота замены)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30E533E0" w14:textId="12B4F3B4" w:rsidR="0044249B" w:rsidRPr="00527374" w:rsidRDefault="002C4C29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  <w:lang w:val="uz-Cyrl-UZ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 xml:space="preserve">По мере </w:t>
            </w:r>
            <w:r w:rsidR="006607EE" w:rsidRPr="00527374">
              <w:rPr>
                <w:b w:val="0"/>
                <w:bCs w:val="0"/>
                <w:sz w:val="24"/>
                <w:szCs w:val="24"/>
              </w:rPr>
              <w:t>загрязнени</w:t>
            </w:r>
            <w:r w:rsidR="00CF5C28" w:rsidRPr="00527374">
              <w:rPr>
                <w:b w:val="0"/>
                <w:bCs w:val="0"/>
                <w:sz w:val="24"/>
                <w:szCs w:val="24"/>
                <w:lang w:val="uz-Cyrl-UZ"/>
              </w:rPr>
              <w:t>я</w:t>
            </w:r>
          </w:p>
        </w:tc>
      </w:tr>
      <w:tr w:rsidR="0044249B" w:rsidRPr="00527374" w14:paraId="537BEA21" w14:textId="77777777" w:rsidTr="00DA6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left w:val="none" w:sz="0" w:space="0" w:color="auto"/>
              <w:right w:val="none" w:sz="0" w:space="0" w:color="auto"/>
            </w:tcBorders>
          </w:tcPr>
          <w:p w14:paraId="5EF3EABE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 xml:space="preserve">Удаление снега и сосулек с кровли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left w:val="none" w:sz="0" w:space="0" w:color="auto"/>
              <w:right w:val="none" w:sz="0" w:space="0" w:color="auto"/>
            </w:tcBorders>
          </w:tcPr>
          <w:p w14:paraId="4E815A8E" w14:textId="3DE0BE79" w:rsidR="0044249B" w:rsidRPr="00527374" w:rsidRDefault="002C4C29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По мере необходимости</w:t>
            </w:r>
          </w:p>
        </w:tc>
      </w:tr>
      <w:tr w:rsidR="0044249B" w:rsidRPr="00527374" w14:paraId="4EFBAE7E" w14:textId="77777777" w:rsidTr="00DA6A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</w:tcPr>
          <w:p w14:paraId="31CF5B54" w14:textId="11ECAAD9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Вывоз снега с территории Объекта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</w:tcPr>
          <w:p w14:paraId="7AEF722A" w14:textId="538B6910" w:rsidR="0044249B" w:rsidRPr="00527374" w:rsidRDefault="002C4C29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По мере необходимости</w:t>
            </w:r>
          </w:p>
        </w:tc>
      </w:tr>
      <w:tr w:rsidR="0044249B" w:rsidRPr="00527374" w14:paraId="48F1A7D4" w14:textId="77777777" w:rsidTr="00DA6AC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2861EDB8" w14:textId="77777777" w:rsidR="0044249B" w:rsidRPr="00527374" w:rsidRDefault="0044249B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 xml:space="preserve">Дератизация, дезинсекция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2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4FE96C6E" w14:textId="728BB345" w:rsidR="0044249B" w:rsidRPr="00527374" w:rsidRDefault="002C4C29" w:rsidP="00CF5C2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76" w:lineRule="auto"/>
              <w:ind w:firstLine="0"/>
              <w:rPr>
                <w:b w:val="0"/>
                <w:bCs w:val="0"/>
                <w:sz w:val="24"/>
                <w:szCs w:val="24"/>
              </w:rPr>
            </w:pPr>
            <w:r w:rsidRPr="00527374">
              <w:rPr>
                <w:b w:val="0"/>
                <w:bCs w:val="0"/>
                <w:sz w:val="24"/>
                <w:szCs w:val="24"/>
              </w:rPr>
              <w:t>По нормам СанПИН</w:t>
            </w:r>
          </w:p>
        </w:tc>
      </w:tr>
    </w:tbl>
    <w:p w14:paraId="721A05D8" w14:textId="77777777" w:rsidR="0044249B" w:rsidRPr="00527374" w:rsidRDefault="0044249B" w:rsidP="009B0F6C">
      <w:pPr>
        <w:widowControl w:val="0"/>
        <w:tabs>
          <w:tab w:val="left" w:pos="360"/>
        </w:tabs>
        <w:autoSpaceDE w:val="0"/>
        <w:autoSpaceDN w:val="0"/>
        <w:adjustRightInd w:val="0"/>
        <w:spacing w:line="276" w:lineRule="auto"/>
        <w:rPr>
          <w:b/>
          <w:snapToGrid/>
          <w:sz w:val="24"/>
          <w:szCs w:val="24"/>
        </w:rPr>
      </w:pPr>
    </w:p>
    <w:p w14:paraId="2AE28FC1" w14:textId="445C26DD" w:rsidR="00674B7B" w:rsidRPr="00527374" w:rsidRDefault="00FC341D" w:rsidP="009B0F6C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 xml:space="preserve">2. </w:t>
      </w:r>
      <w:r w:rsidR="00674B7B" w:rsidRPr="00527374">
        <w:rPr>
          <w:b/>
          <w:snapToGrid/>
          <w:sz w:val="24"/>
          <w:szCs w:val="24"/>
        </w:rPr>
        <w:t>Внутренняя и внешняя уборка</w:t>
      </w:r>
    </w:p>
    <w:p w14:paraId="50B1A180" w14:textId="31272BD1" w:rsidR="00721B15" w:rsidRPr="00527374" w:rsidRDefault="000229A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2.1. </w:t>
      </w:r>
      <w:r w:rsidR="00674B7B" w:rsidRPr="00527374">
        <w:rPr>
          <w:snapToGrid/>
          <w:sz w:val="24"/>
          <w:szCs w:val="24"/>
        </w:rPr>
        <w:t>Комплексная уборка внутренних помещений Здания проводится с соблюдением санитарно-гигиенических норм, правил и других требований, принятых для первоклассных по международным стандартам объектов</w:t>
      </w:r>
      <w:r w:rsidR="005D33F5" w:rsidRPr="00527374">
        <w:rPr>
          <w:snapToGrid/>
          <w:sz w:val="24"/>
          <w:szCs w:val="24"/>
        </w:rPr>
        <w:t>;</w:t>
      </w:r>
    </w:p>
    <w:p w14:paraId="498D82CB" w14:textId="12F965D2" w:rsidR="00721B15" w:rsidRPr="00527374" w:rsidRDefault="000229A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2.2.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 xml:space="preserve">Контроль качества уборки (проверка) таких помещений </w:t>
      </w:r>
      <w:r w:rsidR="00671022" w:rsidRPr="00527374">
        <w:rPr>
          <w:snapToGrid/>
          <w:sz w:val="24"/>
          <w:szCs w:val="24"/>
        </w:rPr>
        <w:t>Исполнителем</w:t>
      </w:r>
      <w:r w:rsidR="00674B7B" w:rsidRPr="00527374">
        <w:rPr>
          <w:snapToGrid/>
          <w:sz w:val="24"/>
          <w:szCs w:val="24"/>
        </w:rPr>
        <w:t xml:space="preserve"> должна проводиться не реже 1 раза в час</w:t>
      </w:r>
      <w:r w:rsidR="005D33F5" w:rsidRPr="00527374">
        <w:rPr>
          <w:snapToGrid/>
          <w:sz w:val="24"/>
          <w:szCs w:val="24"/>
        </w:rPr>
        <w:t>;</w:t>
      </w:r>
    </w:p>
    <w:p w14:paraId="54DF70AC" w14:textId="094DA17E" w:rsidR="00721B15" w:rsidRPr="00527374" w:rsidRDefault="000229A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2.3.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 xml:space="preserve">Заявленный уровень услуг должен соответствовать требованиям </w:t>
      </w:r>
      <w:r w:rsidR="005D33F5" w:rsidRPr="00527374">
        <w:rPr>
          <w:snapToGrid/>
          <w:sz w:val="24"/>
          <w:szCs w:val="24"/>
        </w:rPr>
        <w:t xml:space="preserve">местных </w:t>
      </w:r>
      <w:r w:rsidR="00674B7B" w:rsidRPr="00527374">
        <w:rPr>
          <w:snapToGrid/>
          <w:sz w:val="24"/>
          <w:szCs w:val="24"/>
        </w:rPr>
        <w:t>и международных стандартов серии</w:t>
      </w:r>
      <w:r w:rsidR="005D33F5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ISO 9000</w:t>
      </w:r>
      <w:r w:rsidR="005D33F5" w:rsidRPr="00527374">
        <w:rPr>
          <w:snapToGrid/>
          <w:sz w:val="24"/>
          <w:szCs w:val="24"/>
        </w:rPr>
        <w:t>;</w:t>
      </w:r>
    </w:p>
    <w:p w14:paraId="1AF268E7" w14:textId="3914A693" w:rsidR="00674B7B" w:rsidRPr="00527374" w:rsidRDefault="000229A9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2.4.</w:t>
      </w:r>
      <w:r w:rsidR="00A201AD" w:rsidRPr="00527374">
        <w:rPr>
          <w:snapToGrid/>
          <w:sz w:val="24"/>
          <w:szCs w:val="24"/>
          <w:lang w:val="en-US"/>
        </w:rPr>
        <w:t> </w:t>
      </w:r>
      <w:r w:rsidR="00674B7B" w:rsidRPr="00527374">
        <w:rPr>
          <w:snapToGrid/>
          <w:sz w:val="24"/>
          <w:szCs w:val="24"/>
        </w:rPr>
        <w:t xml:space="preserve">Работы включают все необходимые химические средства, уборочный инвентарь и технику, а также подразумевает оснащение сантехнических и иных помещений необходимым инвентарем, материалами, средствами бытовой химии, ухода за одеждой, обувью и пр., соблюдению норм бытовой гигиены, дезодорированию помещений, проведение санитарно-эпидемиологических работ в Здании, средствами, не оставляющими запаха и не имеющими иных свойств, вредных для людей. </w:t>
      </w:r>
    </w:p>
    <w:p w14:paraId="60AF2767" w14:textId="77777777" w:rsidR="00674B7B" w:rsidRPr="00527374" w:rsidRDefault="00674B7B" w:rsidP="009B0F6C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firstLine="567"/>
        <w:rPr>
          <w:snapToGrid/>
          <w:sz w:val="24"/>
          <w:szCs w:val="24"/>
        </w:rPr>
      </w:pPr>
    </w:p>
    <w:p w14:paraId="3A87912E" w14:textId="7D980D62" w:rsidR="00674B7B" w:rsidRPr="00527374" w:rsidRDefault="0002613D" w:rsidP="009B0F6C">
      <w:pPr>
        <w:spacing w:line="276" w:lineRule="auto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uz-Cyrl-UZ"/>
        </w:rPr>
        <w:t xml:space="preserve">3. </w:t>
      </w:r>
      <w:r w:rsidR="00674B7B" w:rsidRPr="00527374">
        <w:rPr>
          <w:b/>
          <w:snapToGrid/>
          <w:sz w:val="24"/>
          <w:szCs w:val="24"/>
        </w:rPr>
        <w:t>Площади уборки</w:t>
      </w:r>
      <w:r w:rsidR="00C722F1" w:rsidRPr="00527374">
        <w:rPr>
          <w:b/>
          <w:snapToGrid/>
          <w:sz w:val="24"/>
          <w:szCs w:val="24"/>
        </w:rPr>
        <w:t xml:space="preserve"> части арендаторов и/или площадей на продажу</w:t>
      </w:r>
      <w:r w:rsidR="00784C0E" w:rsidRPr="00527374">
        <w:rPr>
          <w:b/>
          <w:snapToGrid/>
          <w:sz w:val="24"/>
          <w:szCs w:val="24"/>
          <w:lang w:val="uz-Cyrl-UZ"/>
        </w:rPr>
        <w:t>.</w:t>
      </w:r>
    </w:p>
    <w:p w14:paraId="7DD967BA" w14:textId="605C5852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3.1.</w:t>
      </w:r>
      <w:r w:rsidRPr="00527374">
        <w:rPr>
          <w:snapToGrid/>
          <w:sz w:val="24"/>
          <w:szCs w:val="24"/>
          <w:lang w:val="en-US"/>
        </w:rPr>
        <w:t> </w:t>
      </w:r>
      <w:r w:rsidR="00721B15" w:rsidRPr="00527374">
        <w:rPr>
          <w:snapToGrid/>
          <w:sz w:val="24"/>
          <w:szCs w:val="24"/>
        </w:rPr>
        <w:t xml:space="preserve">Уборка производится </w:t>
      </w:r>
      <w:r w:rsidR="00674B7B" w:rsidRPr="00527374">
        <w:rPr>
          <w:snapToGrid/>
          <w:sz w:val="24"/>
          <w:szCs w:val="24"/>
        </w:rPr>
        <w:t xml:space="preserve">только </w:t>
      </w:r>
      <w:r w:rsidR="00721B15" w:rsidRPr="00527374">
        <w:rPr>
          <w:snapToGrid/>
          <w:sz w:val="24"/>
          <w:szCs w:val="24"/>
        </w:rPr>
        <w:t xml:space="preserve">в </w:t>
      </w:r>
      <w:r w:rsidR="00674B7B" w:rsidRPr="00527374">
        <w:rPr>
          <w:snapToGrid/>
          <w:sz w:val="24"/>
          <w:szCs w:val="24"/>
        </w:rPr>
        <w:t>технически</w:t>
      </w:r>
      <w:r w:rsidR="00721B15" w:rsidRPr="00527374">
        <w:rPr>
          <w:snapToGrid/>
          <w:sz w:val="24"/>
          <w:szCs w:val="24"/>
        </w:rPr>
        <w:t>х</w:t>
      </w:r>
      <w:r w:rsidR="00674B7B" w:rsidRPr="00527374">
        <w:rPr>
          <w:snapToGrid/>
          <w:sz w:val="24"/>
          <w:szCs w:val="24"/>
        </w:rPr>
        <w:t xml:space="preserve"> помещения</w:t>
      </w:r>
      <w:r w:rsidR="00721B15" w:rsidRPr="00527374">
        <w:rPr>
          <w:snapToGrid/>
          <w:sz w:val="24"/>
          <w:szCs w:val="24"/>
        </w:rPr>
        <w:t>х</w:t>
      </w:r>
      <w:r w:rsidR="005B2340" w:rsidRPr="00527374">
        <w:rPr>
          <w:snapToGrid/>
          <w:sz w:val="24"/>
          <w:szCs w:val="24"/>
        </w:rPr>
        <w:t xml:space="preserve"> </w:t>
      </w:r>
      <w:r w:rsidR="00721B15" w:rsidRPr="00527374">
        <w:rPr>
          <w:snapToGrid/>
          <w:sz w:val="24"/>
          <w:szCs w:val="24"/>
        </w:rPr>
        <w:t>з</w:t>
      </w:r>
      <w:r w:rsidR="005B2340" w:rsidRPr="00527374">
        <w:rPr>
          <w:snapToGrid/>
          <w:sz w:val="24"/>
          <w:szCs w:val="24"/>
        </w:rPr>
        <w:t>дания</w:t>
      </w:r>
      <w:r w:rsidR="00721B15" w:rsidRPr="00527374">
        <w:rPr>
          <w:snapToGrid/>
          <w:sz w:val="24"/>
          <w:szCs w:val="24"/>
        </w:rPr>
        <w:t>,</w:t>
      </w:r>
      <w:r w:rsidR="00674B7B" w:rsidRPr="00527374">
        <w:rPr>
          <w:snapToGrid/>
          <w:sz w:val="24"/>
          <w:szCs w:val="24"/>
        </w:rPr>
        <w:t xml:space="preserve"> </w:t>
      </w:r>
      <w:r w:rsidR="00721B15" w:rsidRPr="00527374">
        <w:rPr>
          <w:snapToGrid/>
          <w:sz w:val="24"/>
          <w:szCs w:val="24"/>
        </w:rPr>
        <w:t>в</w:t>
      </w:r>
      <w:r w:rsidR="00674B7B" w:rsidRPr="00527374">
        <w:rPr>
          <w:snapToGrid/>
          <w:sz w:val="24"/>
          <w:szCs w:val="24"/>
        </w:rPr>
        <w:t xml:space="preserve"> подземн</w:t>
      </w:r>
      <w:r w:rsidR="00721B15" w:rsidRPr="00527374">
        <w:rPr>
          <w:snapToGrid/>
          <w:sz w:val="24"/>
          <w:szCs w:val="24"/>
        </w:rPr>
        <w:t>ом</w:t>
      </w:r>
      <w:r w:rsidR="00674B7B" w:rsidRPr="00527374">
        <w:rPr>
          <w:snapToGrid/>
          <w:sz w:val="24"/>
          <w:szCs w:val="24"/>
        </w:rPr>
        <w:t xml:space="preserve"> паркинг</w:t>
      </w:r>
      <w:r w:rsidR="00721B15" w:rsidRPr="00527374">
        <w:rPr>
          <w:snapToGrid/>
          <w:sz w:val="24"/>
          <w:szCs w:val="24"/>
        </w:rPr>
        <w:t xml:space="preserve">е и </w:t>
      </w:r>
      <w:r w:rsidR="00674B7B" w:rsidRPr="00527374">
        <w:rPr>
          <w:snapToGrid/>
          <w:sz w:val="24"/>
          <w:szCs w:val="24"/>
        </w:rPr>
        <w:t>лифтовы</w:t>
      </w:r>
      <w:r w:rsidR="00721B15" w:rsidRPr="00527374">
        <w:rPr>
          <w:snapToGrid/>
          <w:sz w:val="24"/>
          <w:szCs w:val="24"/>
        </w:rPr>
        <w:t>х</w:t>
      </w:r>
      <w:r w:rsidR="00674B7B" w:rsidRPr="00527374">
        <w:rPr>
          <w:snapToGrid/>
          <w:sz w:val="24"/>
          <w:szCs w:val="24"/>
        </w:rPr>
        <w:t xml:space="preserve"> холл</w:t>
      </w:r>
      <w:r w:rsidR="00721B15" w:rsidRPr="00527374">
        <w:rPr>
          <w:snapToGrid/>
          <w:sz w:val="24"/>
          <w:szCs w:val="24"/>
        </w:rPr>
        <w:t>ах</w:t>
      </w:r>
      <w:r w:rsidR="00674B7B" w:rsidRPr="00527374">
        <w:rPr>
          <w:snapToGrid/>
          <w:sz w:val="24"/>
          <w:szCs w:val="24"/>
        </w:rPr>
        <w:t xml:space="preserve"> на паркинге. Общие зоны надземной части находятся в зоне ответственности арендатора.</w:t>
      </w:r>
    </w:p>
    <w:p w14:paraId="186D387E" w14:textId="254655CF" w:rsidR="00674B7B" w:rsidRPr="00527374" w:rsidRDefault="00A201AD" w:rsidP="009B0F6C">
      <w:pPr>
        <w:spacing w:line="276" w:lineRule="auto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3.2.</w:t>
      </w:r>
      <w:r w:rsidRPr="00527374">
        <w:rPr>
          <w:snapToGrid/>
          <w:sz w:val="24"/>
          <w:szCs w:val="24"/>
          <w:lang w:val="en-US"/>
        </w:rPr>
        <w:t> </w:t>
      </w:r>
      <w:r w:rsidR="00721B15" w:rsidRPr="00527374">
        <w:rPr>
          <w:snapToGrid/>
          <w:sz w:val="24"/>
          <w:szCs w:val="24"/>
        </w:rPr>
        <w:t>Перечень и площадь помещений, в которых должна оказываться услуга по уборке</w:t>
      </w:r>
      <w:r w:rsidR="00C74826" w:rsidRPr="00527374">
        <w:rPr>
          <w:snapToGrid/>
          <w:sz w:val="24"/>
          <w:szCs w:val="24"/>
        </w:rPr>
        <w:t>:</w:t>
      </w:r>
    </w:p>
    <w:p w14:paraId="167D3517" w14:textId="71C4D0E4" w:rsidR="002429E0" w:rsidRPr="00577B2A" w:rsidRDefault="00C83E48" w:rsidP="009B0F6C">
      <w:pPr>
        <w:spacing w:line="276" w:lineRule="auto"/>
        <w:rPr>
          <w:rFonts w:eastAsia="Calibri"/>
          <w:snapToGrid/>
          <w:sz w:val="24"/>
          <w:szCs w:val="24"/>
          <w:lang w:val="uz-Cyrl-UZ" w:eastAsia="en-US"/>
        </w:rPr>
      </w:pPr>
      <w:r w:rsidRPr="00577B2A">
        <w:rPr>
          <w:rFonts w:eastAsia="Calibri"/>
          <w:sz w:val="24"/>
          <w:szCs w:val="24"/>
          <w:lang w:eastAsia="en-US"/>
        </w:rPr>
        <w:t>-</w:t>
      </w:r>
      <w:r w:rsidRPr="00577B2A">
        <w:rPr>
          <w:rFonts w:eastAsia="Calibri"/>
          <w:sz w:val="24"/>
          <w:szCs w:val="24"/>
          <w:lang w:val="en-US" w:eastAsia="en-US"/>
        </w:rPr>
        <w:t> </w:t>
      </w:r>
      <w:r w:rsidRPr="00577B2A">
        <w:rPr>
          <w:snapToGrid/>
          <w:sz w:val="24"/>
          <w:szCs w:val="24"/>
        </w:rPr>
        <w:t>Технические</w:t>
      </w:r>
      <w:r w:rsidRPr="00577B2A">
        <w:rPr>
          <w:rFonts w:eastAsia="Calibri"/>
          <w:snapToGrid/>
          <w:sz w:val="24"/>
          <w:szCs w:val="24"/>
          <w:lang w:eastAsia="en-US"/>
        </w:rPr>
        <w:t xml:space="preserve"> помещения подземной части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: </w:t>
      </w:r>
      <w:r w:rsidRPr="00577B2A">
        <w:rPr>
          <w:rFonts w:eastAsia="Calibri"/>
          <w:snapToGrid/>
          <w:sz w:val="24"/>
          <w:szCs w:val="24"/>
          <w:lang w:eastAsia="en-US"/>
        </w:rPr>
        <w:t>3 421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 м2</w:t>
      </w:r>
    </w:p>
    <w:p w14:paraId="498517DD" w14:textId="53E3C009" w:rsidR="00C83E48" w:rsidRPr="00577B2A" w:rsidRDefault="00C83E48" w:rsidP="009B0F6C">
      <w:pPr>
        <w:spacing w:line="276" w:lineRule="auto"/>
        <w:rPr>
          <w:rFonts w:eastAsia="Calibri"/>
          <w:snapToGrid/>
          <w:sz w:val="24"/>
          <w:szCs w:val="24"/>
          <w:lang w:val="uz-Cyrl-UZ" w:eastAsia="en-US"/>
        </w:rPr>
      </w:pPr>
      <w:r w:rsidRPr="00577B2A">
        <w:rPr>
          <w:rFonts w:eastAsia="Calibri"/>
          <w:sz w:val="24"/>
          <w:szCs w:val="24"/>
          <w:lang w:val="uz-Cyrl-UZ" w:eastAsia="en-US"/>
        </w:rPr>
        <w:t>- </w:t>
      </w:r>
      <w:r w:rsidRPr="00577B2A">
        <w:rPr>
          <w:rFonts w:eastAsia="Calibri"/>
          <w:snapToGrid/>
          <w:sz w:val="24"/>
          <w:szCs w:val="24"/>
          <w:lang w:eastAsia="en-US"/>
        </w:rPr>
        <w:t>Технические помещения надземной части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: </w:t>
      </w:r>
      <w:r w:rsidRPr="00577B2A">
        <w:rPr>
          <w:rFonts w:eastAsia="Calibri"/>
          <w:snapToGrid/>
          <w:sz w:val="24"/>
          <w:szCs w:val="24"/>
          <w:lang w:eastAsia="en-US"/>
        </w:rPr>
        <w:t>3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> </w:t>
      </w:r>
      <w:r w:rsidRPr="00577B2A">
        <w:rPr>
          <w:rFonts w:eastAsia="Calibri"/>
          <w:snapToGrid/>
          <w:sz w:val="24"/>
          <w:szCs w:val="24"/>
          <w:lang w:eastAsia="en-US"/>
        </w:rPr>
        <w:t>042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 м2</w:t>
      </w:r>
    </w:p>
    <w:p w14:paraId="4C9413E5" w14:textId="4A8E058E" w:rsidR="00C83E48" w:rsidRPr="00577B2A" w:rsidRDefault="00C83E48" w:rsidP="009B0F6C">
      <w:pPr>
        <w:spacing w:line="276" w:lineRule="auto"/>
        <w:rPr>
          <w:rFonts w:eastAsia="Calibri"/>
          <w:snapToGrid/>
          <w:sz w:val="24"/>
          <w:szCs w:val="24"/>
          <w:lang w:val="uz-Cyrl-UZ" w:eastAsia="en-US"/>
        </w:rPr>
      </w:pPr>
      <w:r w:rsidRPr="00577B2A">
        <w:rPr>
          <w:rFonts w:eastAsia="Calibri"/>
          <w:sz w:val="24"/>
          <w:szCs w:val="24"/>
          <w:lang w:val="uz-Cyrl-UZ" w:eastAsia="en-US"/>
        </w:rPr>
        <w:t>- </w:t>
      </w:r>
      <w:r w:rsidRPr="00577B2A">
        <w:rPr>
          <w:rFonts w:eastAsia="Calibri"/>
          <w:snapToGrid/>
          <w:sz w:val="24"/>
          <w:szCs w:val="24"/>
          <w:lang w:eastAsia="en-US"/>
        </w:rPr>
        <w:t>Места общего пользования подземной части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: </w:t>
      </w:r>
      <w:r w:rsidRPr="00577B2A">
        <w:rPr>
          <w:rFonts w:eastAsia="Calibri"/>
          <w:snapToGrid/>
          <w:sz w:val="24"/>
          <w:szCs w:val="24"/>
          <w:lang w:eastAsia="en-US"/>
        </w:rPr>
        <w:t>10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> </w:t>
      </w:r>
      <w:r w:rsidRPr="00577B2A">
        <w:rPr>
          <w:rFonts w:eastAsia="Calibri"/>
          <w:snapToGrid/>
          <w:sz w:val="24"/>
          <w:szCs w:val="24"/>
          <w:lang w:eastAsia="en-US"/>
        </w:rPr>
        <w:t>911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 м2</w:t>
      </w:r>
    </w:p>
    <w:p w14:paraId="25B8CFFA" w14:textId="2C06007F" w:rsidR="00C83E48" w:rsidRPr="00577B2A" w:rsidRDefault="00C83E48" w:rsidP="009B0F6C">
      <w:pPr>
        <w:spacing w:line="276" w:lineRule="auto"/>
        <w:rPr>
          <w:rFonts w:eastAsia="Calibri"/>
          <w:snapToGrid/>
          <w:sz w:val="24"/>
          <w:szCs w:val="24"/>
          <w:lang w:val="uz-Cyrl-UZ" w:eastAsia="en-US"/>
        </w:rPr>
      </w:pPr>
      <w:r w:rsidRPr="00577B2A">
        <w:rPr>
          <w:rFonts w:eastAsia="Calibri"/>
          <w:snapToGrid/>
          <w:sz w:val="24"/>
          <w:szCs w:val="24"/>
          <w:lang w:val="uz-Cyrl-UZ" w:eastAsia="en-US"/>
        </w:rPr>
        <w:t>- </w:t>
      </w:r>
      <w:r w:rsidRPr="00577B2A">
        <w:rPr>
          <w:rFonts w:eastAsia="Calibri"/>
          <w:snapToGrid/>
          <w:sz w:val="24"/>
          <w:szCs w:val="24"/>
          <w:lang w:eastAsia="en-US"/>
        </w:rPr>
        <w:t>Лестницы подземной части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: </w:t>
      </w:r>
      <w:r w:rsidRPr="00577B2A">
        <w:rPr>
          <w:rFonts w:eastAsia="Calibri"/>
          <w:snapToGrid/>
          <w:sz w:val="24"/>
          <w:szCs w:val="24"/>
          <w:lang w:eastAsia="en-US"/>
        </w:rPr>
        <w:t>245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>,</w:t>
      </w:r>
      <w:r w:rsidRPr="00577B2A">
        <w:rPr>
          <w:rFonts w:eastAsia="Calibri"/>
          <w:snapToGrid/>
          <w:sz w:val="24"/>
          <w:szCs w:val="24"/>
          <w:lang w:eastAsia="en-US"/>
        </w:rPr>
        <w:t>84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 м2</w:t>
      </w:r>
    </w:p>
    <w:p w14:paraId="2C03521C" w14:textId="66F180D9" w:rsidR="00C83E48" w:rsidRPr="00577B2A" w:rsidRDefault="00C83E48" w:rsidP="009B0F6C">
      <w:pPr>
        <w:spacing w:line="276" w:lineRule="auto"/>
        <w:rPr>
          <w:rFonts w:eastAsia="Calibri"/>
          <w:snapToGrid/>
          <w:sz w:val="24"/>
          <w:szCs w:val="24"/>
          <w:lang w:val="uz-Cyrl-UZ" w:eastAsia="en-US"/>
        </w:rPr>
      </w:pPr>
      <w:r w:rsidRPr="00577B2A">
        <w:rPr>
          <w:rFonts w:eastAsia="Calibri"/>
          <w:snapToGrid/>
          <w:sz w:val="24"/>
          <w:szCs w:val="24"/>
          <w:lang w:val="uz-Cyrl-UZ" w:eastAsia="en-US"/>
        </w:rPr>
        <w:t>- </w:t>
      </w:r>
      <w:r w:rsidRPr="00577B2A">
        <w:rPr>
          <w:rFonts w:eastAsia="Calibri"/>
          <w:snapToGrid/>
          <w:sz w:val="24"/>
          <w:szCs w:val="24"/>
          <w:lang w:eastAsia="en-US"/>
        </w:rPr>
        <w:t>Автостоянка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: </w:t>
      </w:r>
      <w:r w:rsidR="00A92A4E" w:rsidRPr="00577B2A">
        <w:rPr>
          <w:rFonts w:eastAsia="Calibri"/>
          <w:snapToGrid/>
          <w:sz w:val="24"/>
          <w:szCs w:val="24"/>
          <w:lang w:eastAsia="en-US"/>
        </w:rPr>
        <w:t xml:space="preserve">5 </w:t>
      </w:r>
      <w:r w:rsidRPr="00577B2A">
        <w:rPr>
          <w:rFonts w:eastAsia="Calibri"/>
          <w:snapToGrid/>
          <w:sz w:val="24"/>
          <w:szCs w:val="24"/>
          <w:lang w:eastAsia="en-US"/>
        </w:rPr>
        <w:t>804</w:t>
      </w:r>
      <w:r w:rsidRPr="00577B2A">
        <w:rPr>
          <w:rFonts w:eastAsia="Calibri"/>
          <w:snapToGrid/>
          <w:sz w:val="24"/>
          <w:szCs w:val="24"/>
          <w:lang w:val="uz-Cyrl-UZ" w:eastAsia="en-US"/>
        </w:rPr>
        <w:t xml:space="preserve"> м2</w:t>
      </w:r>
    </w:p>
    <w:p w14:paraId="7F116F0D" w14:textId="6119A3A8" w:rsidR="00674B7B" w:rsidRPr="00577B2A" w:rsidRDefault="00C83E48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3.3. </w:t>
      </w:r>
      <w:r w:rsidR="00674B7B" w:rsidRPr="00577B2A">
        <w:rPr>
          <w:snapToGrid/>
          <w:sz w:val="24"/>
          <w:szCs w:val="24"/>
        </w:rPr>
        <w:t xml:space="preserve">Прилегающая территория, всего: </w:t>
      </w:r>
      <w:r w:rsidR="005D4A58" w:rsidRPr="00577B2A">
        <w:rPr>
          <w:snapToGrid/>
          <w:sz w:val="24"/>
          <w:szCs w:val="24"/>
        </w:rPr>
        <w:t>1</w:t>
      </w:r>
      <w:r w:rsidR="00C74826" w:rsidRPr="00577B2A">
        <w:rPr>
          <w:snapToGrid/>
          <w:sz w:val="24"/>
          <w:szCs w:val="24"/>
        </w:rPr>
        <w:t xml:space="preserve">2 </w:t>
      </w:r>
      <w:r w:rsidR="005D4A58" w:rsidRPr="00577B2A">
        <w:rPr>
          <w:snapToGrid/>
          <w:sz w:val="24"/>
          <w:szCs w:val="24"/>
        </w:rPr>
        <w:t>000</w:t>
      </w:r>
      <w:r w:rsidR="00EF6373" w:rsidRPr="00577B2A">
        <w:rPr>
          <w:snapToGrid/>
          <w:sz w:val="24"/>
          <w:szCs w:val="24"/>
        </w:rPr>
        <w:t xml:space="preserve"> м2</w:t>
      </w:r>
    </w:p>
    <w:p w14:paraId="5ADE445A" w14:textId="5B3AC551" w:rsidR="007C47A2" w:rsidRPr="00577B2A" w:rsidRDefault="00C83E48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3.4. </w:t>
      </w:r>
      <w:r w:rsidR="00674B7B" w:rsidRPr="00577B2A">
        <w:rPr>
          <w:snapToGrid/>
          <w:sz w:val="24"/>
          <w:szCs w:val="24"/>
        </w:rPr>
        <w:t>Площадь газонов и цветников</w:t>
      </w:r>
      <w:r w:rsidR="00C74826" w:rsidRPr="00577B2A">
        <w:rPr>
          <w:snapToGrid/>
          <w:sz w:val="24"/>
          <w:szCs w:val="24"/>
        </w:rPr>
        <w:t>:</w:t>
      </w:r>
      <w:r w:rsidR="00674B7B" w:rsidRPr="00577B2A">
        <w:rPr>
          <w:snapToGrid/>
          <w:sz w:val="24"/>
          <w:szCs w:val="24"/>
        </w:rPr>
        <w:t xml:space="preserve"> </w:t>
      </w:r>
      <w:r w:rsidR="00EF6373" w:rsidRPr="00577B2A">
        <w:rPr>
          <w:snapToGrid/>
          <w:sz w:val="24"/>
          <w:szCs w:val="24"/>
        </w:rPr>
        <w:t xml:space="preserve">3580 </w:t>
      </w:r>
      <w:bookmarkStart w:id="33" w:name="_Hlk137030273"/>
      <w:r w:rsidR="00EF6373" w:rsidRPr="00577B2A">
        <w:rPr>
          <w:snapToGrid/>
          <w:sz w:val="24"/>
          <w:szCs w:val="24"/>
        </w:rPr>
        <w:t>м2</w:t>
      </w:r>
      <w:bookmarkEnd w:id="33"/>
    </w:p>
    <w:p w14:paraId="090B7CFF" w14:textId="5E740190" w:rsidR="00674B7B" w:rsidRPr="00577B2A" w:rsidRDefault="00C83E48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3.5. </w:t>
      </w:r>
      <w:r w:rsidR="00674B7B" w:rsidRPr="00577B2A">
        <w:rPr>
          <w:snapToGrid/>
          <w:sz w:val="24"/>
          <w:szCs w:val="24"/>
        </w:rPr>
        <w:t>Площадь фасада</w:t>
      </w:r>
      <w:r w:rsidR="00EF6373" w:rsidRPr="00577B2A">
        <w:rPr>
          <w:snapToGrid/>
          <w:sz w:val="24"/>
          <w:szCs w:val="24"/>
        </w:rPr>
        <w:t>:</w:t>
      </w:r>
      <w:r w:rsidR="00674B7B" w:rsidRPr="00577B2A">
        <w:rPr>
          <w:snapToGrid/>
          <w:sz w:val="24"/>
          <w:szCs w:val="24"/>
        </w:rPr>
        <w:t xml:space="preserve"> </w:t>
      </w:r>
      <w:r w:rsidR="00EF6373" w:rsidRPr="00577B2A">
        <w:rPr>
          <w:snapToGrid/>
          <w:sz w:val="24"/>
          <w:szCs w:val="24"/>
        </w:rPr>
        <w:t>30</w:t>
      </w:r>
      <w:r w:rsidR="00C74826" w:rsidRPr="00577B2A">
        <w:rPr>
          <w:snapToGrid/>
          <w:sz w:val="24"/>
          <w:szCs w:val="24"/>
        </w:rPr>
        <w:t xml:space="preserve"> </w:t>
      </w:r>
      <w:r w:rsidR="00EF6373" w:rsidRPr="00577B2A">
        <w:rPr>
          <w:snapToGrid/>
          <w:sz w:val="24"/>
          <w:szCs w:val="24"/>
        </w:rPr>
        <w:t>942 м2</w:t>
      </w:r>
    </w:p>
    <w:p w14:paraId="493268DF" w14:textId="308F1052" w:rsidR="00C74091" w:rsidRPr="00577B2A" w:rsidRDefault="00C83E48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>3.6. </w:t>
      </w:r>
      <w:r w:rsidR="00C74091" w:rsidRPr="00577B2A">
        <w:rPr>
          <w:snapToGrid/>
          <w:sz w:val="24"/>
          <w:szCs w:val="24"/>
        </w:rPr>
        <w:t>Количество и площадь обслуживания крылец, навесов, входов, подъездов, ворот:</w:t>
      </w:r>
    </w:p>
    <w:p w14:paraId="2DEE10AC" w14:textId="62327474" w:rsidR="00C74091" w:rsidRPr="00577B2A" w:rsidRDefault="00C83E48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3.6.1. </w:t>
      </w:r>
      <w:r w:rsidR="00C74091" w:rsidRPr="00577B2A">
        <w:rPr>
          <w:b/>
          <w:bCs/>
          <w:snapToGrid/>
          <w:color w:val="000000" w:themeColor="text1"/>
          <w:sz w:val="24"/>
          <w:szCs w:val="24"/>
        </w:rPr>
        <w:t>4 навеса:</w:t>
      </w:r>
    </w:p>
    <w:p w14:paraId="21027246" w14:textId="0D1808F3" w:rsidR="00C74091" w:rsidRPr="00577B2A" w:rsidRDefault="0002613D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-</w:t>
      </w:r>
      <w:r w:rsidR="00C74091" w:rsidRPr="00577B2A">
        <w:rPr>
          <w:snapToGrid/>
          <w:color w:val="000000" w:themeColor="text1"/>
          <w:sz w:val="24"/>
          <w:szCs w:val="24"/>
        </w:rPr>
        <w:t>Южный навес - 200 м2</w:t>
      </w:r>
    </w:p>
    <w:p w14:paraId="75E6AE75" w14:textId="1F52CB3E" w:rsidR="00C74091" w:rsidRPr="00577B2A" w:rsidRDefault="0002613D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-</w:t>
      </w:r>
      <w:r w:rsidR="00C74091" w:rsidRPr="00577B2A">
        <w:rPr>
          <w:snapToGrid/>
          <w:color w:val="000000" w:themeColor="text1"/>
          <w:sz w:val="24"/>
          <w:szCs w:val="24"/>
        </w:rPr>
        <w:t>Западный навес – 200 м2</w:t>
      </w:r>
    </w:p>
    <w:p w14:paraId="2DBFC633" w14:textId="693DD079" w:rsidR="00C74091" w:rsidRPr="00577B2A" w:rsidRDefault="0002613D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-</w:t>
      </w:r>
      <w:r w:rsidR="00C74091" w:rsidRPr="00577B2A">
        <w:rPr>
          <w:snapToGrid/>
          <w:color w:val="000000" w:themeColor="text1"/>
          <w:sz w:val="24"/>
          <w:szCs w:val="24"/>
        </w:rPr>
        <w:t>Северный навес – 81.70 м2</w:t>
      </w:r>
    </w:p>
    <w:p w14:paraId="31236A92" w14:textId="3F51B0C2" w:rsidR="00C74091" w:rsidRPr="00577B2A" w:rsidRDefault="0002613D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-</w:t>
      </w:r>
      <w:r w:rsidR="00C74091" w:rsidRPr="00577B2A">
        <w:rPr>
          <w:snapToGrid/>
          <w:color w:val="000000" w:themeColor="text1"/>
          <w:sz w:val="24"/>
          <w:szCs w:val="24"/>
        </w:rPr>
        <w:t>Восточный навес – 81.70 м2</w:t>
      </w:r>
    </w:p>
    <w:p w14:paraId="36BC26ED" w14:textId="32FB165A" w:rsidR="00C74091" w:rsidRPr="00577B2A" w:rsidRDefault="003F58FE" w:rsidP="009B0F6C">
      <w:pPr>
        <w:widowControl w:val="0"/>
        <w:shd w:val="clear" w:color="auto" w:fill="FFFFFF" w:themeFill="background1"/>
        <w:autoSpaceDE w:val="0"/>
        <w:autoSpaceDN w:val="0"/>
        <w:adjustRightInd w:val="0"/>
        <w:spacing w:before="4" w:line="276" w:lineRule="auto"/>
        <w:ind w:right="220"/>
        <w:rPr>
          <w:snapToGrid/>
          <w:color w:val="000000" w:themeColor="text1"/>
          <w:sz w:val="24"/>
          <w:szCs w:val="24"/>
        </w:rPr>
      </w:pPr>
      <w:r w:rsidRPr="00577B2A">
        <w:rPr>
          <w:snapToGrid/>
          <w:color w:val="000000" w:themeColor="text1"/>
          <w:sz w:val="24"/>
          <w:szCs w:val="24"/>
          <w:lang w:val="uz-Cyrl-UZ"/>
        </w:rPr>
        <w:t>3.6.2. </w:t>
      </w:r>
      <w:r w:rsidR="00C74091" w:rsidRPr="00577B2A">
        <w:rPr>
          <w:b/>
          <w:bCs/>
          <w:snapToGrid/>
          <w:color w:val="000000" w:themeColor="text1"/>
          <w:sz w:val="24"/>
          <w:szCs w:val="24"/>
        </w:rPr>
        <w:t>2 рампы:</w:t>
      </w:r>
    </w:p>
    <w:p w14:paraId="6B2E1B4D" w14:textId="003DEC2A" w:rsidR="00C74091" w:rsidRPr="00577B2A" w:rsidRDefault="0002613D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>-</w:t>
      </w:r>
      <w:r w:rsidR="00C74091" w:rsidRPr="00577B2A">
        <w:rPr>
          <w:snapToGrid/>
          <w:sz w:val="24"/>
          <w:szCs w:val="24"/>
        </w:rPr>
        <w:t>Южная (улица И.Каримова) -  295 м2</w:t>
      </w:r>
    </w:p>
    <w:p w14:paraId="62DA4491" w14:textId="029CA878" w:rsidR="00C74091" w:rsidRPr="00577B2A" w:rsidRDefault="0002613D" w:rsidP="009B0F6C">
      <w:pPr>
        <w:spacing w:line="276" w:lineRule="auto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>-</w:t>
      </w:r>
      <w:r w:rsidR="00C74091" w:rsidRPr="00577B2A">
        <w:rPr>
          <w:snapToGrid/>
          <w:sz w:val="24"/>
          <w:szCs w:val="24"/>
        </w:rPr>
        <w:t>Северная (Алокабанк) – 243 м2</w:t>
      </w:r>
    </w:p>
    <w:p w14:paraId="2574B5D8" w14:textId="0728FB04" w:rsidR="00674B7B" w:rsidRPr="00577B2A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pacing w:val="-3"/>
          <w:sz w:val="24"/>
          <w:szCs w:val="24"/>
        </w:rPr>
      </w:pPr>
      <w:r w:rsidRPr="00577B2A">
        <w:rPr>
          <w:b/>
          <w:snapToGrid/>
          <w:spacing w:val="-3"/>
          <w:sz w:val="24"/>
          <w:szCs w:val="24"/>
          <w:lang w:val="uz-Cyrl-UZ"/>
        </w:rPr>
        <w:t xml:space="preserve">4. </w:t>
      </w:r>
      <w:r w:rsidR="00674B7B" w:rsidRPr="00577B2A">
        <w:rPr>
          <w:b/>
          <w:snapToGrid/>
          <w:spacing w:val="-3"/>
          <w:sz w:val="24"/>
          <w:szCs w:val="24"/>
        </w:rPr>
        <w:t>Режим работы.</w:t>
      </w:r>
    </w:p>
    <w:p w14:paraId="0970EF1F" w14:textId="06288B07" w:rsidR="00674B7B" w:rsidRPr="00577B2A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i/>
          <w:iCs/>
          <w:snapToGrid/>
          <w:sz w:val="24"/>
          <w:szCs w:val="24"/>
        </w:rPr>
      </w:pPr>
      <w:r w:rsidRPr="00577B2A">
        <w:rPr>
          <w:i/>
          <w:iCs/>
          <w:snapToGrid/>
          <w:sz w:val="24"/>
          <w:szCs w:val="24"/>
          <w:lang w:val="uz-Cyrl-UZ"/>
        </w:rPr>
        <w:t xml:space="preserve">4.1. </w:t>
      </w:r>
      <w:r w:rsidR="00674B7B" w:rsidRPr="00577B2A">
        <w:rPr>
          <w:i/>
          <w:iCs/>
          <w:snapToGrid/>
          <w:sz w:val="24"/>
          <w:szCs w:val="24"/>
        </w:rPr>
        <w:t xml:space="preserve">Уборка прилегающей территории: </w:t>
      </w:r>
    </w:p>
    <w:p w14:paraId="4C922EF5" w14:textId="77777777" w:rsidR="00674B7B" w:rsidRPr="00577B2A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>- 7 дней в неделю, с 07.00 до 19.00. В зимний период необходимо предусмотреть гибкий график.</w:t>
      </w:r>
    </w:p>
    <w:p w14:paraId="37BA3691" w14:textId="68EA60AA" w:rsidR="00674B7B" w:rsidRPr="00577B2A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i/>
          <w:iCs/>
          <w:snapToGrid/>
          <w:sz w:val="24"/>
          <w:szCs w:val="24"/>
        </w:rPr>
      </w:pPr>
      <w:r w:rsidRPr="00577B2A">
        <w:rPr>
          <w:i/>
          <w:iCs/>
          <w:snapToGrid/>
          <w:sz w:val="24"/>
          <w:szCs w:val="24"/>
          <w:lang w:val="uz-Cyrl-UZ"/>
        </w:rPr>
        <w:t xml:space="preserve">4.2. </w:t>
      </w:r>
      <w:r w:rsidR="00674B7B" w:rsidRPr="00577B2A">
        <w:rPr>
          <w:i/>
          <w:iCs/>
          <w:snapToGrid/>
          <w:sz w:val="24"/>
          <w:szCs w:val="24"/>
        </w:rPr>
        <w:t>Уборка мест общего пользования:</w:t>
      </w:r>
    </w:p>
    <w:p w14:paraId="7DCC3702" w14:textId="63F94BB8" w:rsidR="00674B7B" w:rsidRPr="00577B2A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 xml:space="preserve">- 5 дней в неделю, основная уборка: </w:t>
      </w:r>
      <w:r w:rsidR="00A92A4E" w:rsidRPr="00577B2A">
        <w:rPr>
          <w:snapToGrid/>
          <w:sz w:val="24"/>
          <w:szCs w:val="24"/>
          <w:lang w:val="uz-Cyrl-UZ"/>
        </w:rPr>
        <w:t>дневная</w:t>
      </w:r>
      <w:r w:rsidRPr="00577B2A">
        <w:rPr>
          <w:snapToGrid/>
          <w:sz w:val="24"/>
          <w:szCs w:val="24"/>
        </w:rPr>
        <w:t xml:space="preserve">, с </w:t>
      </w:r>
      <w:r w:rsidR="00A92A4E" w:rsidRPr="00577B2A">
        <w:rPr>
          <w:snapToGrid/>
          <w:sz w:val="24"/>
          <w:szCs w:val="24"/>
          <w:lang w:val="uz-Cyrl-UZ"/>
        </w:rPr>
        <w:t>06</w:t>
      </w:r>
      <w:r w:rsidR="00B25E73" w:rsidRPr="00577B2A">
        <w:rPr>
          <w:snapToGrid/>
          <w:sz w:val="24"/>
          <w:szCs w:val="24"/>
        </w:rPr>
        <w:t>-00 до 0</w:t>
      </w:r>
      <w:r w:rsidR="00A92A4E" w:rsidRPr="00577B2A">
        <w:rPr>
          <w:snapToGrid/>
          <w:sz w:val="24"/>
          <w:szCs w:val="24"/>
        </w:rPr>
        <w:t>9</w:t>
      </w:r>
      <w:r w:rsidR="00B25E73" w:rsidRPr="00577B2A">
        <w:rPr>
          <w:snapToGrid/>
          <w:sz w:val="24"/>
          <w:szCs w:val="24"/>
        </w:rPr>
        <w:t>-</w:t>
      </w:r>
      <w:r w:rsidR="009E1EE6" w:rsidRPr="00577B2A">
        <w:rPr>
          <w:snapToGrid/>
          <w:sz w:val="24"/>
          <w:szCs w:val="24"/>
          <w:lang w:val="uz-Cyrl-UZ"/>
        </w:rPr>
        <w:t>0</w:t>
      </w:r>
      <w:r w:rsidR="00B25E73" w:rsidRPr="00577B2A">
        <w:rPr>
          <w:snapToGrid/>
          <w:sz w:val="24"/>
          <w:szCs w:val="24"/>
        </w:rPr>
        <w:t>0</w:t>
      </w:r>
    </w:p>
    <w:p w14:paraId="1E673BDE" w14:textId="7239168E" w:rsidR="00674B7B" w:rsidRPr="00577B2A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 xml:space="preserve">- 5 дней в неделю, поддерживающая уборка: дневная, с </w:t>
      </w:r>
      <w:r w:rsidR="00B25E73" w:rsidRPr="00577B2A">
        <w:rPr>
          <w:snapToGrid/>
          <w:sz w:val="24"/>
          <w:szCs w:val="24"/>
        </w:rPr>
        <w:t>09-00 до 20-00</w:t>
      </w:r>
    </w:p>
    <w:p w14:paraId="79707C1A" w14:textId="7D876CF6" w:rsidR="00674B7B" w:rsidRPr="00577B2A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- в</w:t>
      </w:r>
      <w:r w:rsidR="00674B7B" w:rsidRPr="00577B2A">
        <w:rPr>
          <w:snapToGrid/>
          <w:sz w:val="24"/>
          <w:szCs w:val="24"/>
        </w:rPr>
        <w:t xml:space="preserve"> выходные и праздничные дни уборка в дежурном режиме.</w:t>
      </w:r>
    </w:p>
    <w:p w14:paraId="591BF688" w14:textId="04D25231" w:rsidR="00674B7B" w:rsidRPr="00577B2A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i/>
          <w:iCs/>
          <w:snapToGrid/>
          <w:sz w:val="24"/>
          <w:szCs w:val="24"/>
        </w:rPr>
      </w:pPr>
      <w:r w:rsidRPr="00577B2A">
        <w:rPr>
          <w:i/>
          <w:iCs/>
          <w:snapToGrid/>
          <w:sz w:val="24"/>
          <w:szCs w:val="24"/>
          <w:lang w:val="uz-Cyrl-UZ"/>
        </w:rPr>
        <w:t xml:space="preserve">4.3. </w:t>
      </w:r>
      <w:r w:rsidR="00674B7B" w:rsidRPr="00577B2A">
        <w:rPr>
          <w:i/>
          <w:iCs/>
          <w:snapToGrid/>
          <w:sz w:val="24"/>
          <w:szCs w:val="24"/>
        </w:rPr>
        <w:t>Уборка подземного паркинга:</w:t>
      </w:r>
    </w:p>
    <w:p w14:paraId="20CDB7D1" w14:textId="3C4C2587" w:rsidR="00674B7B" w:rsidRPr="00577B2A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>- 5 дней в неделю, основная уборка: с 20.00 до 0</w:t>
      </w:r>
      <w:r w:rsidR="00A92A4E" w:rsidRPr="00577B2A">
        <w:rPr>
          <w:snapToGrid/>
          <w:sz w:val="24"/>
          <w:szCs w:val="24"/>
        </w:rPr>
        <w:t>7</w:t>
      </w:r>
      <w:r w:rsidRPr="00577B2A">
        <w:rPr>
          <w:snapToGrid/>
          <w:sz w:val="24"/>
          <w:szCs w:val="24"/>
        </w:rPr>
        <w:t>.00</w:t>
      </w:r>
    </w:p>
    <w:p w14:paraId="0F11A2CC" w14:textId="32FBF4F5" w:rsidR="00674B7B" w:rsidRPr="00577B2A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</w:rPr>
        <w:t xml:space="preserve">- 5 дней в неделю, поддерживающая уборка: дневная, с 7.00 до </w:t>
      </w:r>
      <w:r w:rsidR="00A92A4E" w:rsidRPr="00577B2A">
        <w:rPr>
          <w:snapToGrid/>
          <w:sz w:val="24"/>
          <w:szCs w:val="24"/>
        </w:rPr>
        <w:t>20</w:t>
      </w:r>
      <w:r w:rsidRPr="00577B2A">
        <w:rPr>
          <w:snapToGrid/>
          <w:sz w:val="24"/>
          <w:szCs w:val="24"/>
        </w:rPr>
        <w:t>.00.</w:t>
      </w:r>
    </w:p>
    <w:p w14:paraId="329F25BB" w14:textId="2B915FD9" w:rsidR="00674B7B" w:rsidRPr="00527374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- в</w:t>
      </w:r>
      <w:r w:rsidR="00674B7B" w:rsidRPr="00577B2A">
        <w:rPr>
          <w:snapToGrid/>
          <w:sz w:val="24"/>
          <w:szCs w:val="24"/>
        </w:rPr>
        <w:t xml:space="preserve"> выходные и праздничные дни уборка в дежурном режиме.</w:t>
      </w:r>
    </w:p>
    <w:p w14:paraId="1ED6C0ED" w14:textId="77777777" w:rsidR="0002613D" w:rsidRPr="00527374" w:rsidRDefault="0002613D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</w:p>
    <w:tbl>
      <w:tblPr>
        <w:tblStyle w:val="affff8"/>
        <w:tblW w:w="4958" w:type="pct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5476"/>
        <w:gridCol w:w="4342"/>
      </w:tblGrid>
      <w:tr w:rsidR="0044249B" w:rsidRPr="00527374" w14:paraId="5E04BD0E" w14:textId="77777777" w:rsidTr="001B7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73136F" w14:textId="5C730BC6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Количество парковочных мест, шт. (всего)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1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E8FB7D" w14:textId="193D292C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uz-Cyrl-UZ"/>
              </w:rPr>
            </w:pPr>
            <w:r w:rsidRPr="00527374">
              <w:rPr>
                <w:sz w:val="24"/>
                <w:szCs w:val="24"/>
              </w:rPr>
              <w:t>48</w:t>
            </w:r>
            <w:r w:rsidR="009E1EE6" w:rsidRPr="00527374">
              <w:rPr>
                <w:sz w:val="24"/>
                <w:szCs w:val="24"/>
                <w:lang w:val="uz-Cyrl-UZ"/>
              </w:rPr>
              <w:t>6</w:t>
            </w:r>
          </w:p>
        </w:tc>
      </w:tr>
      <w:tr w:rsidR="0044249B" w:rsidRPr="00527374" w14:paraId="78E06377" w14:textId="77777777" w:rsidTr="001B7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pct"/>
            <w:tcBorders>
              <w:left w:val="none" w:sz="0" w:space="0" w:color="auto"/>
              <w:right w:val="none" w:sz="0" w:space="0" w:color="auto"/>
            </w:tcBorders>
          </w:tcPr>
          <w:p w14:paraId="76D5A956" w14:textId="77777777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11" w:type="pct"/>
            <w:tcBorders>
              <w:left w:val="none" w:sz="0" w:space="0" w:color="auto"/>
              <w:right w:val="none" w:sz="0" w:space="0" w:color="auto"/>
            </w:tcBorders>
          </w:tcPr>
          <w:p w14:paraId="69B8FD75" w14:textId="77777777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</w:tr>
      <w:tr w:rsidR="0044249B" w:rsidRPr="00527374" w14:paraId="1ACC3D17" w14:textId="77777777" w:rsidTr="001B7B3B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pct"/>
          </w:tcPr>
          <w:p w14:paraId="5354D6FF" w14:textId="77777777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в подземном гараже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11" w:type="pct"/>
          </w:tcPr>
          <w:p w14:paraId="3B111E82" w14:textId="5F337D87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val="uz-Cyrl-UZ"/>
              </w:rPr>
            </w:pPr>
            <w:r w:rsidRPr="00527374">
              <w:rPr>
                <w:sz w:val="24"/>
                <w:szCs w:val="24"/>
              </w:rPr>
              <w:t>45</w:t>
            </w:r>
            <w:r w:rsidR="009E1EE6" w:rsidRPr="00527374">
              <w:rPr>
                <w:sz w:val="24"/>
                <w:szCs w:val="24"/>
                <w:lang w:val="uz-Cyrl-UZ"/>
              </w:rPr>
              <w:t>6</w:t>
            </w:r>
          </w:p>
        </w:tc>
      </w:tr>
      <w:tr w:rsidR="0044249B" w:rsidRPr="00527374" w14:paraId="41262E38" w14:textId="77777777" w:rsidTr="001B7B3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pct"/>
            <w:tcBorders>
              <w:left w:val="none" w:sz="0" w:space="0" w:color="auto"/>
              <w:right w:val="none" w:sz="0" w:space="0" w:color="auto"/>
            </w:tcBorders>
          </w:tcPr>
          <w:p w14:paraId="2850695C" w14:textId="77777777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на наземной парковке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11" w:type="pct"/>
            <w:tcBorders>
              <w:left w:val="none" w:sz="0" w:space="0" w:color="auto"/>
              <w:right w:val="none" w:sz="0" w:space="0" w:color="auto"/>
            </w:tcBorders>
          </w:tcPr>
          <w:p w14:paraId="626B158A" w14:textId="63419FB8" w:rsidR="0044249B" w:rsidRPr="00527374" w:rsidRDefault="0044249B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527374">
              <w:rPr>
                <w:sz w:val="24"/>
                <w:szCs w:val="24"/>
              </w:rPr>
              <w:t>30</w:t>
            </w:r>
          </w:p>
        </w:tc>
      </w:tr>
    </w:tbl>
    <w:p w14:paraId="1E774490" w14:textId="77777777" w:rsidR="00636C67" w:rsidRPr="00527374" w:rsidRDefault="00636C67" w:rsidP="009B0F6C">
      <w:pPr>
        <w:widowControl w:val="0"/>
        <w:autoSpaceDE w:val="0"/>
        <w:autoSpaceDN w:val="0"/>
        <w:adjustRightInd w:val="0"/>
        <w:spacing w:line="276" w:lineRule="auto"/>
        <w:rPr>
          <w:snapToGrid/>
          <w:sz w:val="24"/>
          <w:szCs w:val="24"/>
        </w:rPr>
      </w:pPr>
    </w:p>
    <w:p w14:paraId="608E02AE" w14:textId="666BC2EA" w:rsidR="00636C67" w:rsidRPr="00527374" w:rsidRDefault="002A79DA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bCs/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5. </w:t>
      </w:r>
      <w:r w:rsidR="00674B7B" w:rsidRPr="00527374">
        <w:rPr>
          <w:snapToGrid/>
          <w:sz w:val="24"/>
          <w:szCs w:val="24"/>
        </w:rPr>
        <w:t xml:space="preserve">Ежедневная комплексная уборка </w:t>
      </w:r>
      <w:r w:rsidR="009E1EE6" w:rsidRPr="00527374">
        <w:rPr>
          <w:snapToGrid/>
          <w:sz w:val="24"/>
          <w:szCs w:val="24"/>
          <w:lang w:val="uz-Cyrl-UZ"/>
        </w:rPr>
        <w:t xml:space="preserve">должна </w:t>
      </w:r>
      <w:r w:rsidR="00674B7B" w:rsidRPr="00527374">
        <w:rPr>
          <w:snapToGrid/>
          <w:sz w:val="24"/>
          <w:szCs w:val="24"/>
        </w:rPr>
        <w:t xml:space="preserve">производится в соответствии </w:t>
      </w:r>
      <w:r w:rsidR="00636C67" w:rsidRPr="00527374">
        <w:rPr>
          <w:b/>
          <w:snapToGrid/>
          <w:sz w:val="24"/>
          <w:szCs w:val="24"/>
        </w:rPr>
        <w:t>Сервис-планом работ по услуге</w:t>
      </w:r>
      <w:r w:rsidR="00721B15" w:rsidRPr="00527374">
        <w:rPr>
          <w:b/>
          <w:snapToGrid/>
          <w:sz w:val="24"/>
          <w:szCs w:val="24"/>
        </w:rPr>
        <w:t xml:space="preserve"> </w:t>
      </w:r>
      <w:r w:rsidR="00636C67" w:rsidRPr="00527374">
        <w:rPr>
          <w:b/>
          <w:bCs/>
          <w:snapToGrid/>
          <w:sz w:val="24"/>
          <w:szCs w:val="24"/>
        </w:rPr>
        <w:t>«Ежедневная комплексная уборка внутренних помещений и прилегающей территории»:</w:t>
      </w:r>
    </w:p>
    <w:p w14:paraId="67376E6A" w14:textId="228682B3" w:rsidR="00636C67" w:rsidRPr="00527374" w:rsidRDefault="002A79DA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bCs/>
          <w:snapToGrid/>
          <w:sz w:val="24"/>
          <w:szCs w:val="24"/>
        </w:rPr>
      </w:pPr>
      <w:r w:rsidRPr="00527374">
        <w:rPr>
          <w:b/>
          <w:bCs/>
          <w:snapToGrid/>
          <w:sz w:val="24"/>
          <w:szCs w:val="24"/>
        </w:rPr>
        <w:t>5.1. </w:t>
      </w:r>
      <w:r w:rsidR="00636C67" w:rsidRPr="00527374">
        <w:rPr>
          <w:b/>
          <w:bCs/>
          <w:snapToGrid/>
          <w:sz w:val="24"/>
          <w:szCs w:val="24"/>
        </w:rPr>
        <w:t>Перечень и периодичность работ и услуг по уборке МОП, технического этажа, паркинга и прилегающей территории</w:t>
      </w:r>
    </w:p>
    <w:p w14:paraId="3B9F70B1" w14:textId="77777777" w:rsidR="00C74826" w:rsidRPr="00527374" w:rsidRDefault="00C74826" w:rsidP="009B0F6C">
      <w:pPr>
        <w:widowControl w:val="0"/>
        <w:autoSpaceDE w:val="0"/>
        <w:autoSpaceDN w:val="0"/>
        <w:adjustRightInd w:val="0"/>
        <w:spacing w:line="276" w:lineRule="auto"/>
        <w:rPr>
          <w:b/>
          <w:bCs/>
          <w:snapToGrid/>
          <w:sz w:val="24"/>
          <w:szCs w:val="24"/>
        </w:rPr>
      </w:pPr>
    </w:p>
    <w:tbl>
      <w:tblPr>
        <w:tblW w:w="48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9"/>
        <w:gridCol w:w="2574"/>
      </w:tblGrid>
      <w:tr w:rsidR="00636C67" w:rsidRPr="00527374" w14:paraId="77C2726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C933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ОПИСАНИЕ РАБОТ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8A8F" w14:textId="77777777" w:rsidR="00636C67" w:rsidRPr="00527374" w:rsidRDefault="0016465D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ПЕРИОДИЧ</w:t>
            </w:r>
            <w:r w:rsidR="00636C67" w:rsidRPr="00527374">
              <w:rPr>
                <w:snapToGrid/>
                <w:sz w:val="24"/>
                <w:szCs w:val="24"/>
              </w:rPr>
              <w:t>НОСТЬ</w:t>
            </w:r>
          </w:p>
        </w:tc>
      </w:tr>
      <w:tr w:rsidR="00636C67" w:rsidRPr="00527374" w14:paraId="1566FBD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CD2E" w14:textId="77777777" w:rsidR="00BF7A1A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Комплексная</w:t>
            </w: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 xml:space="preserve"> уборка помещений</w:t>
            </w:r>
            <w:r w:rsidR="00BF7A1A" w:rsidRPr="00527374">
              <w:rPr>
                <w:b/>
                <w:bCs/>
                <w:i/>
                <w:snapToGrid/>
                <w:sz w:val="24"/>
                <w:szCs w:val="24"/>
              </w:rPr>
              <w:t xml:space="preserve"> </w:t>
            </w:r>
          </w:p>
          <w:p w14:paraId="4EEB4FFA" w14:textId="18EB7BD4" w:rsidR="00636C67" w:rsidRPr="00527374" w:rsidRDefault="00636C67" w:rsidP="009B0F6C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2"/>
              <w:rPr>
                <w:b/>
                <w:bCs/>
                <w:i/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03CF" w14:textId="20EF76B7" w:rsidR="00636C67" w:rsidRPr="00527374" w:rsidRDefault="00EA50C3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7199F96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0559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F64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3B38FB1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FA46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Cs/>
                <w:i/>
                <w:iCs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Входные группы, лифтовые холлы на этажах, лестницы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340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6084E82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754F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</w:t>
            </w:r>
            <w:r w:rsidRPr="00527374">
              <w:rPr>
                <w:bCs/>
                <w:snapToGrid/>
                <w:sz w:val="24"/>
                <w:szCs w:val="24"/>
              </w:rPr>
              <w:t xml:space="preserve"> пыли и грязи с грязезащитных ковров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0F2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0481FF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786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Влажная уборка пола под грязезащитными коврами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363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331DC806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33B5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мелкого бытового мусора с поверхности твердого пола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77D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A84049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5703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локальных загрязнений с поверхности остекления, высотой до 3-х метров.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D6D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303B99D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0DA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локальных загрязнений с поверхности стен (высотой до 2-х метров)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450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78A30D8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DDB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Влажная уборка твердых полов холлов и лестничных пролетов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CB24" w14:textId="77777777" w:rsidR="00636C67" w:rsidRPr="00E94F29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0"/>
              </w:rPr>
            </w:pPr>
            <w:r w:rsidRPr="00E94F29">
              <w:rPr>
                <w:snapToGrid/>
                <w:sz w:val="20"/>
              </w:rPr>
              <w:t>Ежедневно</w:t>
            </w:r>
            <w:r w:rsidR="002C1BC6" w:rsidRPr="00E94F29">
              <w:rPr>
                <w:snapToGrid/>
                <w:sz w:val="20"/>
              </w:rPr>
              <w:t xml:space="preserve"> в холлах, лестницы по вторникам и четвергам каждой недели</w:t>
            </w:r>
          </w:p>
        </w:tc>
      </w:tr>
      <w:tr w:rsidR="00636C67" w:rsidRPr="00527374" w14:paraId="0273B31C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D725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Влажная уборка плинтусов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72CC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352604CD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F916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Удаление пыли и загрязнений с полотен, дверных коробок, наличников, доводчиков, полировка металлических элементов дверей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AA11" w14:textId="563804C0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15C92E8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EFE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пыли и загрязнений из труднодоступных мест (верхней части перегородок, вентиляционных отверстий, выступающих элементов стен)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E461" w14:textId="2F89D834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53A337E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1AA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пыли и локальных загрязнений с металлических перил лестницы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680A" w14:textId="77777777" w:rsidR="00636C67" w:rsidRPr="00527374" w:rsidRDefault="002C1BC6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 вторникам и четвергам каждой недели</w:t>
            </w:r>
          </w:p>
        </w:tc>
      </w:tr>
      <w:tr w:rsidR="00636C67" w:rsidRPr="00527374" w14:paraId="0760179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69F6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Влажная уборка розеток, выключателей, настенных приборов, радиаторов отопления, электрокоробов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D73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730D0B3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DCD1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пыли и локальных загрязнений с настенных светильников до 2 м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F30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месяц</w:t>
            </w:r>
          </w:p>
        </w:tc>
      </w:tr>
      <w:tr w:rsidR="00636C67" w:rsidRPr="00527374" w14:paraId="3E5336C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3B57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 xml:space="preserve">Удаление пыли и загрязнений с потолочных светильников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4F2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полгода</w:t>
            </w:r>
          </w:p>
        </w:tc>
      </w:tr>
      <w:tr w:rsidR="00636C67" w:rsidRPr="00527374" w14:paraId="1A70778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3F3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i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</w:t>
            </w:r>
            <w:r w:rsidRPr="00527374">
              <w:rPr>
                <w:iCs/>
                <w:snapToGrid/>
                <w:sz w:val="24"/>
                <w:szCs w:val="24"/>
              </w:rPr>
              <w:t xml:space="preserve"> загрязнений со световых табло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1EE7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5F56D00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80BC" w14:textId="77777777" w:rsidR="00636C67" w:rsidRPr="00527374" w:rsidRDefault="00636C67" w:rsidP="00CF5C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Промывка вентиляционных решеток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8E7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3 месяца</w:t>
            </w:r>
          </w:p>
        </w:tc>
      </w:tr>
      <w:tr w:rsidR="00636C67" w:rsidRPr="00527374" w14:paraId="7552B21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9F4C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D8A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69A0F863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82A3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Санузлы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BA5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4A4C2A44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EB6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Влажная уборка пола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70C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13B4A22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438C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локальных загрязнений со стен, перегородок, дверей до 2 м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51B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588988E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B9FC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Мойка раковин, смесителей, унитазов, писсуаров, сидений с двух сторон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C4E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4A55781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5F4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Удаление локальных загрязнений с диспенсеров и оборудования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4B0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FEB665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637F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Сбор и вынос мусора, замена полиэтиленовых пакетов и удаление локальных загрязнений с мусорных корзин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E81C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9ECD934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0914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локальных загрязнений, полировка зеркал и металлических и стеклянных поверхностей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118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291C69C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A171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локальных загрязнений с полотен дверей, дверных коробок, наличников, доводчиков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480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1F9E96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BFC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Санитарно-дезинфекционная обработка санузлов с удалением всех видов загрязнений с: сантехники, пола, стен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AECE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703F1EC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FD9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Мойка плинтусов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B75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34A6519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E11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локальных загрязнений из труднодоступных мест</w:t>
            </w:r>
          </w:p>
          <w:p w14:paraId="77A4ABC9" w14:textId="77777777" w:rsidR="00636C67" w:rsidRPr="00527374" w:rsidRDefault="00636C67" w:rsidP="00CF5C28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outlineLvl w:val="0"/>
              <w:rPr>
                <w:bCs/>
                <w:i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(верхней части перегородок, вентиляционных отверстий, выступающих элементов стен)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3C3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  <w:p w14:paraId="779545DE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2DB987C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8563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</w:t>
            </w:r>
            <w:r w:rsidRPr="00527374">
              <w:rPr>
                <w:bCs/>
                <w:snapToGrid/>
                <w:sz w:val="24"/>
                <w:szCs w:val="24"/>
              </w:rPr>
              <w:t xml:space="preserve"> окислов, налетов, следов ржавчины с сантехники и наружных частей подводки </w:t>
            </w:r>
            <w:r w:rsidRPr="00527374">
              <w:rPr>
                <w:snapToGrid/>
                <w:sz w:val="24"/>
                <w:szCs w:val="24"/>
              </w:rPr>
              <w:t>сантехники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130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  <w:p w14:paraId="6BBC313B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62B6083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24D4" w14:textId="77777777" w:rsidR="00BF7A1A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Поддерживающая уборка помещений</w:t>
            </w:r>
          </w:p>
          <w:p w14:paraId="77E0A7B0" w14:textId="3BBEBAD5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bCs/>
                <w:iCs/>
                <w:snapToGrid/>
                <w:sz w:val="24"/>
                <w:szCs w:val="24"/>
              </w:rPr>
            </w:pPr>
            <w:r w:rsidRPr="00527374">
              <w:rPr>
                <w:b/>
                <w:iCs/>
                <w:snapToGrid/>
                <w:sz w:val="24"/>
                <w:szCs w:val="24"/>
              </w:rPr>
              <w:t>ежедневно, с 0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9-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 до 2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0-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0081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b/>
                <w:snapToGrid/>
                <w:sz w:val="24"/>
                <w:szCs w:val="24"/>
              </w:rPr>
            </w:pPr>
          </w:p>
        </w:tc>
      </w:tr>
      <w:tr w:rsidR="00636C67" w:rsidRPr="00527374" w14:paraId="6913891B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038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Cs/>
                <w:i/>
                <w:iCs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лифтовые холлы на этажах в паркинге, лестницы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8BD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5F8ABFE3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B943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i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</w:t>
            </w:r>
            <w:r w:rsidRPr="00527374">
              <w:rPr>
                <w:bCs/>
                <w:snapToGrid/>
                <w:sz w:val="24"/>
                <w:szCs w:val="24"/>
              </w:rPr>
              <w:t xml:space="preserve"> пыли и грязи с грязезащитных ковров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FAC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08FDF094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772C" w14:textId="0337E39B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Поддержание</w:t>
            </w:r>
            <w:r w:rsidRPr="00527374">
              <w:rPr>
                <w:bCs/>
                <w:snapToGrid/>
                <w:sz w:val="24"/>
                <w:szCs w:val="24"/>
              </w:rPr>
              <w:t xml:space="preserve"> чистоты твердого пола общественных и проходных</w:t>
            </w:r>
            <w:r w:rsidR="00CF5C28" w:rsidRPr="00527374">
              <w:rPr>
                <w:bCs/>
                <w:snapToGrid/>
                <w:sz w:val="24"/>
                <w:szCs w:val="24"/>
                <w:lang w:val="uz-Cyrl-UZ"/>
              </w:rPr>
              <w:t xml:space="preserve"> </w:t>
            </w:r>
            <w:r w:rsidRPr="00527374">
              <w:rPr>
                <w:bCs/>
                <w:snapToGrid/>
                <w:sz w:val="24"/>
                <w:szCs w:val="24"/>
              </w:rPr>
              <w:t>зон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CF7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4AD5F86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1F08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Поддержание чистоты, удаление локальных загрязнений с поверхности остекления, высотой до 2-х метров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316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274233B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A72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Поддержание чистоты поверхностей стен (высотой до 2-х метров)</w:t>
            </w:r>
          </w:p>
          <w:p w14:paraId="1A202036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8A3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0EFF876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0358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Поддержание чистоты лестниц и лестничных пролетов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173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7AC4388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3065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 xml:space="preserve">Удаление пыли и локальных загрязнений со стеклянных </w:t>
            </w:r>
          </w:p>
          <w:p w14:paraId="6E7C7DB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поверхностей дверей, окон, предметов интерьера и зеркал на</w:t>
            </w:r>
          </w:p>
          <w:p w14:paraId="38EEB177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 xml:space="preserve"> высоте до 2-х метров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E4B1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7103BC2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B31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Санузлы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78C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3E79601D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68C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Поддержание чистоты всех поверхностей в помещении санузлов, с удалением локальных загрязнений с поверхности пола, стен, сантехники, дверей, зеркальных поверхностей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06617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каждые 2 часа в течение дня</w:t>
            </w:r>
          </w:p>
        </w:tc>
      </w:tr>
      <w:tr w:rsidR="00636C67" w:rsidRPr="00527374" w14:paraId="10C5CE9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179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Удаление локальных загрязнений с диспенсеров и оборудования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F57E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каждые 2 часа в течение дня</w:t>
            </w:r>
          </w:p>
        </w:tc>
      </w:tr>
      <w:tr w:rsidR="00636C67" w:rsidRPr="00527374" w14:paraId="0E56C35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85AC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Сбор и вынос мусора, замена полиэтиленовых пакетов и удаление локальных загрязнений с мусорных корзин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D2E7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каждые 2 часа в течение дня</w:t>
            </w:r>
          </w:p>
        </w:tc>
      </w:tr>
      <w:tr w:rsidR="00636C67" w:rsidRPr="00527374" w14:paraId="756728A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5E6F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Контроль и поддержание наличия в диспенсерах санузлов жидкого мыла, туалетной бумаги, с последующей ароматизацией воздуха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97E7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каждые 2 часа в течение дня</w:t>
            </w:r>
          </w:p>
        </w:tc>
      </w:tr>
      <w:tr w:rsidR="00636C67" w:rsidRPr="00527374" w14:paraId="6A37576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36D5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4AA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088A368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1FB4" w14:textId="4AC3368F" w:rsidR="00BF7A1A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2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Комплексная</w:t>
            </w: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 xml:space="preserve"> уборка технических помещений</w:t>
            </w:r>
          </w:p>
          <w:p w14:paraId="00272931" w14:textId="5811D0E4" w:rsidR="00636C67" w:rsidRPr="00527374" w:rsidRDefault="00636C67" w:rsidP="00CF5C28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ind w:firstLine="32"/>
              <w:outlineLvl w:val="2"/>
              <w:rPr>
                <w:b/>
                <w:bCs/>
                <w:iCs/>
                <w:snapToGrid/>
                <w:sz w:val="24"/>
                <w:szCs w:val="24"/>
              </w:rPr>
            </w:pPr>
            <w:r w:rsidRPr="00527374">
              <w:rPr>
                <w:b/>
                <w:iCs/>
                <w:snapToGrid/>
                <w:sz w:val="24"/>
                <w:szCs w:val="24"/>
              </w:rPr>
              <w:t>ежемесячно, с 08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 до 20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 (по графику</w:t>
            </w:r>
            <w:r w:rsidR="005B2340" w:rsidRPr="00527374">
              <w:rPr>
                <w:b/>
                <w:iCs/>
                <w:snapToGrid/>
                <w:sz w:val="24"/>
                <w:szCs w:val="24"/>
              </w:rPr>
              <w:t>: понедельник, среда, пятница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E66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1F19321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F163" w14:textId="1DAA17F5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2"/>
              <w:rPr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мелкого бытового мусора и пыли с поверхности твердого пола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67F7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Ежемесячно, 1 раз в месяц</w:t>
            </w:r>
          </w:p>
        </w:tc>
      </w:tr>
      <w:tr w:rsidR="00636C67" w:rsidRPr="00527374" w14:paraId="76EEE931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3A4F" w14:textId="2165E4CD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32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поверхности твердого пола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B99E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Ежемесячно, 1 раз в месяц</w:t>
            </w:r>
          </w:p>
        </w:tc>
      </w:tr>
      <w:tr w:rsidR="00636C67" w:rsidRPr="00527374" w14:paraId="1FA406F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701D" w14:textId="5D075B4C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32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локальных загрязнений с поверхности дверей, дверных коробов, подоконников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D43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Ежемесячно, 1 раз в месяц</w:t>
            </w:r>
          </w:p>
        </w:tc>
      </w:tr>
      <w:tr w:rsidR="00636C67" w:rsidRPr="00527374" w14:paraId="5D19828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7126" w14:textId="7E464FBE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32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пыли с внешней поверхности радиаторов батарей, пожарных шкафов, вентиляционных решеток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BE6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Ежемесячно, 1 раз в месяц</w:t>
            </w:r>
          </w:p>
        </w:tc>
      </w:tr>
      <w:tr w:rsidR="00636C67" w:rsidRPr="00527374" w14:paraId="28E3A29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9031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32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Сбор мусора из урн с заменой одноразовых полиэтиленовых пакетов и мусорных бачков и вынос мусора в контейнер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86EE9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Ежемесячно, 1 раз в месяц</w:t>
            </w:r>
          </w:p>
        </w:tc>
      </w:tr>
      <w:tr w:rsidR="00636C67" w:rsidRPr="00527374" w14:paraId="746CCF56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01F9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911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0CA24343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4AA5" w14:textId="04AB3CA4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2"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Поддерж</w:t>
            </w:r>
            <w:r w:rsidR="00BF7A1A" w:rsidRPr="00527374">
              <w:rPr>
                <w:b/>
                <w:i/>
                <w:snapToGrid/>
                <w:sz w:val="24"/>
                <w:szCs w:val="24"/>
              </w:rPr>
              <w:t>ивающая</w:t>
            </w:r>
            <w:r w:rsidRPr="00527374">
              <w:rPr>
                <w:b/>
                <w:i/>
                <w:snapToGrid/>
                <w:sz w:val="24"/>
                <w:szCs w:val="24"/>
              </w:rPr>
              <w:t xml:space="preserve"> уборка помещений подземного</w:t>
            </w:r>
            <w:r w:rsidR="00995EEC" w:rsidRPr="00527374">
              <w:rPr>
                <w:b/>
                <w:i/>
                <w:snapToGrid/>
                <w:sz w:val="24"/>
                <w:szCs w:val="24"/>
                <w:lang w:val="uz-Cyrl-UZ"/>
              </w:rPr>
              <w:t xml:space="preserve"> </w:t>
            </w:r>
            <w:r w:rsidRPr="00527374">
              <w:rPr>
                <w:b/>
                <w:i/>
                <w:snapToGrid/>
                <w:sz w:val="24"/>
                <w:szCs w:val="24"/>
              </w:rPr>
              <w:t xml:space="preserve">паркинга 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ежедневно, с 0</w:t>
            </w:r>
            <w:r w:rsidR="00384180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7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 xml:space="preserve">00 до </w:t>
            </w:r>
            <w:r w:rsidR="00B34269">
              <w:rPr>
                <w:b/>
                <w:iCs/>
                <w:snapToGrid/>
                <w:sz w:val="24"/>
                <w:szCs w:val="24"/>
                <w:lang w:val="uz-Cyrl-UZ"/>
              </w:rPr>
              <w:t>20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8D1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574B3324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12A4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мелкого бытового мусора с поверхности пола паркинга.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0B5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790225B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D5CC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поверхности твердого пола паркинга.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FEA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5C3ECC2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DBEC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Сгон воды в водостоки и водосточные каналы.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9E8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086552D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1BAD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Уборка стояночных мест.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A83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1B84BFE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EECC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Вывоз снежных оттаявших комьев из-под арок колес авто в зимний период.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DDE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9FB1D2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0592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грязи и песка из водосточных каналов.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926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2B4D397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7A05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Сбор мусора из урн с заменой одноразовых полиэтиленовых пакетов и мусорных бачков и вынос мусора в контейнер.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00A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4E54ADF4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6D51" w14:textId="3F185C2B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 xml:space="preserve">Удаление пыли с пожарных </w:t>
            </w:r>
            <w:r w:rsidR="008B24A7" w:rsidRPr="00527374">
              <w:rPr>
                <w:snapToGrid/>
                <w:sz w:val="24"/>
                <w:szCs w:val="24"/>
              </w:rPr>
              <w:t>ш</w:t>
            </w:r>
            <w:r w:rsidRPr="00527374">
              <w:rPr>
                <w:snapToGrid/>
                <w:sz w:val="24"/>
                <w:szCs w:val="24"/>
              </w:rPr>
              <w:t>кафов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8E6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4D810278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4DBF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пыли и локальных загрязнений, громкоговорительных устройств, вентиляционных решеток, и коммуникационных труб.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65A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3 месяца</w:t>
            </w:r>
          </w:p>
        </w:tc>
      </w:tr>
      <w:tr w:rsidR="00636C67" w:rsidRPr="00527374" w14:paraId="01769010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90C7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24AC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0ED6A46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2550" w14:textId="77777777" w:rsidR="00995EEC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 xml:space="preserve">Комплексная уборка помещений подземного паркинга </w:t>
            </w:r>
          </w:p>
          <w:p w14:paraId="6281028B" w14:textId="244E9862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rPr>
                <w:b/>
                <w:i/>
                <w:snapToGrid/>
                <w:sz w:val="24"/>
                <w:szCs w:val="24"/>
              </w:rPr>
            </w:pPr>
            <w:r w:rsidRPr="00527374">
              <w:rPr>
                <w:b/>
                <w:iCs/>
                <w:snapToGrid/>
                <w:sz w:val="24"/>
                <w:szCs w:val="24"/>
              </w:rPr>
              <w:t>ежедневно, кроме субботы и воскресенья с 20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 xml:space="preserve">00 до </w:t>
            </w:r>
            <w:r w:rsidR="00B34269" w:rsidRPr="00527374">
              <w:rPr>
                <w:b/>
                <w:iCs/>
                <w:snapToGrid/>
                <w:sz w:val="24"/>
                <w:szCs w:val="24"/>
              </w:rPr>
              <w:t>0</w:t>
            </w:r>
            <w:r w:rsidR="00B34269">
              <w:rPr>
                <w:b/>
                <w:iCs/>
                <w:snapToGrid/>
                <w:sz w:val="24"/>
                <w:szCs w:val="24"/>
              </w:rPr>
              <w:t>7</w:t>
            </w:r>
            <w:r w:rsidR="00B63C4D" w:rsidRPr="00527374">
              <w:rPr>
                <w:b/>
                <w:iCs/>
                <w:snapToGrid/>
                <w:sz w:val="24"/>
                <w:szCs w:val="24"/>
                <w:lang w:val="uz-Cyrl-UZ"/>
              </w:rPr>
              <w:t>-</w:t>
            </w:r>
            <w:r w:rsidRPr="00527374">
              <w:rPr>
                <w:b/>
                <w:iCs/>
                <w:snapToGrid/>
                <w:sz w:val="24"/>
                <w:szCs w:val="24"/>
              </w:rPr>
              <w:t>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891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1CCEEABD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89E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мелкого бытового мусора с поверхности пола паркинга.</w:t>
            </w:r>
          </w:p>
          <w:p w14:paraId="1B505DE4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BB2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1695B2A1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1C37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поверхности твердого пола паркинга.</w:t>
            </w:r>
          </w:p>
          <w:p w14:paraId="0A1755BB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A20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4CE86D0F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7F2B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Промывка стопперов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3C5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72C5581D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ACBF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Сгон воды в водостоки и водосточные каналы.</w:t>
            </w:r>
          </w:p>
          <w:p w14:paraId="7A6BDC1F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8F1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49C5527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1AE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Уборка стояночных мест.</w:t>
            </w:r>
          </w:p>
          <w:p w14:paraId="782E6E79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15FD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6CB7896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7A4D" w14:textId="7A49ACCC" w:rsidR="00636C67" w:rsidRPr="00527374" w:rsidRDefault="00636C67" w:rsidP="0095379B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Вывоз снежных оттаявших комьев из-под арок колес авто в зимний период.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C1E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4AF2EE4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7595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грязи и песка из водосточных каналов.</w:t>
            </w:r>
          </w:p>
          <w:p w14:paraId="49EEB975" w14:textId="77777777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9FA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287CB41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B6D4" w14:textId="15E6F881" w:rsidR="00636C67" w:rsidRPr="00527374" w:rsidRDefault="00636C67" w:rsidP="00CF5C28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before="7" w:line="276" w:lineRule="auto"/>
              <w:ind w:right="22"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Сбор мусора из урн с заменой одноразовых полиэтиленовых пакетов и мусорных бачков и вынос мусора в контейнер.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EA781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кроме субботы и воскресенья</w:t>
            </w:r>
          </w:p>
        </w:tc>
      </w:tr>
      <w:tr w:rsidR="00636C67" w:rsidRPr="00527374" w14:paraId="1268D65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A0FC" w14:textId="77777777" w:rsidR="00636C67" w:rsidRPr="00527374" w:rsidRDefault="00636C67" w:rsidP="009B0F6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/>
              <w:rPr>
                <w:snapToGrid/>
                <w:sz w:val="24"/>
                <w:szCs w:val="24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BA1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284"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7E50A0" w14:paraId="1D46911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3A36" w14:textId="77777777" w:rsidR="001D29C2" w:rsidRPr="00577B2A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7E50A0">
              <w:rPr>
                <w:b/>
                <w:bCs/>
                <w:i/>
                <w:snapToGrid/>
                <w:sz w:val="24"/>
                <w:szCs w:val="24"/>
              </w:rPr>
              <w:t xml:space="preserve">Комплексная уборка территории </w:t>
            </w:r>
            <w:r w:rsidRPr="00577B2A">
              <w:rPr>
                <w:b/>
                <w:bCs/>
                <w:i/>
                <w:snapToGrid/>
                <w:sz w:val="24"/>
                <w:szCs w:val="24"/>
              </w:rPr>
              <w:t xml:space="preserve">ежедневно, </w:t>
            </w:r>
          </w:p>
          <w:p w14:paraId="5AF32390" w14:textId="1F50407D" w:rsidR="00636C67" w:rsidRPr="00577B2A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77B2A">
              <w:rPr>
                <w:b/>
                <w:bCs/>
                <w:i/>
                <w:snapToGrid/>
                <w:sz w:val="24"/>
                <w:szCs w:val="24"/>
              </w:rPr>
              <w:t>с 01 апреля по 31 октября с 07.00 до 12.00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3D5B" w14:textId="77777777" w:rsidR="00636C67" w:rsidRPr="00577B2A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i/>
                <w:snapToGrid/>
                <w:sz w:val="24"/>
                <w:szCs w:val="24"/>
              </w:rPr>
            </w:pPr>
          </w:p>
        </w:tc>
      </w:tr>
      <w:tr w:rsidR="00636C67" w:rsidRPr="00527374" w14:paraId="09DD10B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81E2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iCs/>
                <w:snapToGrid/>
                <w:sz w:val="24"/>
                <w:szCs w:val="24"/>
              </w:rPr>
              <w:t>Сбор крупного мусора и листвы с последующим выносом в контейнер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9ED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1B06448D" w14:textId="77777777" w:rsidTr="0067503E">
        <w:trPr>
          <w:trHeight w:val="531"/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690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iCs/>
                <w:snapToGrid/>
                <w:sz w:val="24"/>
                <w:szCs w:val="24"/>
              </w:rPr>
              <w:t xml:space="preserve">Подметание прилегающей </w:t>
            </w:r>
            <w:r w:rsidR="00605E4C" w:rsidRPr="00527374">
              <w:rPr>
                <w:bCs/>
                <w:iCs/>
                <w:sz w:val="24"/>
                <w:szCs w:val="24"/>
              </w:rPr>
              <w:t>территории, включая</w:t>
            </w:r>
            <w:r w:rsidRPr="00527374">
              <w:rPr>
                <w:bCs/>
                <w:iCs/>
                <w:sz w:val="24"/>
                <w:szCs w:val="24"/>
              </w:rPr>
              <w:t xml:space="preserve"> тротуары и территорию около входов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8AA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37B1A8E7" w14:textId="77777777" w:rsidTr="0067503E">
        <w:trPr>
          <w:trHeight w:val="415"/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A685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локальных загрязнений с цоколя здания 1-го этажа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193B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7663FB7B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6FCC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остекления по периметру до 3-х м.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C2B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5FE2E87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8F3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стеклянных козырьков на входных группах и эвакуационных выходах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7890" w14:textId="77777777" w:rsidR="00636C67" w:rsidRPr="00527374" w:rsidRDefault="005B2340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По мере загрязнения, но не реже 1 раза в месяц</w:t>
            </w:r>
          </w:p>
        </w:tc>
      </w:tr>
      <w:tr w:rsidR="00636C67" w:rsidRPr="00527374" w14:paraId="5E83C211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8B0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Мытье асфальтовых и брусчатых поверхностей у входных групп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5FC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028150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DF6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мусора и полив газонов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CC2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586B3BE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F9D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Стрижка газонов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C6A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две недели</w:t>
            </w:r>
          </w:p>
        </w:tc>
      </w:tr>
      <w:tr w:rsidR="00636C67" w:rsidRPr="00527374" w14:paraId="1DF83C2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E616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Освобождение урн и пепельниц от мусора и их последующая промывка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935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69ECB47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7B90" w14:textId="77777777" w:rsidR="00636C67" w:rsidRPr="00527374" w:rsidRDefault="00605E4C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Освобождение от мусора,</w:t>
            </w:r>
            <w:r w:rsidR="00636C67" w:rsidRPr="00527374">
              <w:rPr>
                <w:bCs/>
                <w:snapToGrid/>
                <w:sz w:val="24"/>
                <w:szCs w:val="24"/>
              </w:rPr>
              <w:t xml:space="preserve"> песка и грунта водосточных желобов (с поднятием решетки)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2EC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неделю</w:t>
            </w:r>
          </w:p>
        </w:tc>
      </w:tr>
      <w:tr w:rsidR="00636C67" w:rsidRPr="00527374" w14:paraId="21CB5154" w14:textId="77777777" w:rsidTr="0067503E">
        <w:trPr>
          <w:trHeight w:val="549"/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6FE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>Поддерживающая уборка территории</w:t>
            </w:r>
          </w:p>
          <w:p w14:paraId="2277C4E3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ежедневно, с 12.00 до 19.00.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A2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21D6B49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CCB9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мелкого мусора, песка и пыли с тротуаров, подъездных путей и бордюров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9A71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6642B105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195D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Поддержание в чистоте контейнерной площадки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DF1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57497B8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F3D8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Освобождение урн и пепельниц от мусора и их последующая протирка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075F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с периодичностью раз в  2 часа</w:t>
            </w:r>
          </w:p>
        </w:tc>
      </w:tr>
      <w:tr w:rsidR="00636C67" w:rsidRPr="00527374" w14:paraId="659BDE11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209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</w:t>
            </w:r>
            <w:r w:rsidRPr="00527374">
              <w:rPr>
                <w:snapToGrid/>
                <w:sz w:val="24"/>
                <w:szCs w:val="24"/>
              </w:rPr>
              <w:t xml:space="preserve"> локальных загрязнений с остекления по периметру здания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46CB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3C48E8C9" w14:textId="77777777" w:rsidTr="0067503E">
        <w:trPr>
          <w:trHeight w:val="839"/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706C" w14:textId="77777777" w:rsidR="002A79DA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 xml:space="preserve">Комплексная уборка территории ежедневно, </w:t>
            </w:r>
          </w:p>
          <w:p w14:paraId="398E9365" w14:textId="64C6CB0F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>с 01ноября по 31 марта с 07.00 до 12.00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644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4302B26B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3D9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мелкого мусора, ручная и механическая чистка снега с тротуаров, подъездных путей и бордюров, удаление наледи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18F49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4A7910CB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6F9" w14:textId="1C8860E9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Сбор и складирование снега в отведенные места </w:t>
            </w:r>
            <w:r w:rsidR="00D9198F" w:rsidRPr="00527374">
              <w:rPr>
                <w:bCs/>
                <w:snapToGrid/>
                <w:sz w:val="24"/>
                <w:szCs w:val="24"/>
              </w:rPr>
              <w:t>Заказчик</w:t>
            </w:r>
            <w:r w:rsidRPr="00527374">
              <w:rPr>
                <w:bCs/>
                <w:snapToGrid/>
                <w:sz w:val="24"/>
                <w:szCs w:val="24"/>
              </w:rPr>
              <w:t>ом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C21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6FE8AFAD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16F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Сколка льда </w:t>
            </w:r>
            <w:r w:rsidRPr="00527374">
              <w:rPr>
                <w:snapToGrid/>
                <w:sz w:val="24"/>
                <w:szCs w:val="24"/>
              </w:rPr>
              <w:t>(в местах образования) с поверхности прилегающей территории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AAD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37828CE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7B2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Распределение противогололёдных реагентов по поверхности территории (входная группа, тротуар) (при наличии обледенения)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6CF3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711192A3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5A9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мусора и снега с контейнерной площадки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C57A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5EE8CB66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75B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Освобождение урн и пепельниц от мусора и их последующая протирка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F885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</w:t>
            </w:r>
          </w:p>
        </w:tc>
      </w:tr>
      <w:tr w:rsidR="00636C67" w:rsidRPr="00527374" w14:paraId="2F3E143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F407" w14:textId="77777777" w:rsidR="00636C67" w:rsidRPr="00527374" w:rsidRDefault="00636C67" w:rsidP="00CF5C28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outlineLvl w:val="2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 xml:space="preserve">Мытье остекления по периметру здания до 3-х м (при </w:t>
            </w:r>
            <w:r w:rsidRPr="00527374">
              <w:rPr>
                <w:snapToGrid/>
                <w:sz w:val="24"/>
                <w:szCs w:val="24"/>
                <w:lang w:val="en-US"/>
              </w:rPr>
              <w:t>t</w:t>
            </w:r>
            <w:r w:rsidRPr="00527374">
              <w:rPr>
                <w:snapToGrid/>
                <w:sz w:val="24"/>
                <w:szCs w:val="24"/>
              </w:rPr>
              <w:t xml:space="preserve"> не ниже +3 гр.)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8090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1 раз в месяц</w:t>
            </w:r>
          </w:p>
        </w:tc>
      </w:tr>
      <w:tr w:rsidR="00636C67" w:rsidRPr="00527374" w14:paraId="4792DD0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5E37" w14:textId="77777777" w:rsidR="00636C67" w:rsidRPr="00527374" w:rsidRDefault="00636C67" w:rsidP="00CF5C28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outlineLvl w:val="2"/>
              <w:rPr>
                <w:b/>
                <w:bCs/>
                <w:i/>
                <w:snapToGrid/>
                <w:sz w:val="24"/>
                <w:szCs w:val="24"/>
              </w:rPr>
            </w:pPr>
            <w:r w:rsidRPr="00527374">
              <w:rPr>
                <w:b/>
                <w:bCs/>
                <w:i/>
                <w:snapToGrid/>
                <w:sz w:val="24"/>
                <w:szCs w:val="24"/>
              </w:rPr>
              <w:t>Поддерживающая уборка территории</w:t>
            </w:r>
          </w:p>
          <w:p w14:paraId="6C1D54D2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/>
                <w:i/>
                <w:snapToGrid/>
                <w:sz w:val="24"/>
                <w:szCs w:val="24"/>
              </w:rPr>
              <w:t>ежедневно, с 12.00 до 19.00.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EB69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</w:p>
        </w:tc>
      </w:tr>
      <w:tr w:rsidR="00636C67" w:rsidRPr="00527374" w14:paraId="27C0A3A3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629A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мелкого мусора, ручная и машинная чистка снега с тротуаров, подъездных путей и бордюров, удаление наледи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95B8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4D35836E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7E5B" w14:textId="447FE904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Сбор и складирование снега в отведенные места </w:t>
            </w:r>
            <w:r w:rsidR="00D9198F" w:rsidRPr="00527374">
              <w:rPr>
                <w:bCs/>
                <w:snapToGrid/>
                <w:sz w:val="24"/>
                <w:szCs w:val="24"/>
              </w:rPr>
              <w:t>Заказчик</w:t>
            </w:r>
            <w:r w:rsidRPr="00527374">
              <w:rPr>
                <w:bCs/>
                <w:snapToGrid/>
                <w:sz w:val="24"/>
                <w:szCs w:val="24"/>
              </w:rPr>
              <w:t xml:space="preserve">ом 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303E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6F69FB97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E2B0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 xml:space="preserve">Сколка льда </w:t>
            </w:r>
            <w:r w:rsidRPr="00527374">
              <w:rPr>
                <w:snapToGrid/>
                <w:sz w:val="24"/>
                <w:szCs w:val="24"/>
              </w:rPr>
              <w:t>(в местах образования) с поверхности прилегающей территории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379B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469C524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B83B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Распределение противогололёдных реагентов по поверхности территории (входная группа, тротуар) (при наличии обледенения)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8A52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Ежедневно, по мере необходимости</w:t>
            </w:r>
          </w:p>
        </w:tc>
      </w:tr>
      <w:tr w:rsidR="00636C67" w:rsidRPr="00527374" w14:paraId="6AB45229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CD4D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Удаление мусора и снега с контейнерной площадки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FCCF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  <w:tr w:rsidR="00636C67" w:rsidRPr="00527374" w14:paraId="49991F7A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DB3E" w14:textId="77777777" w:rsidR="00636C67" w:rsidRPr="00527374" w:rsidRDefault="00636C67" w:rsidP="00CF5C2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rPr>
                <w:bCs/>
                <w:snapToGrid/>
                <w:sz w:val="24"/>
                <w:szCs w:val="24"/>
              </w:rPr>
            </w:pPr>
            <w:r w:rsidRPr="00527374">
              <w:rPr>
                <w:bCs/>
                <w:snapToGrid/>
                <w:sz w:val="24"/>
                <w:szCs w:val="24"/>
              </w:rPr>
              <w:t>Освобождение урн и пепельниц от мусора и их последующая протирка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A606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</w:t>
            </w:r>
            <w:r w:rsidR="00605E4C" w:rsidRPr="00527374">
              <w:rPr>
                <w:snapToGrid/>
                <w:sz w:val="24"/>
                <w:szCs w:val="24"/>
              </w:rPr>
              <w:t>ние дня, с периодичностью раз в</w:t>
            </w:r>
            <w:r w:rsidRPr="00527374">
              <w:rPr>
                <w:snapToGrid/>
                <w:sz w:val="24"/>
                <w:szCs w:val="24"/>
              </w:rPr>
              <w:t xml:space="preserve"> 2 часа</w:t>
            </w:r>
          </w:p>
        </w:tc>
      </w:tr>
      <w:tr w:rsidR="00636C67" w:rsidRPr="00527374" w14:paraId="23B268F2" w14:textId="77777777" w:rsidTr="0067503E">
        <w:trPr>
          <w:jc w:val="center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695C" w14:textId="77777777" w:rsidR="00636C67" w:rsidRPr="00527374" w:rsidRDefault="00636C67" w:rsidP="00CF5C28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ind w:right="34" w:firstLine="0"/>
              <w:outlineLvl w:val="0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Удаление локальных загрязнений с остекления по периметру здания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A054" w14:textId="77777777" w:rsidR="00636C67" w:rsidRPr="00527374" w:rsidRDefault="00636C67" w:rsidP="006750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527374">
              <w:rPr>
                <w:snapToGrid/>
                <w:sz w:val="24"/>
                <w:szCs w:val="24"/>
              </w:rPr>
              <w:t>В течение дня, по мере необходимости</w:t>
            </w:r>
          </w:p>
        </w:tc>
      </w:tr>
    </w:tbl>
    <w:p w14:paraId="0E70C8C2" w14:textId="77777777" w:rsidR="00603BC7" w:rsidRPr="00527374" w:rsidRDefault="00603BC7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pacing w:val="-3"/>
          <w:sz w:val="24"/>
          <w:szCs w:val="24"/>
        </w:rPr>
      </w:pPr>
    </w:p>
    <w:p w14:paraId="17D280D6" w14:textId="22A5B440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6</w:t>
      </w:r>
      <w:r w:rsidR="00DF436D" w:rsidRPr="00527374">
        <w:rPr>
          <w:b/>
          <w:snapToGrid/>
          <w:spacing w:val="-3"/>
          <w:sz w:val="24"/>
          <w:szCs w:val="24"/>
          <w:lang w:val="uz-Cyrl-UZ"/>
        </w:rPr>
        <w:t>. </w:t>
      </w:r>
      <w:r w:rsidR="00674B7B" w:rsidRPr="00527374">
        <w:rPr>
          <w:b/>
          <w:snapToGrid/>
          <w:spacing w:val="-3"/>
          <w:sz w:val="24"/>
          <w:szCs w:val="24"/>
        </w:rPr>
        <w:t>Специальные работы</w:t>
      </w:r>
      <w:r w:rsidR="007C139F" w:rsidRPr="00527374">
        <w:rPr>
          <w:b/>
          <w:snapToGrid/>
          <w:spacing w:val="-3"/>
          <w:sz w:val="24"/>
          <w:szCs w:val="24"/>
        </w:rPr>
        <w:t>, которые должны быть</w:t>
      </w:r>
      <w:r w:rsidR="00674B7B" w:rsidRPr="00527374">
        <w:rPr>
          <w:b/>
          <w:snapToGrid/>
          <w:spacing w:val="-3"/>
          <w:sz w:val="24"/>
          <w:szCs w:val="24"/>
        </w:rPr>
        <w:t xml:space="preserve"> в</w:t>
      </w:r>
      <w:r w:rsidR="00674B7B" w:rsidRPr="00527374">
        <w:rPr>
          <w:b/>
          <w:snapToGrid/>
          <w:sz w:val="24"/>
          <w:szCs w:val="24"/>
        </w:rPr>
        <w:t xml:space="preserve">ключены в стоимость </w:t>
      </w:r>
      <w:r w:rsidR="007C139F" w:rsidRPr="00527374">
        <w:rPr>
          <w:b/>
          <w:snapToGrid/>
          <w:sz w:val="24"/>
          <w:szCs w:val="24"/>
        </w:rPr>
        <w:t>предложения</w:t>
      </w:r>
      <w:r w:rsidR="00636C67" w:rsidRPr="00527374">
        <w:rPr>
          <w:b/>
          <w:snapToGrid/>
          <w:sz w:val="24"/>
          <w:szCs w:val="24"/>
        </w:rPr>
        <w:t>:</w:t>
      </w:r>
    </w:p>
    <w:p w14:paraId="01A55ABA" w14:textId="7E611DC4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6.1. </w:t>
      </w:r>
      <w:r w:rsidR="00674B7B" w:rsidRPr="00527374">
        <w:rPr>
          <w:snapToGrid/>
          <w:sz w:val="24"/>
          <w:szCs w:val="24"/>
        </w:rPr>
        <w:t>Ежедневно, по мере необходимости:</w:t>
      </w:r>
    </w:p>
    <w:p w14:paraId="4B1E28F6" w14:textId="77777777" w:rsidR="00AA0AF9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 прочистка дренажных решёток в паркинге,</w:t>
      </w:r>
      <w:r w:rsidR="00AA0AF9" w:rsidRPr="00527374">
        <w:rPr>
          <w:snapToGrid/>
          <w:sz w:val="24"/>
          <w:szCs w:val="24"/>
        </w:rPr>
        <w:t xml:space="preserve"> </w:t>
      </w:r>
    </w:p>
    <w:p w14:paraId="026AF478" w14:textId="151D16B6" w:rsidR="00674B7B" w:rsidRPr="00527374" w:rsidRDefault="00AA0AF9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 xml:space="preserve">- работа на </w:t>
      </w:r>
      <w:r w:rsidR="008E14C7" w:rsidRPr="00527374">
        <w:rPr>
          <w:snapToGrid/>
          <w:sz w:val="24"/>
          <w:szCs w:val="24"/>
        </w:rPr>
        <w:t>месте хранения мусора</w:t>
      </w:r>
      <w:r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с 7.00 до 19.00;</w:t>
      </w:r>
    </w:p>
    <w:p w14:paraId="5C314B5A" w14:textId="23827A76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6.2. Один</w:t>
      </w:r>
      <w:r w:rsidR="00674B7B" w:rsidRPr="00527374">
        <w:rPr>
          <w:snapToGrid/>
          <w:sz w:val="24"/>
          <w:szCs w:val="24"/>
        </w:rPr>
        <w:t xml:space="preserve"> раз в неделю:</w:t>
      </w:r>
    </w:p>
    <w:p w14:paraId="6A249888" w14:textId="77777777" w:rsidR="00674B7B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 мойка фасада по периметру здания, высота до 3-х метров;</w:t>
      </w:r>
    </w:p>
    <w:p w14:paraId="18FC8C46" w14:textId="77777777" w:rsidR="00636C67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 прочистка дренажных решеток на прилегающей территории.</w:t>
      </w:r>
    </w:p>
    <w:p w14:paraId="2B9E1E5E" w14:textId="6AF43209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6.3. Один</w:t>
      </w:r>
      <w:r w:rsidR="00674B7B" w:rsidRPr="00527374">
        <w:rPr>
          <w:snapToGrid/>
          <w:sz w:val="24"/>
          <w:szCs w:val="24"/>
        </w:rPr>
        <w:t xml:space="preserve"> раз в месяц:</w:t>
      </w:r>
    </w:p>
    <w:p w14:paraId="6BFFB3D1" w14:textId="398A96EC" w:rsidR="00674B7B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  <w:lang w:val="uz-Cyrl-UZ"/>
        </w:rPr>
      </w:pPr>
      <w:r w:rsidRPr="00527374">
        <w:rPr>
          <w:snapToGrid/>
          <w:sz w:val="24"/>
          <w:szCs w:val="24"/>
        </w:rPr>
        <w:t>- чистка кровли</w:t>
      </w:r>
      <w:r w:rsidR="00741DF1" w:rsidRPr="00527374">
        <w:rPr>
          <w:snapToGrid/>
          <w:sz w:val="24"/>
          <w:szCs w:val="24"/>
          <w:lang w:val="uz-Cyrl-UZ"/>
        </w:rPr>
        <w:t>;</w:t>
      </w:r>
    </w:p>
    <w:p w14:paraId="4BA2578E" w14:textId="77777777" w:rsidR="00674B7B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- механическая отмывка полов в технических помещениях;</w:t>
      </w:r>
    </w:p>
    <w:p w14:paraId="2CF7F4D3" w14:textId="3258A1FE" w:rsidR="00636C67" w:rsidRPr="00577B2A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z w:val="24"/>
          <w:szCs w:val="24"/>
          <w:lang w:val="uz-Cyrl-UZ"/>
        </w:rPr>
      </w:pPr>
      <w:r w:rsidRPr="00577B2A">
        <w:rPr>
          <w:b/>
          <w:snapToGrid/>
          <w:spacing w:val="-3"/>
          <w:sz w:val="24"/>
          <w:szCs w:val="24"/>
          <w:lang w:val="uz-Cyrl-UZ"/>
        </w:rPr>
        <w:t>7. </w:t>
      </w:r>
      <w:r w:rsidR="00674B7B" w:rsidRPr="00577B2A">
        <w:rPr>
          <w:b/>
          <w:snapToGrid/>
          <w:spacing w:val="-3"/>
          <w:sz w:val="24"/>
          <w:szCs w:val="24"/>
        </w:rPr>
        <w:t>Санузлы</w:t>
      </w:r>
      <w:r w:rsidR="00CE7171" w:rsidRPr="00577B2A">
        <w:rPr>
          <w:b/>
          <w:snapToGrid/>
          <w:spacing w:val="-3"/>
          <w:sz w:val="24"/>
          <w:szCs w:val="24"/>
        </w:rPr>
        <w:t xml:space="preserve"> </w:t>
      </w:r>
      <w:r w:rsidR="00741DF1" w:rsidRPr="00577B2A">
        <w:rPr>
          <w:b/>
          <w:snapToGrid/>
          <w:sz w:val="24"/>
          <w:szCs w:val="24"/>
          <w:lang w:val="uz-Cyrl-UZ"/>
        </w:rPr>
        <w:t>Здания</w:t>
      </w:r>
    </w:p>
    <w:p w14:paraId="79C24F4B" w14:textId="66E076AE" w:rsidR="007C47A2" w:rsidRPr="00577B2A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  <w:lang w:val="uz-Cyrl-UZ"/>
        </w:rPr>
      </w:pPr>
      <w:r w:rsidRPr="00577B2A">
        <w:rPr>
          <w:snapToGrid/>
          <w:sz w:val="24"/>
          <w:szCs w:val="24"/>
          <w:lang w:val="uz-Cyrl-UZ"/>
        </w:rPr>
        <w:t>7.1. </w:t>
      </w:r>
      <w:r w:rsidR="00674B7B" w:rsidRPr="00577B2A">
        <w:rPr>
          <w:snapToGrid/>
          <w:sz w:val="24"/>
          <w:szCs w:val="24"/>
        </w:rPr>
        <w:t>В здании ежедневно</w:t>
      </w:r>
      <w:r w:rsidR="00605E4C" w:rsidRPr="00577B2A">
        <w:rPr>
          <w:snapToGrid/>
          <w:sz w:val="24"/>
          <w:szCs w:val="24"/>
        </w:rPr>
        <w:t xml:space="preserve"> обслуживается</w:t>
      </w:r>
      <w:r w:rsidR="007C47A2" w:rsidRPr="00577B2A">
        <w:rPr>
          <w:snapToGrid/>
          <w:sz w:val="24"/>
          <w:szCs w:val="24"/>
        </w:rPr>
        <w:t xml:space="preserve"> </w:t>
      </w:r>
      <w:r w:rsidR="007E50A0" w:rsidRPr="00577B2A">
        <w:rPr>
          <w:snapToGrid/>
          <w:sz w:val="24"/>
          <w:szCs w:val="24"/>
        </w:rPr>
        <w:t xml:space="preserve">44 </w:t>
      </w:r>
      <w:r w:rsidR="007C47A2" w:rsidRPr="00577B2A">
        <w:rPr>
          <w:snapToGrid/>
          <w:sz w:val="24"/>
          <w:szCs w:val="24"/>
        </w:rPr>
        <w:t>санузлов</w:t>
      </w:r>
      <w:r w:rsidR="00741DF1" w:rsidRPr="00577B2A">
        <w:rPr>
          <w:snapToGrid/>
          <w:sz w:val="24"/>
          <w:szCs w:val="24"/>
          <w:lang w:val="uz-Cyrl-UZ"/>
        </w:rPr>
        <w:t>.</w:t>
      </w:r>
    </w:p>
    <w:p w14:paraId="2E68E642" w14:textId="583C2E87" w:rsidR="00674B7B" w:rsidRPr="00577B2A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snapToGrid/>
          <w:sz w:val="24"/>
          <w:szCs w:val="24"/>
          <w:lang w:val="uz-Cyrl-UZ"/>
        </w:rPr>
        <w:t>7.2. </w:t>
      </w:r>
      <w:r w:rsidR="00674B7B" w:rsidRPr="00577B2A">
        <w:rPr>
          <w:snapToGrid/>
          <w:sz w:val="24"/>
          <w:szCs w:val="24"/>
        </w:rPr>
        <w:t xml:space="preserve">Все кабинки </w:t>
      </w:r>
      <w:r w:rsidR="007C139F" w:rsidRPr="00577B2A">
        <w:rPr>
          <w:snapToGrid/>
          <w:sz w:val="24"/>
          <w:szCs w:val="24"/>
        </w:rPr>
        <w:t xml:space="preserve">должны быть постоянно </w:t>
      </w:r>
      <w:r w:rsidR="00674B7B" w:rsidRPr="00577B2A">
        <w:rPr>
          <w:snapToGrid/>
          <w:sz w:val="24"/>
          <w:szCs w:val="24"/>
        </w:rPr>
        <w:t>обеспеч</w:t>
      </w:r>
      <w:r w:rsidR="007C139F" w:rsidRPr="00577B2A">
        <w:rPr>
          <w:snapToGrid/>
          <w:sz w:val="24"/>
          <w:szCs w:val="24"/>
        </w:rPr>
        <w:t>ены</w:t>
      </w:r>
      <w:r w:rsidR="00674B7B" w:rsidRPr="00577B2A">
        <w:rPr>
          <w:snapToGrid/>
          <w:sz w:val="24"/>
          <w:szCs w:val="24"/>
        </w:rPr>
        <w:t xml:space="preserve"> туалетной бумагой, бумажными полотенцами, жидким мылом и освежителями воздуха.</w:t>
      </w:r>
    </w:p>
    <w:p w14:paraId="3B0B1F73" w14:textId="6BDD02A0" w:rsidR="001D29C2" w:rsidRPr="00577B2A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77B2A">
        <w:rPr>
          <w:b/>
          <w:snapToGrid/>
          <w:spacing w:val="-3"/>
          <w:sz w:val="24"/>
          <w:szCs w:val="24"/>
          <w:lang w:val="uz-Cyrl-UZ"/>
        </w:rPr>
        <w:t>8. </w:t>
      </w:r>
      <w:r w:rsidR="003A33BB" w:rsidRPr="00577B2A">
        <w:rPr>
          <w:b/>
          <w:snapToGrid/>
          <w:spacing w:val="-3"/>
          <w:sz w:val="24"/>
          <w:szCs w:val="24"/>
          <w:lang w:val="uz-Cyrl-UZ"/>
        </w:rPr>
        <w:t>Р</w:t>
      </w:r>
      <w:r w:rsidR="006552CB" w:rsidRPr="00577B2A">
        <w:rPr>
          <w:b/>
          <w:snapToGrid/>
          <w:spacing w:val="-3"/>
          <w:sz w:val="24"/>
          <w:szCs w:val="24"/>
        </w:rPr>
        <w:t>асходные</w:t>
      </w:r>
      <w:r w:rsidRPr="00577B2A">
        <w:rPr>
          <w:b/>
          <w:snapToGrid/>
          <w:sz w:val="24"/>
          <w:szCs w:val="24"/>
        </w:rPr>
        <w:t xml:space="preserve"> материалы для туалетных комнат</w:t>
      </w:r>
      <w:r w:rsidR="003A33BB" w:rsidRPr="00577B2A">
        <w:rPr>
          <w:b/>
          <w:snapToGrid/>
          <w:sz w:val="24"/>
          <w:szCs w:val="24"/>
        </w:rPr>
        <w:t xml:space="preserve"> (за один год)</w:t>
      </w:r>
      <w:r w:rsidRPr="00577B2A">
        <w:rPr>
          <w:b/>
          <w:snapToGrid/>
          <w:sz w:val="24"/>
          <w:szCs w:val="24"/>
        </w:rPr>
        <w:t>:</w:t>
      </w:r>
    </w:p>
    <w:tbl>
      <w:tblPr>
        <w:tblW w:w="9779" w:type="dxa"/>
        <w:tblInd w:w="1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36"/>
        <w:gridCol w:w="3057"/>
        <w:gridCol w:w="1086"/>
      </w:tblGrid>
      <w:tr w:rsidR="00F942AF" w:rsidRPr="00577B2A" w14:paraId="6C8F2160" w14:textId="77777777" w:rsidTr="0067503E">
        <w:trPr>
          <w:trHeight w:val="300"/>
        </w:trPr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78C79B" w14:textId="0FBA4AAF" w:rsidR="00F942AF" w:rsidRPr="00577B2A" w:rsidRDefault="00294764" w:rsidP="00294764">
            <w:pPr>
              <w:spacing w:line="240" w:lineRule="auto"/>
              <w:ind w:left="599" w:firstLine="0"/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 xml:space="preserve">Бумага туалетная </w:t>
            </w:r>
            <w:r w:rsidR="007E50A0" w:rsidRPr="00577B2A">
              <w:rPr>
                <w:sz w:val="24"/>
                <w:szCs w:val="24"/>
              </w:rPr>
              <w:t>1</w:t>
            </w:r>
            <w:r w:rsidRPr="00577B2A">
              <w:rPr>
                <w:sz w:val="24"/>
                <w:szCs w:val="24"/>
              </w:rPr>
              <w:t xml:space="preserve">-сл </w:t>
            </w:r>
            <w:r w:rsidR="007E50A0" w:rsidRPr="00577B2A">
              <w:rPr>
                <w:sz w:val="24"/>
                <w:szCs w:val="24"/>
              </w:rPr>
              <w:t xml:space="preserve">540 </w:t>
            </w:r>
            <w:r w:rsidRPr="00577B2A">
              <w:rPr>
                <w:sz w:val="24"/>
                <w:szCs w:val="24"/>
              </w:rPr>
              <w:t>м в рулоне</w:t>
            </w:r>
          </w:p>
        </w:tc>
        <w:tc>
          <w:tcPr>
            <w:tcW w:w="3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2E96ACE" w14:textId="152085E7" w:rsidR="00F942AF" w:rsidRPr="00577B2A" w:rsidRDefault="007E50A0" w:rsidP="009B0F6C">
            <w:pPr>
              <w:rPr>
                <w:sz w:val="24"/>
                <w:szCs w:val="24"/>
                <w:lang w:val="en-US"/>
              </w:rPr>
            </w:pPr>
            <w:r w:rsidRPr="00577B2A">
              <w:rPr>
                <w:sz w:val="24"/>
                <w:szCs w:val="24"/>
              </w:rPr>
              <w:t>7 000</w:t>
            </w:r>
            <w:r w:rsidR="001E0A5F" w:rsidRPr="00577B2A">
              <w:rPr>
                <w:sz w:val="24"/>
                <w:szCs w:val="24"/>
                <w:lang w:val="en-US"/>
              </w:rPr>
              <w:t xml:space="preserve"> </w:t>
            </w:r>
            <w:r w:rsidR="001E0A5F" w:rsidRPr="00577B2A">
              <w:rPr>
                <w:sz w:val="24"/>
                <w:szCs w:val="24"/>
              </w:rPr>
              <w:t>рулонов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8E4F91" w14:textId="00082112" w:rsidR="00F942AF" w:rsidRPr="00577B2A" w:rsidRDefault="00F942AF" w:rsidP="009B0F6C">
            <w:pPr>
              <w:rPr>
                <w:sz w:val="24"/>
                <w:szCs w:val="24"/>
              </w:rPr>
            </w:pPr>
          </w:p>
        </w:tc>
      </w:tr>
      <w:tr w:rsidR="00F942AF" w:rsidRPr="00577B2A" w14:paraId="55E1ECC2" w14:textId="77777777" w:rsidTr="0067503E">
        <w:trPr>
          <w:trHeight w:val="300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0E0089" w14:textId="51708D98" w:rsidR="00F942AF" w:rsidRPr="00577B2A" w:rsidRDefault="000D4325" w:rsidP="009B0F6C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Рулонное полотенце двухслойный (12м)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9B8798" w14:textId="4B14FB7C" w:rsidR="00F942AF" w:rsidRPr="00577B2A" w:rsidRDefault="000D4325" w:rsidP="009B0F6C">
            <w:pPr>
              <w:rPr>
                <w:sz w:val="24"/>
                <w:szCs w:val="24"/>
                <w:lang w:val="uz-Cyrl-UZ"/>
              </w:rPr>
            </w:pPr>
            <w:r w:rsidRPr="00577B2A">
              <w:rPr>
                <w:sz w:val="24"/>
                <w:szCs w:val="24"/>
              </w:rPr>
              <w:t>600</w:t>
            </w:r>
            <w:r w:rsidR="001E0A5F" w:rsidRPr="00577B2A">
              <w:rPr>
                <w:sz w:val="24"/>
                <w:szCs w:val="24"/>
              </w:rPr>
              <w:t xml:space="preserve"> шт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37631B" w14:textId="6F6F083A" w:rsidR="00F942AF" w:rsidRPr="00577B2A" w:rsidRDefault="00F942AF" w:rsidP="009B0F6C">
            <w:pPr>
              <w:rPr>
                <w:sz w:val="24"/>
                <w:szCs w:val="24"/>
              </w:rPr>
            </w:pPr>
          </w:p>
        </w:tc>
      </w:tr>
      <w:tr w:rsidR="00F942AF" w:rsidRPr="00577B2A" w14:paraId="491A3F8E" w14:textId="77777777" w:rsidTr="0067503E">
        <w:trPr>
          <w:trHeight w:val="482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551CA2" w14:textId="5EA61C04" w:rsidR="00F942AF" w:rsidRPr="00577B2A" w:rsidRDefault="000D4325" w:rsidP="00BD6E32">
            <w:pPr>
              <w:spacing w:line="240" w:lineRule="auto"/>
              <w:ind w:left="599" w:firstLine="0"/>
              <w:rPr>
                <w:sz w:val="24"/>
                <w:szCs w:val="24"/>
                <w:lang w:val="uz-Cyrl-UZ"/>
              </w:rPr>
            </w:pPr>
            <w:r w:rsidRPr="00577B2A">
              <w:rPr>
                <w:sz w:val="24"/>
                <w:szCs w:val="24"/>
              </w:rPr>
              <w:t xml:space="preserve">Бумажное полотенце </w:t>
            </w:r>
            <w:r w:rsidR="00577174" w:rsidRPr="00577B2A">
              <w:rPr>
                <w:sz w:val="24"/>
                <w:szCs w:val="24"/>
              </w:rPr>
              <w:t xml:space="preserve">для </w:t>
            </w:r>
            <w:r w:rsidR="00BD6E32" w:rsidRPr="00577B2A">
              <w:rPr>
                <w:sz w:val="24"/>
                <w:szCs w:val="24"/>
              </w:rPr>
              <w:t>диспенсеров</w:t>
            </w:r>
            <w:r w:rsidRPr="00577B2A">
              <w:rPr>
                <w:sz w:val="24"/>
                <w:szCs w:val="24"/>
              </w:rPr>
              <w:t xml:space="preserve"> (в пачке 200 шт)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CD5FF7" w14:textId="180E688A" w:rsidR="00F942AF" w:rsidRPr="00577B2A" w:rsidRDefault="007E50A0" w:rsidP="009B0F6C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  <w:lang w:val="uz-Cyrl-UZ"/>
              </w:rPr>
              <w:t>33</w:t>
            </w:r>
            <w:r w:rsidRPr="00577B2A">
              <w:rPr>
                <w:sz w:val="24"/>
                <w:szCs w:val="24"/>
                <w:lang w:val="en-US"/>
              </w:rPr>
              <w:t> </w:t>
            </w:r>
            <w:r w:rsidR="000D4325" w:rsidRPr="00577B2A">
              <w:rPr>
                <w:sz w:val="24"/>
                <w:szCs w:val="24"/>
                <w:lang w:val="uz-Cyrl-UZ"/>
              </w:rPr>
              <w:t>0</w:t>
            </w:r>
            <w:r w:rsidR="001E0A5F" w:rsidRPr="00577B2A">
              <w:rPr>
                <w:sz w:val="24"/>
                <w:szCs w:val="24"/>
              </w:rPr>
              <w:t xml:space="preserve">00 </w:t>
            </w:r>
            <w:r w:rsidR="007D6A2D" w:rsidRPr="00577B2A">
              <w:rPr>
                <w:sz w:val="24"/>
                <w:szCs w:val="24"/>
                <w:lang w:val="uz-Cyrl-UZ"/>
              </w:rPr>
              <w:t>пачек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383371" w14:textId="3E946401" w:rsidR="00F942AF" w:rsidRPr="00577B2A" w:rsidRDefault="00F942AF" w:rsidP="009B0F6C">
            <w:pPr>
              <w:rPr>
                <w:sz w:val="24"/>
                <w:szCs w:val="24"/>
              </w:rPr>
            </w:pPr>
          </w:p>
        </w:tc>
      </w:tr>
      <w:tr w:rsidR="000C26A9" w:rsidRPr="00577B2A" w14:paraId="5317A619" w14:textId="77777777" w:rsidTr="0067503E">
        <w:trPr>
          <w:trHeight w:val="482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648266" w14:textId="5364728F" w:rsidR="000C26A9" w:rsidRPr="00577B2A" w:rsidRDefault="000C26A9" w:rsidP="009B0F6C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Диспенсер для освежителя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9EB60B7" w14:textId="0D06140A" w:rsidR="000C26A9" w:rsidRPr="00577B2A" w:rsidRDefault="007E50A0" w:rsidP="009B0F6C">
            <w:pPr>
              <w:rPr>
                <w:sz w:val="24"/>
                <w:szCs w:val="24"/>
                <w:lang w:val="uz-Cyrl-UZ"/>
              </w:rPr>
            </w:pPr>
            <w:r w:rsidRPr="00577B2A">
              <w:rPr>
                <w:sz w:val="24"/>
                <w:szCs w:val="24"/>
                <w:lang w:val="uz-Cyrl-UZ"/>
              </w:rPr>
              <w:t xml:space="preserve">44 </w:t>
            </w:r>
            <w:r w:rsidR="000C26A9" w:rsidRPr="00577B2A">
              <w:rPr>
                <w:sz w:val="24"/>
                <w:szCs w:val="24"/>
                <w:lang w:val="uz-Cyrl-UZ"/>
              </w:rPr>
              <w:t>шт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EA2845" w14:textId="77777777" w:rsidR="000C26A9" w:rsidRPr="00577B2A" w:rsidRDefault="000C26A9" w:rsidP="009B0F6C">
            <w:pPr>
              <w:rPr>
                <w:sz w:val="24"/>
                <w:szCs w:val="24"/>
              </w:rPr>
            </w:pPr>
          </w:p>
        </w:tc>
      </w:tr>
      <w:tr w:rsidR="00F942AF" w:rsidRPr="00577B2A" w14:paraId="0C0A9EDB" w14:textId="77777777" w:rsidTr="0067503E">
        <w:trPr>
          <w:trHeight w:val="300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050BB2" w14:textId="7A43EA21" w:rsidR="00F942AF" w:rsidRPr="00577B2A" w:rsidRDefault="00F942AF" w:rsidP="009B0F6C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 xml:space="preserve">Освежитель </w:t>
            </w:r>
            <w:r w:rsidR="00BD6E32" w:rsidRPr="00577B2A">
              <w:rPr>
                <w:sz w:val="24"/>
                <w:szCs w:val="24"/>
              </w:rPr>
              <w:t>картридж</w:t>
            </w:r>
            <w:r w:rsidR="00BD6E32" w:rsidRPr="00577B2A">
              <w:rPr>
                <w:sz w:val="24"/>
                <w:szCs w:val="24"/>
                <w:lang w:val="uz-Cyrl-UZ"/>
              </w:rPr>
              <w:t>н</w:t>
            </w:r>
            <w:r w:rsidR="00BD6E32" w:rsidRPr="00577B2A">
              <w:rPr>
                <w:sz w:val="24"/>
                <w:szCs w:val="24"/>
              </w:rPr>
              <w:t>ый</w:t>
            </w:r>
            <w:r w:rsidRPr="00577B2A">
              <w:rPr>
                <w:sz w:val="24"/>
                <w:szCs w:val="24"/>
              </w:rPr>
              <w:t xml:space="preserve"> </w:t>
            </w:r>
            <w:r w:rsidR="000C26A9" w:rsidRPr="00577B2A">
              <w:rPr>
                <w:sz w:val="24"/>
                <w:szCs w:val="24"/>
              </w:rPr>
              <w:t>(250мл)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30FE8A" w14:textId="3DC5665D" w:rsidR="00F942AF" w:rsidRPr="00577B2A" w:rsidRDefault="008B542C" w:rsidP="009B0F6C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 xml:space="preserve">600 </w:t>
            </w:r>
            <w:r w:rsidR="001E0A5F" w:rsidRPr="00577B2A">
              <w:rPr>
                <w:sz w:val="24"/>
                <w:szCs w:val="24"/>
              </w:rPr>
              <w:t>шт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E6EB9" w14:textId="2AE76C43" w:rsidR="00F942AF" w:rsidRPr="00577B2A" w:rsidRDefault="00F942AF" w:rsidP="009B0F6C">
            <w:pPr>
              <w:rPr>
                <w:sz w:val="24"/>
                <w:szCs w:val="24"/>
              </w:rPr>
            </w:pPr>
          </w:p>
        </w:tc>
      </w:tr>
      <w:tr w:rsidR="000C26A9" w:rsidRPr="00577B2A" w14:paraId="121673D8" w14:textId="77777777" w:rsidTr="0067503E">
        <w:trPr>
          <w:trHeight w:val="300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CDD67" w14:textId="5A0F95F9" w:rsidR="000C26A9" w:rsidRPr="00577B2A" w:rsidRDefault="000C26A9" w:rsidP="000C26A9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 xml:space="preserve">Жидкое мыло для </w:t>
            </w:r>
            <w:r w:rsidR="008B542C" w:rsidRPr="00577B2A">
              <w:rPr>
                <w:sz w:val="24"/>
                <w:szCs w:val="24"/>
              </w:rPr>
              <w:t>диспенсеров в одноразовых капсулах</w:t>
            </w:r>
            <w:r w:rsidRPr="00577B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2FB0E15" w14:textId="7806F1E0" w:rsidR="000C26A9" w:rsidRPr="00577B2A" w:rsidRDefault="008B542C" w:rsidP="000C26A9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>3 000</w:t>
            </w:r>
            <w:r w:rsidR="000C26A9" w:rsidRPr="00577B2A">
              <w:rPr>
                <w:sz w:val="24"/>
                <w:szCs w:val="24"/>
              </w:rPr>
              <w:t xml:space="preserve"> шт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46617A" w14:textId="71A1B073" w:rsidR="000C26A9" w:rsidRPr="00577B2A" w:rsidRDefault="000C26A9" w:rsidP="000C26A9">
            <w:pPr>
              <w:rPr>
                <w:sz w:val="24"/>
                <w:szCs w:val="24"/>
              </w:rPr>
            </w:pPr>
          </w:p>
        </w:tc>
      </w:tr>
      <w:tr w:rsidR="000C26A9" w:rsidRPr="00270EC1" w14:paraId="1406975F" w14:textId="77777777" w:rsidTr="0067503E">
        <w:trPr>
          <w:trHeight w:val="300"/>
        </w:trPr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66D5E0" w14:textId="4D98E100" w:rsidR="000C26A9" w:rsidRPr="00577B2A" w:rsidRDefault="000C26A9" w:rsidP="000C26A9">
            <w:pPr>
              <w:rPr>
                <w:sz w:val="24"/>
                <w:szCs w:val="24"/>
              </w:rPr>
            </w:pPr>
            <w:r w:rsidRPr="00577B2A">
              <w:rPr>
                <w:sz w:val="24"/>
                <w:szCs w:val="24"/>
              </w:rPr>
              <w:t xml:space="preserve">Мыло пенное </w:t>
            </w:r>
            <w:r w:rsidRPr="00577B2A">
              <w:rPr>
                <w:sz w:val="24"/>
                <w:szCs w:val="24"/>
                <w:lang w:val="uz-Cyrl-UZ"/>
              </w:rPr>
              <w:t>0,5</w:t>
            </w:r>
            <w:r w:rsidRPr="00577B2A">
              <w:rPr>
                <w:sz w:val="24"/>
                <w:szCs w:val="24"/>
              </w:rPr>
              <w:t xml:space="preserve">л 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4085993" w14:textId="4EC583BB" w:rsidR="000C26A9" w:rsidRPr="00577B2A" w:rsidRDefault="000C26A9" w:rsidP="000C26A9">
            <w:pPr>
              <w:rPr>
                <w:sz w:val="24"/>
                <w:szCs w:val="24"/>
                <w:lang w:val="uz-Cyrl-UZ"/>
              </w:rPr>
            </w:pPr>
            <w:r w:rsidRPr="00577B2A">
              <w:rPr>
                <w:sz w:val="24"/>
                <w:szCs w:val="24"/>
                <w:lang w:val="uz-Cyrl-UZ"/>
              </w:rPr>
              <w:t>120 шт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7B2E4" w14:textId="54582175" w:rsidR="000C26A9" w:rsidRPr="00577B2A" w:rsidRDefault="000C26A9" w:rsidP="000C26A9">
            <w:pPr>
              <w:rPr>
                <w:sz w:val="24"/>
                <w:szCs w:val="24"/>
              </w:rPr>
            </w:pPr>
          </w:p>
        </w:tc>
      </w:tr>
    </w:tbl>
    <w:p w14:paraId="440E3FCC" w14:textId="77777777" w:rsidR="00674B7B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84" w:lineRule="exact"/>
        <w:ind w:right="220"/>
        <w:rPr>
          <w:snapToGrid/>
          <w:sz w:val="24"/>
          <w:szCs w:val="24"/>
        </w:rPr>
      </w:pPr>
    </w:p>
    <w:p w14:paraId="71B23BB0" w14:textId="6E9657AC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9. </w:t>
      </w:r>
      <w:r w:rsidR="00674B7B" w:rsidRPr="00527374">
        <w:rPr>
          <w:b/>
          <w:snapToGrid/>
          <w:spacing w:val="-3"/>
          <w:sz w:val="24"/>
          <w:szCs w:val="24"/>
        </w:rPr>
        <w:t>Вывоз мусора</w:t>
      </w:r>
    </w:p>
    <w:p w14:paraId="5DA8D32F" w14:textId="59CD673A" w:rsidR="00674B7B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pacing w:val="-3"/>
          <w:sz w:val="24"/>
          <w:szCs w:val="24"/>
          <w:lang w:val="uz-Cyrl-UZ"/>
        </w:rPr>
        <w:t>9.1. </w:t>
      </w:r>
      <w:r w:rsidR="009569AA" w:rsidRPr="00527374">
        <w:rPr>
          <w:snapToGrid/>
          <w:spacing w:val="-3"/>
          <w:sz w:val="24"/>
          <w:szCs w:val="24"/>
        </w:rPr>
        <w:t xml:space="preserve">Должно </w:t>
      </w:r>
      <w:r w:rsidR="009569AA" w:rsidRPr="00527374">
        <w:rPr>
          <w:snapToGrid/>
          <w:sz w:val="24"/>
          <w:szCs w:val="24"/>
        </w:rPr>
        <w:t>быть в наличии</w:t>
      </w:r>
      <w:r w:rsidR="00AA0AF9" w:rsidRPr="00527374">
        <w:rPr>
          <w:snapToGrid/>
          <w:sz w:val="24"/>
          <w:szCs w:val="24"/>
        </w:rPr>
        <w:t>:</w:t>
      </w:r>
      <w:r w:rsidR="009569AA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пресскомпактор</w:t>
      </w:r>
      <w:r w:rsidR="0044249B" w:rsidRPr="00527374">
        <w:rPr>
          <w:snapToGrid/>
          <w:sz w:val="24"/>
          <w:szCs w:val="24"/>
        </w:rPr>
        <w:t xml:space="preserve"> </w:t>
      </w:r>
      <w:r w:rsidR="00AA0AF9" w:rsidRPr="00527374">
        <w:rPr>
          <w:snapToGrid/>
          <w:sz w:val="24"/>
          <w:szCs w:val="24"/>
        </w:rPr>
        <w:t xml:space="preserve">либо контейнер </w:t>
      </w:r>
      <w:r w:rsidR="00674B7B" w:rsidRPr="00527374">
        <w:rPr>
          <w:snapToGrid/>
          <w:sz w:val="24"/>
          <w:szCs w:val="24"/>
        </w:rPr>
        <w:t>объемом 20 куб.</w:t>
      </w:r>
      <w:r w:rsidR="00AA0AF9" w:rsidRPr="00527374">
        <w:rPr>
          <w:snapToGrid/>
          <w:sz w:val="24"/>
          <w:szCs w:val="24"/>
        </w:rPr>
        <w:t xml:space="preserve"> </w:t>
      </w:r>
      <w:r w:rsidR="00674B7B" w:rsidRPr="00527374">
        <w:rPr>
          <w:snapToGrid/>
          <w:sz w:val="24"/>
          <w:szCs w:val="24"/>
        </w:rPr>
        <w:t>м., в месяц вывозится</w:t>
      </w:r>
      <w:r w:rsidR="00AA0AF9" w:rsidRPr="00527374">
        <w:rPr>
          <w:snapToGrid/>
          <w:sz w:val="24"/>
          <w:szCs w:val="24"/>
        </w:rPr>
        <w:t xml:space="preserve"> 2-3 </w:t>
      </w:r>
      <w:r w:rsidR="00674B7B" w:rsidRPr="00527374">
        <w:rPr>
          <w:snapToGrid/>
          <w:sz w:val="24"/>
          <w:szCs w:val="24"/>
        </w:rPr>
        <w:t>шт.</w:t>
      </w:r>
    </w:p>
    <w:p w14:paraId="30BAA2D8" w14:textId="49E2633E" w:rsidR="00674B7B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9.2. </w:t>
      </w:r>
      <w:r w:rsidR="00674B7B" w:rsidRPr="00527374">
        <w:rPr>
          <w:snapToGrid/>
          <w:sz w:val="24"/>
          <w:szCs w:val="24"/>
        </w:rPr>
        <w:t>Вывоз мусора и снега с объекта производится в ночное время по мере необходимости.</w:t>
      </w:r>
    </w:p>
    <w:p w14:paraId="529A0ABB" w14:textId="4B2A2EB1" w:rsidR="003F4C66" w:rsidRPr="00527374" w:rsidRDefault="003F4C6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3F4C66">
        <w:rPr>
          <w:snapToGrid/>
          <w:sz w:val="24"/>
          <w:szCs w:val="24"/>
        </w:rPr>
        <w:t>9.3. Вывоз мусора и снега с объекта производится за счет Исполнителя</w:t>
      </w:r>
      <w:r>
        <w:rPr>
          <w:snapToGrid/>
          <w:sz w:val="24"/>
          <w:szCs w:val="24"/>
        </w:rPr>
        <w:t xml:space="preserve">. </w:t>
      </w:r>
    </w:p>
    <w:p w14:paraId="1758BC25" w14:textId="3C6447A2" w:rsidR="000B38A0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10. </w:t>
      </w:r>
      <w:r w:rsidR="000B38A0" w:rsidRPr="00527374">
        <w:rPr>
          <w:b/>
          <w:snapToGrid/>
          <w:spacing w:val="-3"/>
          <w:sz w:val="24"/>
          <w:szCs w:val="24"/>
        </w:rPr>
        <w:t>Шлифовка и кристаллизация напольного покрытия центральной входной группы</w:t>
      </w:r>
    </w:p>
    <w:p w14:paraId="4236A538" w14:textId="57FB5C4B" w:rsidR="000B38A0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10.1. </w:t>
      </w:r>
      <w:r w:rsidR="000B38A0" w:rsidRPr="00527374">
        <w:rPr>
          <w:snapToGrid/>
          <w:sz w:val="24"/>
          <w:szCs w:val="24"/>
        </w:rPr>
        <w:t>Придание поверхности напольного покрытия качественного внешнего вида.</w:t>
      </w:r>
      <w:r w:rsidR="0026197D" w:rsidRPr="00527374">
        <w:rPr>
          <w:snapToGrid/>
          <w:sz w:val="24"/>
          <w:szCs w:val="24"/>
        </w:rPr>
        <w:t xml:space="preserve"> Производится 2 раза в год, в апреле и в августе</w:t>
      </w:r>
      <w:r w:rsidR="00806E7D" w:rsidRPr="00527374">
        <w:rPr>
          <w:snapToGrid/>
          <w:sz w:val="24"/>
          <w:szCs w:val="24"/>
        </w:rPr>
        <w:t xml:space="preserve"> или по мере необходимости</w:t>
      </w:r>
      <w:r w:rsidR="0026197D" w:rsidRPr="00527374">
        <w:rPr>
          <w:snapToGrid/>
          <w:sz w:val="24"/>
          <w:szCs w:val="24"/>
        </w:rPr>
        <w:t>.</w:t>
      </w:r>
    </w:p>
    <w:p w14:paraId="456D34A7" w14:textId="6F4CBE5B" w:rsidR="000B38A0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10.2. </w:t>
      </w:r>
      <w:r w:rsidR="000B38A0" w:rsidRPr="00527374">
        <w:rPr>
          <w:snapToGrid/>
          <w:sz w:val="24"/>
          <w:szCs w:val="24"/>
        </w:rPr>
        <w:t>Нанесение защитного покрытия на всю поверхность напольного покрытия входной группы, в том числе напольного покрытия пола лифтов.</w:t>
      </w:r>
    </w:p>
    <w:p w14:paraId="0989C64F" w14:textId="682CDF68" w:rsidR="000B38A0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10.3. </w:t>
      </w:r>
      <w:r w:rsidR="00313CFA" w:rsidRPr="00527374">
        <w:rPr>
          <w:snapToGrid/>
          <w:sz w:val="24"/>
          <w:szCs w:val="24"/>
          <w:lang w:val="uz-Cyrl-UZ"/>
        </w:rPr>
        <w:t xml:space="preserve">Виды </w:t>
      </w:r>
      <w:r w:rsidR="000B38A0" w:rsidRPr="00527374">
        <w:rPr>
          <w:snapToGrid/>
          <w:sz w:val="24"/>
          <w:szCs w:val="24"/>
        </w:rPr>
        <w:t>выполняемых работ:</w:t>
      </w:r>
    </w:p>
    <w:p w14:paraId="04E603BC" w14:textId="1C838102" w:rsidR="001D29C2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pacing w:val="-3"/>
          <w:sz w:val="24"/>
          <w:szCs w:val="24"/>
          <w:lang w:val="uz-Cyrl-UZ"/>
        </w:rPr>
      </w:pPr>
      <w:r w:rsidRPr="00527374">
        <w:rPr>
          <w:snapToGrid/>
          <w:spacing w:val="-3"/>
          <w:sz w:val="24"/>
          <w:szCs w:val="24"/>
          <w:lang w:val="uz-Cyrl-UZ"/>
        </w:rPr>
        <w:t>- </w:t>
      </w:r>
      <w:r w:rsidRPr="00527374">
        <w:rPr>
          <w:snapToGrid/>
          <w:spacing w:val="-3"/>
          <w:sz w:val="24"/>
          <w:szCs w:val="24"/>
        </w:rPr>
        <w:t>Шлифовка полов (4 прохода)</w:t>
      </w:r>
      <w:r w:rsidRPr="00527374">
        <w:rPr>
          <w:snapToGrid/>
          <w:spacing w:val="-3"/>
          <w:sz w:val="24"/>
          <w:szCs w:val="24"/>
        </w:rPr>
        <w:tab/>
      </w:r>
    </w:p>
    <w:p w14:paraId="2485DA65" w14:textId="7BF8F69A" w:rsidR="001D29C2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pacing w:val="-3"/>
          <w:sz w:val="24"/>
          <w:szCs w:val="24"/>
          <w:lang w:val="uz-Cyrl-UZ"/>
        </w:rPr>
      </w:pPr>
      <w:r w:rsidRPr="00527374">
        <w:rPr>
          <w:snapToGrid/>
          <w:spacing w:val="-3"/>
          <w:sz w:val="24"/>
          <w:szCs w:val="24"/>
          <w:lang w:val="uz-Cyrl-UZ"/>
        </w:rPr>
        <w:t>- </w:t>
      </w:r>
      <w:r w:rsidRPr="00527374">
        <w:rPr>
          <w:snapToGrid/>
          <w:spacing w:val="-3"/>
          <w:sz w:val="24"/>
          <w:szCs w:val="24"/>
        </w:rPr>
        <w:t>Кристаллизация полов</w:t>
      </w:r>
      <w:r w:rsidRPr="00527374">
        <w:rPr>
          <w:snapToGrid/>
          <w:spacing w:val="-3"/>
          <w:sz w:val="24"/>
          <w:szCs w:val="24"/>
        </w:rPr>
        <w:tab/>
      </w:r>
      <w:r w:rsidRPr="00527374">
        <w:rPr>
          <w:snapToGrid/>
          <w:spacing w:val="-3"/>
          <w:sz w:val="24"/>
          <w:szCs w:val="24"/>
        </w:rPr>
        <w:tab/>
      </w:r>
    </w:p>
    <w:p w14:paraId="65A52C17" w14:textId="191959B9" w:rsidR="001D29C2" w:rsidRPr="00527374" w:rsidRDefault="001D29C2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pacing w:val="-3"/>
          <w:sz w:val="24"/>
          <w:szCs w:val="24"/>
          <w:lang w:val="uz-Cyrl-UZ"/>
        </w:rPr>
      </w:pPr>
      <w:r w:rsidRPr="00527374">
        <w:rPr>
          <w:snapToGrid/>
          <w:spacing w:val="-3"/>
          <w:sz w:val="24"/>
          <w:szCs w:val="24"/>
          <w:lang w:val="uz-Cyrl-UZ"/>
        </w:rPr>
        <w:t>- </w:t>
      </w:r>
      <w:r w:rsidRPr="00527374">
        <w:rPr>
          <w:snapToGrid/>
          <w:spacing w:val="-3"/>
          <w:sz w:val="24"/>
          <w:szCs w:val="24"/>
        </w:rPr>
        <w:t>Нанесение защиты</w:t>
      </w:r>
      <w:r w:rsidRPr="00527374">
        <w:rPr>
          <w:snapToGrid/>
          <w:spacing w:val="-3"/>
          <w:sz w:val="24"/>
          <w:szCs w:val="24"/>
        </w:rPr>
        <w:tab/>
      </w:r>
      <w:r w:rsidRPr="00527374">
        <w:rPr>
          <w:snapToGrid/>
          <w:spacing w:val="-3"/>
          <w:sz w:val="24"/>
          <w:szCs w:val="24"/>
        </w:rPr>
        <w:tab/>
      </w:r>
      <w:r w:rsidRPr="00527374">
        <w:rPr>
          <w:snapToGrid/>
          <w:spacing w:val="-3"/>
          <w:sz w:val="24"/>
          <w:szCs w:val="24"/>
        </w:rPr>
        <w:tab/>
      </w:r>
    </w:p>
    <w:p w14:paraId="5B68F333" w14:textId="574360B2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bCs/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11. </w:t>
      </w:r>
      <w:r w:rsidR="00313CFA" w:rsidRPr="00527374">
        <w:rPr>
          <w:b/>
          <w:snapToGrid/>
          <w:spacing w:val="-3"/>
          <w:sz w:val="24"/>
          <w:szCs w:val="24"/>
        </w:rPr>
        <w:t xml:space="preserve">Требуемая </w:t>
      </w:r>
      <w:r w:rsidR="000B38A0" w:rsidRPr="00527374">
        <w:rPr>
          <w:b/>
          <w:bCs/>
          <w:snapToGrid/>
          <w:spacing w:val="-3"/>
          <w:sz w:val="24"/>
          <w:szCs w:val="24"/>
        </w:rPr>
        <w:t>технологи</w:t>
      </w:r>
      <w:r w:rsidR="007C139F" w:rsidRPr="00527374">
        <w:rPr>
          <w:b/>
          <w:bCs/>
          <w:snapToGrid/>
          <w:spacing w:val="-3"/>
          <w:sz w:val="24"/>
          <w:szCs w:val="24"/>
        </w:rPr>
        <w:t>я</w:t>
      </w:r>
      <w:r w:rsidR="000B38A0" w:rsidRPr="00527374">
        <w:rPr>
          <w:b/>
          <w:bCs/>
          <w:snapToGrid/>
          <w:spacing w:val="-3"/>
          <w:sz w:val="24"/>
          <w:szCs w:val="24"/>
        </w:rPr>
        <w:t xml:space="preserve"> проведения работ по восстановлению, шлифовке и защите мраморных полов</w:t>
      </w:r>
      <w:r w:rsidR="00FB3C01" w:rsidRPr="00527374">
        <w:rPr>
          <w:b/>
          <w:bCs/>
          <w:snapToGrid/>
          <w:spacing w:val="-3"/>
          <w:sz w:val="24"/>
          <w:szCs w:val="24"/>
        </w:rPr>
        <w:t>:</w:t>
      </w:r>
    </w:p>
    <w:p w14:paraId="6446D506" w14:textId="187D57D7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11.1. </w:t>
      </w:r>
      <w:r w:rsidR="000B38A0" w:rsidRPr="00527374">
        <w:rPr>
          <w:snapToGrid/>
          <w:sz w:val="24"/>
          <w:szCs w:val="24"/>
        </w:rPr>
        <w:t>Реставрация разрушенных швов и сколов на всей поверхности полов полиэфирным составом</w:t>
      </w:r>
      <w:r w:rsidR="00806E7D" w:rsidRPr="00527374">
        <w:rPr>
          <w:snapToGrid/>
          <w:sz w:val="24"/>
          <w:szCs w:val="24"/>
        </w:rPr>
        <w:t>,</w:t>
      </w:r>
      <w:r w:rsidR="000B38A0" w:rsidRPr="00527374">
        <w:rPr>
          <w:snapToGrid/>
          <w:sz w:val="24"/>
          <w:szCs w:val="24"/>
        </w:rPr>
        <w:t xml:space="preserve"> которому придан оттенок реставрируемого мраморного пола.</w:t>
      </w:r>
    </w:p>
    <w:p w14:paraId="0C673DCB" w14:textId="2750185A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11.2. </w:t>
      </w:r>
      <w:r w:rsidR="000B38A0" w:rsidRPr="00527374">
        <w:rPr>
          <w:snapToGrid/>
          <w:sz w:val="24"/>
          <w:szCs w:val="24"/>
        </w:rPr>
        <w:t>Обработка (лощение) поверхности полов керамическими сегмент</w:t>
      </w:r>
      <w:r w:rsidR="007C47A2" w:rsidRPr="00527374">
        <w:rPr>
          <w:snapToGrid/>
          <w:sz w:val="24"/>
          <w:szCs w:val="24"/>
        </w:rPr>
        <w:t>ами</w:t>
      </w:r>
      <w:r w:rsidR="000B38A0" w:rsidRPr="00527374">
        <w:rPr>
          <w:snapToGrid/>
          <w:sz w:val="24"/>
          <w:szCs w:val="24"/>
        </w:rPr>
        <w:t xml:space="preserve"> для придания поверхности однородного матового блеска без царапин и шероховатостей.</w:t>
      </w:r>
    </w:p>
    <w:p w14:paraId="6FBA5CD3" w14:textId="01EAEB34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11.3. </w:t>
      </w:r>
      <w:r w:rsidR="000B38A0" w:rsidRPr="00527374">
        <w:rPr>
          <w:snapToGrid/>
          <w:sz w:val="24"/>
          <w:szCs w:val="24"/>
        </w:rPr>
        <w:t>Кристаллизация мраморного пола для придания стекловидной и защитной поверхности</w:t>
      </w:r>
    </w:p>
    <w:p w14:paraId="5B8800D0" w14:textId="06E07967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11.4. </w:t>
      </w:r>
      <w:r w:rsidR="000B38A0" w:rsidRPr="00527374">
        <w:rPr>
          <w:snapToGrid/>
          <w:sz w:val="24"/>
          <w:szCs w:val="24"/>
        </w:rPr>
        <w:t>Нанесение защитного слоя (гидрофобизация)</w:t>
      </w:r>
    </w:p>
    <w:p w14:paraId="0B9416A3" w14:textId="28B90B50" w:rsidR="000B38A0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11.5. </w:t>
      </w:r>
      <w:r w:rsidR="000B38A0" w:rsidRPr="00527374">
        <w:rPr>
          <w:snapToGrid/>
          <w:sz w:val="24"/>
          <w:szCs w:val="24"/>
        </w:rPr>
        <w:t>Располировка пола фетровым материалом</w:t>
      </w:r>
    </w:p>
    <w:p w14:paraId="5325F899" w14:textId="5EA2BA49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12. </w:t>
      </w:r>
      <w:r w:rsidR="00674B7B" w:rsidRPr="00527374">
        <w:rPr>
          <w:b/>
          <w:snapToGrid/>
          <w:spacing w:val="-3"/>
          <w:sz w:val="24"/>
          <w:szCs w:val="24"/>
        </w:rPr>
        <w:t>Дератизация и дезинсекция.</w:t>
      </w:r>
    </w:p>
    <w:p w14:paraId="1F3AA7A9" w14:textId="4D270C89" w:rsidR="00912A6C" w:rsidRPr="00527374" w:rsidRDefault="00674B7B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</w:rPr>
        <w:t>1 раз в месяц проводится обработка мест общего пользования, паркинга и территории.</w:t>
      </w:r>
    </w:p>
    <w:p w14:paraId="08D5C2B4" w14:textId="48D7509A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13. </w:t>
      </w:r>
      <w:r w:rsidR="00674B7B" w:rsidRPr="00527374">
        <w:rPr>
          <w:b/>
          <w:snapToGrid/>
          <w:spacing w:val="-3"/>
          <w:sz w:val="24"/>
          <w:szCs w:val="24"/>
        </w:rPr>
        <w:t>Сервис сменных ковров</w:t>
      </w:r>
    </w:p>
    <w:p w14:paraId="5B42D7E7" w14:textId="5C42C46E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14. </w:t>
      </w:r>
      <w:r w:rsidR="00674B7B" w:rsidRPr="00527374">
        <w:rPr>
          <w:b/>
          <w:snapToGrid/>
          <w:spacing w:val="-3"/>
          <w:sz w:val="24"/>
          <w:szCs w:val="24"/>
        </w:rPr>
        <w:t>Озеленение</w:t>
      </w:r>
      <w:r w:rsidRPr="00527374">
        <w:rPr>
          <w:b/>
          <w:snapToGrid/>
          <w:spacing w:val="-3"/>
          <w:sz w:val="24"/>
          <w:szCs w:val="24"/>
          <w:lang w:val="uz-Cyrl-UZ"/>
        </w:rPr>
        <w:t xml:space="preserve">. </w:t>
      </w:r>
      <w:r w:rsidR="007C47A2" w:rsidRPr="00527374">
        <w:rPr>
          <w:snapToGrid/>
          <w:sz w:val="24"/>
          <w:szCs w:val="24"/>
        </w:rPr>
        <w:t xml:space="preserve">Цветники и газоны </w:t>
      </w:r>
    </w:p>
    <w:p w14:paraId="2E61ACAF" w14:textId="4BA455C3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14.1. </w:t>
      </w:r>
      <w:r w:rsidR="00674B7B" w:rsidRPr="00527374">
        <w:rPr>
          <w:snapToGrid/>
          <w:sz w:val="24"/>
          <w:szCs w:val="24"/>
        </w:rPr>
        <w:t>Перечень работ:</w:t>
      </w:r>
    </w:p>
    <w:p w14:paraId="742A8166" w14:textId="5C4D3014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- </w:t>
      </w:r>
      <w:r w:rsidR="00605E4C" w:rsidRPr="00527374">
        <w:rPr>
          <w:snapToGrid/>
          <w:sz w:val="24"/>
          <w:szCs w:val="24"/>
        </w:rPr>
        <w:t>Химическая обработка</w:t>
      </w:r>
      <w:r w:rsidR="00674B7B" w:rsidRPr="00527374">
        <w:rPr>
          <w:snapToGrid/>
          <w:sz w:val="24"/>
          <w:szCs w:val="24"/>
        </w:rPr>
        <w:t xml:space="preserve"> газон</w:t>
      </w:r>
      <w:r w:rsidR="00605E4C" w:rsidRPr="00527374">
        <w:rPr>
          <w:snapToGrid/>
          <w:sz w:val="24"/>
          <w:szCs w:val="24"/>
        </w:rPr>
        <w:t>а гербицидами, подкормка газона</w:t>
      </w:r>
      <w:r w:rsidR="00674B7B" w:rsidRPr="00527374">
        <w:rPr>
          <w:snapToGrid/>
          <w:sz w:val="24"/>
          <w:szCs w:val="24"/>
        </w:rPr>
        <w:t xml:space="preserve"> минеральными удобрениями, прочесывание газонов, химическая обработка кустарников от болезней и вредителей, прол</w:t>
      </w:r>
      <w:r w:rsidR="00605E4C" w:rsidRPr="00527374">
        <w:rPr>
          <w:snapToGrid/>
          <w:sz w:val="24"/>
          <w:szCs w:val="24"/>
        </w:rPr>
        <w:t>ив корневой системы кустарников биостимуляторами,</w:t>
      </w:r>
      <w:r w:rsidR="00674B7B" w:rsidRPr="00527374">
        <w:rPr>
          <w:snapToGrid/>
          <w:sz w:val="24"/>
          <w:szCs w:val="24"/>
        </w:rPr>
        <w:t xml:space="preserve"> санитарная и ф</w:t>
      </w:r>
      <w:r w:rsidR="00605E4C" w:rsidRPr="00527374">
        <w:rPr>
          <w:snapToGrid/>
          <w:sz w:val="24"/>
          <w:szCs w:val="24"/>
        </w:rPr>
        <w:t>ормирующая обрезка кустарников,</w:t>
      </w:r>
      <w:r w:rsidR="00674B7B" w:rsidRPr="00527374">
        <w:rPr>
          <w:snapToGrid/>
          <w:sz w:val="24"/>
          <w:szCs w:val="24"/>
        </w:rPr>
        <w:t xml:space="preserve"> прищипка однолетников, прополка, рыхление.</w:t>
      </w:r>
    </w:p>
    <w:p w14:paraId="1DB31F5E" w14:textId="0E782978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- </w:t>
      </w:r>
      <w:r w:rsidR="00674B7B" w:rsidRPr="00527374">
        <w:rPr>
          <w:snapToGrid/>
          <w:sz w:val="24"/>
          <w:szCs w:val="24"/>
        </w:rPr>
        <w:t>Полив газонов, цветников и зеленых насаждений по мере необходимости.</w:t>
      </w:r>
    </w:p>
    <w:p w14:paraId="7BC70F9E" w14:textId="2B95D62E" w:rsidR="00674B7B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- </w:t>
      </w:r>
      <w:r w:rsidR="00605E4C" w:rsidRPr="00527374">
        <w:rPr>
          <w:snapToGrid/>
          <w:sz w:val="24"/>
          <w:szCs w:val="24"/>
        </w:rPr>
        <w:t>Покос</w:t>
      </w:r>
      <w:r w:rsidR="00674B7B" w:rsidRPr="00527374">
        <w:rPr>
          <w:snapToGrid/>
          <w:sz w:val="24"/>
          <w:szCs w:val="24"/>
        </w:rPr>
        <w:t xml:space="preserve"> газонов с периодичностью 1 раз в две недели.</w:t>
      </w:r>
    </w:p>
    <w:p w14:paraId="493ED638" w14:textId="77777777" w:rsidR="00257D86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- </w:t>
      </w:r>
      <w:r w:rsidR="00674B7B" w:rsidRPr="00527374">
        <w:rPr>
          <w:snapToGrid/>
          <w:sz w:val="24"/>
          <w:szCs w:val="24"/>
        </w:rPr>
        <w:t>Осенью уборка листьев дерна после листопада, обработка кустарников инсектицидами, уборка рассады однолетников в мешки с вывозом мусора, окучивание растений на зимний период</w:t>
      </w:r>
      <w:r w:rsidR="003469C3" w:rsidRPr="00527374">
        <w:rPr>
          <w:snapToGrid/>
          <w:sz w:val="24"/>
          <w:szCs w:val="24"/>
        </w:rPr>
        <w:t xml:space="preserve"> и укрытие</w:t>
      </w:r>
      <w:r w:rsidR="00674B7B" w:rsidRPr="00527374">
        <w:rPr>
          <w:snapToGrid/>
          <w:sz w:val="24"/>
          <w:szCs w:val="24"/>
        </w:rPr>
        <w:t>.</w:t>
      </w:r>
    </w:p>
    <w:p w14:paraId="5A4CE9EF" w14:textId="77777777" w:rsidR="00257D86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/>
          <w:snapToGrid/>
          <w:spacing w:val="-3"/>
          <w:sz w:val="24"/>
          <w:szCs w:val="24"/>
        </w:rPr>
      </w:pPr>
      <w:r w:rsidRPr="00527374">
        <w:rPr>
          <w:b/>
          <w:snapToGrid/>
          <w:spacing w:val="-3"/>
          <w:sz w:val="24"/>
          <w:szCs w:val="24"/>
          <w:lang w:val="uz-Cyrl-UZ"/>
        </w:rPr>
        <w:t>15. </w:t>
      </w:r>
      <w:r w:rsidRPr="00527374">
        <w:rPr>
          <w:b/>
          <w:snapToGrid/>
          <w:spacing w:val="-3"/>
          <w:sz w:val="24"/>
          <w:szCs w:val="24"/>
        </w:rPr>
        <w:t>Фасад.</w:t>
      </w:r>
    </w:p>
    <w:p w14:paraId="485D2650" w14:textId="6F3743EE" w:rsidR="00257D86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  <w:lang w:val="uz-Cyrl-UZ"/>
        </w:rPr>
      </w:pPr>
      <w:r w:rsidRPr="00527374">
        <w:rPr>
          <w:snapToGrid/>
          <w:sz w:val="24"/>
          <w:szCs w:val="24"/>
          <w:lang w:val="uz-Cyrl-UZ"/>
        </w:rPr>
        <w:t>15.1. </w:t>
      </w:r>
      <w:r w:rsidRPr="00527374">
        <w:rPr>
          <w:snapToGrid/>
          <w:sz w:val="24"/>
          <w:szCs w:val="24"/>
        </w:rPr>
        <w:t>Мойка фасада: 6 раз в год (</w:t>
      </w:r>
      <w:r w:rsidR="00313CFA" w:rsidRPr="00527374">
        <w:rPr>
          <w:snapToGrid/>
          <w:sz w:val="24"/>
          <w:szCs w:val="24"/>
        </w:rPr>
        <w:t>о</w:t>
      </w:r>
      <w:r w:rsidRPr="00527374">
        <w:rPr>
          <w:snapToGrid/>
          <w:sz w:val="24"/>
          <w:szCs w:val="24"/>
        </w:rPr>
        <w:t>плата по факту выполнения работ)</w:t>
      </w:r>
      <w:r w:rsidRPr="00527374">
        <w:rPr>
          <w:snapToGrid/>
          <w:sz w:val="24"/>
          <w:szCs w:val="24"/>
          <w:lang w:val="uz-Cyrl-UZ"/>
        </w:rPr>
        <w:t xml:space="preserve"> </w:t>
      </w:r>
    </w:p>
    <w:p w14:paraId="6C48ADEC" w14:textId="2AA3FC62" w:rsidR="00257D86" w:rsidRPr="00527374" w:rsidRDefault="00257D86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snapToGrid/>
          <w:sz w:val="24"/>
          <w:szCs w:val="24"/>
        </w:rPr>
      </w:pPr>
      <w:r w:rsidRPr="00527374">
        <w:rPr>
          <w:snapToGrid/>
          <w:sz w:val="24"/>
          <w:szCs w:val="24"/>
          <w:lang w:val="uz-Cyrl-UZ"/>
        </w:rPr>
        <w:t>15.2. </w:t>
      </w:r>
      <w:r w:rsidRPr="00527374">
        <w:rPr>
          <w:snapToGrid/>
          <w:sz w:val="24"/>
          <w:szCs w:val="24"/>
        </w:rPr>
        <w:t>Площадь фасада: 30 942 кв. м.</w:t>
      </w:r>
    </w:p>
    <w:p w14:paraId="19D249AE" w14:textId="77777777" w:rsidR="00685118" w:rsidRPr="00E94F29" w:rsidRDefault="00685118" w:rsidP="009B0F6C">
      <w:pPr>
        <w:shd w:val="clear" w:color="auto" w:fill="FFFFFF"/>
        <w:spacing w:line="276" w:lineRule="auto"/>
        <w:jc w:val="center"/>
        <w:rPr>
          <w:b/>
          <w:bCs/>
          <w:snapToGrid/>
          <w:sz w:val="16"/>
          <w:szCs w:val="16"/>
        </w:rPr>
      </w:pPr>
    </w:p>
    <w:p w14:paraId="0ACB74F5" w14:textId="25362CAA" w:rsidR="00BC23FC" w:rsidRPr="00527374" w:rsidRDefault="00AA0AF9" w:rsidP="009B0F6C">
      <w:pPr>
        <w:shd w:val="clear" w:color="auto" w:fill="FFFFFF"/>
        <w:spacing w:line="276" w:lineRule="auto"/>
        <w:jc w:val="center"/>
        <w:rPr>
          <w:b/>
          <w:bCs/>
          <w:snapToGrid/>
          <w:sz w:val="24"/>
          <w:szCs w:val="24"/>
        </w:rPr>
      </w:pPr>
      <w:r w:rsidRPr="00527374">
        <w:rPr>
          <w:b/>
          <w:bCs/>
          <w:snapToGrid/>
          <w:sz w:val="24"/>
          <w:szCs w:val="24"/>
          <w:lang w:val="en-US"/>
        </w:rPr>
        <w:t>X</w:t>
      </w:r>
      <w:r w:rsidR="00593274" w:rsidRPr="00527374">
        <w:rPr>
          <w:b/>
          <w:bCs/>
          <w:snapToGrid/>
          <w:sz w:val="24"/>
          <w:szCs w:val="24"/>
        </w:rPr>
        <w:t>.</w:t>
      </w:r>
      <w:r w:rsidR="00603BC7" w:rsidRPr="00527374">
        <w:rPr>
          <w:b/>
          <w:bCs/>
          <w:snapToGrid/>
          <w:sz w:val="24"/>
          <w:szCs w:val="24"/>
        </w:rPr>
        <w:t xml:space="preserve"> </w:t>
      </w:r>
      <w:r w:rsidR="00F6728A" w:rsidRPr="00527374">
        <w:rPr>
          <w:b/>
          <w:bCs/>
          <w:snapToGrid/>
          <w:sz w:val="24"/>
          <w:szCs w:val="24"/>
          <w:lang w:val="uz-Cyrl-UZ"/>
        </w:rPr>
        <w:t>Организация и управление</w:t>
      </w:r>
      <w:r w:rsidR="00BC23FC" w:rsidRPr="00527374">
        <w:rPr>
          <w:b/>
          <w:bCs/>
          <w:snapToGrid/>
          <w:sz w:val="24"/>
          <w:szCs w:val="24"/>
        </w:rPr>
        <w:t xml:space="preserve"> </w:t>
      </w:r>
      <w:r w:rsidR="002A1302" w:rsidRPr="00527374">
        <w:rPr>
          <w:b/>
          <w:bCs/>
          <w:snapToGrid/>
          <w:sz w:val="24"/>
          <w:szCs w:val="24"/>
        </w:rPr>
        <w:t>парковкой</w:t>
      </w:r>
    </w:p>
    <w:p w14:paraId="0E607B36" w14:textId="77777777" w:rsidR="00F6728A" w:rsidRPr="00E94F29" w:rsidRDefault="00F6728A" w:rsidP="009B0F6C">
      <w:pPr>
        <w:shd w:val="clear" w:color="auto" w:fill="FFFFFF"/>
        <w:spacing w:line="276" w:lineRule="auto"/>
        <w:jc w:val="center"/>
        <w:rPr>
          <w:b/>
          <w:bCs/>
          <w:snapToGrid/>
          <w:sz w:val="16"/>
          <w:szCs w:val="16"/>
          <w:highlight w:val="yellow"/>
          <w:lang w:val="uz-Cyrl-UZ"/>
        </w:rPr>
      </w:pPr>
    </w:p>
    <w:p w14:paraId="54D0940A" w14:textId="4074EA20" w:rsidR="00F6728A" w:rsidRPr="00527374" w:rsidRDefault="00F6728A" w:rsidP="003035B6">
      <w:pPr>
        <w:pStyle w:val="affff0"/>
        <w:numPr>
          <w:ilvl w:val="0"/>
          <w:numId w:val="41"/>
        </w:numPr>
        <w:shd w:val="clear" w:color="auto" w:fill="FFFFFF"/>
        <w:spacing w:line="276" w:lineRule="auto"/>
        <w:rPr>
          <w:b/>
          <w:color w:val="000000"/>
          <w:lang w:val="uz-Cyrl-UZ"/>
        </w:rPr>
      </w:pPr>
      <w:r w:rsidRPr="00527374">
        <w:rPr>
          <w:b/>
          <w:color w:val="000000"/>
        </w:rPr>
        <w:t>Описание системы</w:t>
      </w:r>
      <w:r w:rsidRPr="00527374">
        <w:rPr>
          <w:b/>
          <w:color w:val="000000"/>
          <w:lang w:val="uz-Cyrl-UZ"/>
        </w:rPr>
        <w:t>:</w:t>
      </w:r>
    </w:p>
    <w:p w14:paraId="6456C650" w14:textId="675A870E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бесконтактная</w:t>
      </w:r>
      <w:r w:rsidRPr="00527374">
        <w:t>, без талонная, умная система пропускных пунктов путем использования искусственного интеллекта и технологий распознаваний государственных регистрационных с точностью распознавания 99,8% номеров автомобилей Республики Узбекистан</w:t>
      </w:r>
      <w:r w:rsidRPr="00527374">
        <w:rPr>
          <w:lang w:val="uz-Cyrl-UZ"/>
        </w:rPr>
        <w:t>;</w:t>
      </w:r>
    </w:p>
    <w:p w14:paraId="626A6EC3" w14:textId="77777777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возможность</w:t>
      </w:r>
      <w:r w:rsidRPr="00527374">
        <w:t xml:space="preserve"> разделения парковки на специальные зоны, с помощью алгоритма распознавания путем использования искусственного интеллекта и цифровых технологий</w:t>
      </w:r>
      <w:r w:rsidRPr="00527374">
        <w:rPr>
          <w:lang w:val="uz-Cyrl-UZ"/>
        </w:rPr>
        <w:t>;</w:t>
      </w:r>
    </w:p>
    <w:p w14:paraId="68D29AB0" w14:textId="6F4C4B27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функционал</w:t>
      </w:r>
      <w:r w:rsidRPr="00527374">
        <w:t xml:space="preserve"> распознавания вида топлива и фильтрация машин с ГБО</w:t>
      </w:r>
      <w:r w:rsidRPr="00527374">
        <w:rPr>
          <w:lang w:val="uz-Cyrl-UZ"/>
        </w:rPr>
        <w:t>;</w:t>
      </w:r>
    </w:p>
    <w:p w14:paraId="4E9F0593" w14:textId="77777777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функционал</w:t>
      </w:r>
      <w:r w:rsidRPr="00527374">
        <w:t xml:space="preserve"> белого и черного списка</w:t>
      </w:r>
      <w:r w:rsidRPr="00527374">
        <w:rPr>
          <w:lang w:val="uz-Cyrl-UZ"/>
        </w:rPr>
        <w:t>;</w:t>
      </w:r>
    </w:p>
    <w:p w14:paraId="5615C445" w14:textId="423C1EF1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безотказная</w:t>
      </w:r>
      <w:r w:rsidRPr="00527374">
        <w:t xml:space="preserve"> круглогодичная работа</w:t>
      </w:r>
      <w:r w:rsidRPr="00527374">
        <w:rPr>
          <w:lang w:val="uz-Cyrl-UZ"/>
        </w:rPr>
        <w:t>;</w:t>
      </w:r>
    </w:p>
    <w:p w14:paraId="14DEF72F" w14:textId="77777777" w:rsidR="00F6728A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color w:val="000000"/>
        </w:rPr>
        <w:t>идентификация</w:t>
      </w:r>
      <w:r w:rsidRPr="00527374">
        <w:t xml:space="preserve"> автотранспортного средства по регистрационному номеру</w:t>
      </w:r>
      <w:r w:rsidRPr="00527374">
        <w:rPr>
          <w:lang w:val="uz-Cyrl-UZ"/>
        </w:rPr>
        <w:t>;</w:t>
      </w:r>
    </w:p>
    <w:p w14:paraId="7ACDDF3C" w14:textId="0C6E790A" w:rsidR="00BD5D98" w:rsidRPr="00527374" w:rsidRDefault="002A1302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t>приём</w:t>
      </w:r>
      <w:r w:rsidR="00BD5D98" w:rsidRPr="00527374">
        <w:t xml:space="preserve"> </w:t>
      </w:r>
      <w:r w:rsidR="00BD5D98" w:rsidRPr="00527374">
        <w:rPr>
          <w:color w:val="000000"/>
        </w:rPr>
        <w:t>оплаты</w:t>
      </w:r>
      <w:r w:rsidR="00BD5D98" w:rsidRPr="00527374">
        <w:t xml:space="preserve"> наличными/безналичными денежными средствами через паркоматы или онлайн через мобильные приложения</w:t>
      </w:r>
      <w:r w:rsidR="00BD5D98" w:rsidRPr="00527374">
        <w:rPr>
          <w:lang w:val="uz-Cyrl-UZ"/>
        </w:rPr>
        <w:t>;</w:t>
      </w:r>
    </w:p>
    <w:p w14:paraId="4AFAA19A" w14:textId="1C34AED4" w:rsidR="00BD5D98" w:rsidRPr="00527374" w:rsidRDefault="00BD5D98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t>почасовую</w:t>
      </w:r>
      <w:r w:rsidRPr="00527374">
        <w:rPr>
          <w:lang w:val="uz-Cyrl-UZ"/>
        </w:rPr>
        <w:t xml:space="preserve"> тарификацию пребывания автотранспортного средства на парковочной территории;</w:t>
      </w:r>
    </w:p>
    <w:p w14:paraId="289F7C5D" w14:textId="7F0F296E" w:rsidR="00BD5D98" w:rsidRPr="00527374" w:rsidRDefault="00BD5D98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t>получение</w:t>
      </w:r>
      <w:r w:rsidRPr="00527374">
        <w:rPr>
          <w:lang w:val="uz-Cyrl-UZ"/>
        </w:rPr>
        <w:t xml:space="preserve"> </w:t>
      </w:r>
      <w:r w:rsidR="00C8331C" w:rsidRPr="00527374">
        <w:rPr>
          <w:lang w:val="uz-Cyrl-UZ"/>
        </w:rPr>
        <w:t xml:space="preserve">с </w:t>
      </w:r>
      <w:r w:rsidR="00D9198F" w:rsidRPr="00527374">
        <w:rPr>
          <w:lang w:val="uz-Cyrl-UZ"/>
        </w:rPr>
        <w:t>Заказчик</w:t>
      </w:r>
      <w:r w:rsidR="00C8331C" w:rsidRPr="00527374">
        <w:rPr>
          <w:lang w:val="uz-Cyrl-UZ"/>
        </w:rPr>
        <w:t>а</w:t>
      </w:r>
      <w:r w:rsidRPr="00527374">
        <w:rPr>
          <w:lang w:val="uz-Cyrl-UZ"/>
        </w:rPr>
        <w:t xml:space="preserve"> информации по количеству проехавшего автотранспорта и оплаченных сумм в течение рабочего времени и по завершении рабочего дня по каждой въездной и выездной группе.</w:t>
      </w:r>
    </w:p>
    <w:p w14:paraId="3FB78C2D" w14:textId="0D56B0CE" w:rsidR="00BD5D98" w:rsidRPr="00527374" w:rsidRDefault="00F6728A" w:rsidP="00BB6D8A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lang w:val="uz-Cyrl-UZ"/>
        </w:rPr>
      </w:pPr>
      <w:r w:rsidRPr="00527374">
        <w:rPr>
          <w:lang w:val="uz-Cyrl-UZ"/>
        </w:rPr>
        <w:t>в</w:t>
      </w:r>
      <w:r w:rsidRPr="00527374">
        <w:t xml:space="preserve"> случае возникновения перебоев, отказов в работе Системы возможность ручного управления на въездных и выездных группах</w:t>
      </w:r>
      <w:r w:rsidRPr="00527374">
        <w:rPr>
          <w:lang w:val="uz-Cyrl-UZ"/>
        </w:rPr>
        <w:t>.</w:t>
      </w:r>
    </w:p>
    <w:p w14:paraId="7B8993B2" w14:textId="4FC702F6" w:rsidR="00F6728A" w:rsidRPr="00527374" w:rsidRDefault="003035B6" w:rsidP="003035B6">
      <w:pPr>
        <w:spacing w:line="240" w:lineRule="auto"/>
        <w:ind w:left="567" w:firstLine="0"/>
        <w:rPr>
          <w:b/>
          <w:color w:val="000000"/>
          <w:sz w:val="24"/>
          <w:szCs w:val="24"/>
          <w:lang w:val="uz-Cyrl-UZ"/>
        </w:rPr>
      </w:pPr>
      <w:r w:rsidRPr="00527374">
        <w:rPr>
          <w:b/>
          <w:color w:val="000000"/>
          <w:sz w:val="24"/>
          <w:szCs w:val="24"/>
        </w:rPr>
        <w:t>2. </w:t>
      </w:r>
      <w:r w:rsidR="00F6728A" w:rsidRPr="00527374">
        <w:rPr>
          <w:b/>
          <w:color w:val="000000"/>
          <w:sz w:val="24"/>
          <w:szCs w:val="24"/>
        </w:rPr>
        <w:t>Список материалов и оборудования</w:t>
      </w:r>
      <w:r w:rsidR="00F6728A" w:rsidRPr="00527374">
        <w:rPr>
          <w:b/>
          <w:color w:val="000000"/>
          <w:sz w:val="24"/>
          <w:szCs w:val="24"/>
          <w:lang w:val="uz-Cyrl-UZ"/>
        </w:rPr>
        <w:t>:</w:t>
      </w:r>
    </w:p>
    <w:p w14:paraId="6674B2E0" w14:textId="01DCACF7" w:rsidR="00F6728A" w:rsidRPr="00527374" w:rsidRDefault="003035B6" w:rsidP="003035B6">
      <w:pPr>
        <w:tabs>
          <w:tab w:val="left" w:pos="993"/>
        </w:tabs>
        <w:spacing w:line="240" w:lineRule="auto"/>
        <w:rPr>
          <w:b/>
          <w:snapToGrid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</w:rPr>
        <w:t>2.1. </w:t>
      </w:r>
      <w:r w:rsidR="00F6728A" w:rsidRPr="00527374">
        <w:rPr>
          <w:b/>
          <w:color w:val="000000"/>
          <w:sz w:val="24"/>
          <w:szCs w:val="24"/>
          <w:u w:val="single"/>
        </w:rPr>
        <w:t>Въездная/выездная группа – 8 шт:</w:t>
      </w:r>
    </w:p>
    <w:p w14:paraId="48D76E61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 xml:space="preserve">Шлагбаумы </w:t>
      </w:r>
    </w:p>
    <w:p w14:paraId="0BB26D16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 xml:space="preserve">Фотоэлемент </w:t>
      </w:r>
    </w:p>
    <w:p w14:paraId="570FA368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Кабель и детектор магнитной петли</w:t>
      </w:r>
    </w:p>
    <w:p w14:paraId="0DFCB263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ИДН</w:t>
      </w:r>
    </w:p>
    <w:p w14:paraId="32543F21" w14:textId="1BFC1B2C" w:rsidR="00F6728A" w:rsidRPr="00527374" w:rsidRDefault="003035B6" w:rsidP="003035B6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u w:val="single"/>
        </w:rPr>
        <w:t>2.2. </w:t>
      </w:r>
      <w:r w:rsidR="00F6728A" w:rsidRPr="00527374">
        <w:rPr>
          <w:b/>
          <w:color w:val="000000"/>
          <w:sz w:val="24"/>
          <w:szCs w:val="24"/>
          <w:u w:val="single"/>
        </w:rPr>
        <w:t xml:space="preserve">Камера распознавания ГРНЗ - </w:t>
      </w:r>
      <w:r w:rsidR="00F6728A" w:rsidRPr="00527374">
        <w:rPr>
          <w:b/>
          <w:color w:val="000000"/>
          <w:sz w:val="24"/>
          <w:szCs w:val="24"/>
          <w:u w:val="single"/>
          <w:lang w:val="en-GB"/>
        </w:rPr>
        <w:t>8</w:t>
      </w:r>
      <w:r w:rsidR="00F6728A" w:rsidRPr="00527374">
        <w:rPr>
          <w:b/>
          <w:color w:val="000000"/>
          <w:sz w:val="24"/>
          <w:szCs w:val="24"/>
          <w:u w:val="single"/>
        </w:rPr>
        <w:t xml:space="preserve"> шт.</w:t>
      </w:r>
    </w:p>
    <w:p w14:paraId="6506B38C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bCs/>
          <w:color w:val="000000"/>
        </w:rPr>
        <w:t>Разрешение</w:t>
      </w:r>
      <w:r w:rsidRPr="00527374">
        <w:rPr>
          <w:color w:val="000000"/>
        </w:rPr>
        <w:t>, не менее 2Мп</w:t>
      </w:r>
    </w:p>
    <w:p w14:paraId="4D22E48A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Цифровое увеличение, не менее 8х</w:t>
      </w:r>
    </w:p>
    <w:p w14:paraId="4EA66470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Частота кадров, не менее 15FPS</w:t>
      </w:r>
    </w:p>
    <w:p w14:paraId="60680283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Электропитание 12V, PoE</w:t>
      </w:r>
    </w:p>
    <w:p w14:paraId="11355607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bCs/>
          <w:color w:val="000000"/>
        </w:rPr>
        <w:t>Степень</w:t>
      </w:r>
      <w:r w:rsidRPr="00527374">
        <w:rPr>
          <w:color w:val="000000"/>
        </w:rPr>
        <w:t xml:space="preserve"> защиты, не менее IP65</w:t>
      </w:r>
    </w:p>
    <w:p w14:paraId="05C5A4AF" w14:textId="2D85AA21" w:rsidR="00F6728A" w:rsidRPr="00527374" w:rsidRDefault="003035B6" w:rsidP="003035B6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u w:val="single"/>
        </w:rPr>
        <w:t>2.3. </w:t>
      </w:r>
      <w:r w:rsidR="00F6728A" w:rsidRPr="00527374">
        <w:rPr>
          <w:b/>
          <w:color w:val="000000"/>
          <w:sz w:val="24"/>
          <w:szCs w:val="24"/>
          <w:u w:val="single"/>
        </w:rPr>
        <w:t>Камера обзорного видеонаблюдения – 8 шт.</w:t>
      </w:r>
    </w:p>
    <w:p w14:paraId="0A4B7EF5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Разрешение, не менее 1Мп</w:t>
      </w:r>
    </w:p>
    <w:p w14:paraId="0D522505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Частота кадров, не менее 15FPS</w:t>
      </w:r>
    </w:p>
    <w:p w14:paraId="2362E425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Электропитание 12V, PoE</w:t>
      </w:r>
    </w:p>
    <w:p w14:paraId="23D7232E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bCs/>
          <w:color w:val="000000"/>
        </w:rPr>
        <w:t>Степень</w:t>
      </w:r>
      <w:r w:rsidRPr="00527374">
        <w:rPr>
          <w:color w:val="000000"/>
        </w:rPr>
        <w:t xml:space="preserve"> защиты, не менее IP65</w:t>
      </w:r>
    </w:p>
    <w:p w14:paraId="70AEA8A8" w14:textId="0A44BA56" w:rsidR="00F6728A" w:rsidRPr="00527374" w:rsidRDefault="003035B6" w:rsidP="00C41ED1">
      <w:pPr>
        <w:tabs>
          <w:tab w:val="left" w:pos="993"/>
        </w:tabs>
        <w:rPr>
          <w:b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u w:val="single"/>
        </w:rPr>
        <w:t>2.4. </w:t>
      </w:r>
      <w:r w:rsidR="00F6728A" w:rsidRPr="00527374">
        <w:rPr>
          <w:b/>
          <w:color w:val="000000"/>
          <w:sz w:val="24"/>
          <w:szCs w:val="24"/>
          <w:u w:val="single"/>
        </w:rPr>
        <w:t xml:space="preserve">Вызывная панель - </w:t>
      </w:r>
      <w:bookmarkStart w:id="34" w:name="_heading=h.gjdgxs"/>
      <w:bookmarkEnd w:id="34"/>
      <w:r w:rsidR="00F6728A" w:rsidRPr="00527374">
        <w:rPr>
          <w:b/>
          <w:color w:val="000000"/>
          <w:sz w:val="24"/>
          <w:szCs w:val="24"/>
          <w:u w:val="single"/>
        </w:rPr>
        <w:t>8 шт.</w:t>
      </w:r>
    </w:p>
    <w:p w14:paraId="77892E30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bCs/>
          <w:color w:val="000000"/>
        </w:rPr>
        <w:t>Разрешение</w:t>
      </w:r>
      <w:r w:rsidRPr="00527374">
        <w:rPr>
          <w:color w:val="000000"/>
        </w:rPr>
        <w:t>, не менее 1Мп</w:t>
      </w:r>
    </w:p>
    <w:p w14:paraId="64BDDCB3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Частота кадров, не менее 15FPS</w:t>
      </w:r>
    </w:p>
    <w:p w14:paraId="62C8A334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Сжатие G.711</w:t>
      </w:r>
    </w:p>
    <w:p w14:paraId="4629FC79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bCs/>
          <w:color w:val="000000"/>
        </w:rPr>
      </w:pPr>
      <w:r w:rsidRPr="00527374">
        <w:rPr>
          <w:bCs/>
          <w:color w:val="000000"/>
        </w:rPr>
        <w:t>Микрофон</w:t>
      </w:r>
    </w:p>
    <w:p w14:paraId="53C78E17" w14:textId="77777777" w:rsidR="00F6728A" w:rsidRPr="00527374" w:rsidRDefault="00F6728A" w:rsidP="003035B6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bCs/>
          <w:color w:val="000000"/>
        </w:rPr>
        <w:t>Электропитание</w:t>
      </w:r>
      <w:r w:rsidRPr="00527374">
        <w:rPr>
          <w:color w:val="000000"/>
        </w:rPr>
        <w:t xml:space="preserve"> 12V, PoE</w:t>
      </w:r>
    </w:p>
    <w:p w14:paraId="690E86DC" w14:textId="01C27AAA" w:rsidR="00F6728A" w:rsidRPr="00527374" w:rsidRDefault="003035B6" w:rsidP="003035B6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</w:rPr>
        <w:t>2.5. </w:t>
      </w:r>
      <w:r w:rsidR="00F6728A" w:rsidRPr="00527374">
        <w:rPr>
          <w:b/>
          <w:color w:val="000000"/>
          <w:sz w:val="24"/>
          <w:szCs w:val="24"/>
          <w:u w:val="single"/>
        </w:rPr>
        <w:t xml:space="preserve">Шкаф Управления – </w:t>
      </w:r>
      <w:r w:rsidR="00F6728A" w:rsidRPr="00527374">
        <w:rPr>
          <w:b/>
          <w:color w:val="000000"/>
          <w:sz w:val="24"/>
          <w:szCs w:val="24"/>
          <w:u w:val="single"/>
          <w:lang w:val="en-GB"/>
        </w:rPr>
        <w:t>8</w:t>
      </w:r>
      <w:r w:rsidR="00F6728A" w:rsidRPr="00527374">
        <w:rPr>
          <w:b/>
          <w:color w:val="000000"/>
          <w:sz w:val="24"/>
          <w:szCs w:val="24"/>
          <w:u w:val="single"/>
        </w:rPr>
        <w:t>- шт:</w:t>
      </w:r>
    </w:p>
    <w:p w14:paraId="7A23EB3D" w14:textId="71C38764" w:rsidR="00F6728A" w:rsidRPr="00527374" w:rsidRDefault="003035B6" w:rsidP="00EF0961">
      <w:pPr>
        <w:tabs>
          <w:tab w:val="left" w:pos="567"/>
        </w:tabs>
        <w:spacing w:line="240" w:lineRule="auto"/>
        <w:rPr>
          <w:color w:val="000000"/>
          <w:sz w:val="24"/>
          <w:szCs w:val="24"/>
          <w:u w:val="single"/>
        </w:rPr>
      </w:pPr>
      <w:r w:rsidRPr="00527374">
        <w:rPr>
          <w:color w:val="000000"/>
          <w:sz w:val="24"/>
          <w:szCs w:val="24"/>
        </w:rPr>
        <w:t>2.5.</w:t>
      </w:r>
      <w:r w:rsidR="00F6728A" w:rsidRPr="00527374">
        <w:rPr>
          <w:color w:val="000000"/>
          <w:sz w:val="24"/>
          <w:szCs w:val="24"/>
        </w:rPr>
        <w:t>1.</w:t>
      </w:r>
      <w:r w:rsidRPr="00527374">
        <w:rPr>
          <w:color w:val="000000"/>
          <w:sz w:val="24"/>
          <w:szCs w:val="24"/>
        </w:rPr>
        <w:t> </w:t>
      </w:r>
      <w:r w:rsidR="00F6728A" w:rsidRPr="00527374">
        <w:rPr>
          <w:color w:val="000000"/>
          <w:sz w:val="24"/>
          <w:szCs w:val="24"/>
          <w:u w:val="single"/>
        </w:rPr>
        <w:t>Модуль удалённого ввода-вывода:</w:t>
      </w:r>
    </w:p>
    <w:p w14:paraId="4F047114" w14:textId="65AA539B" w:rsidR="00F6728A" w:rsidRPr="00527374" w:rsidRDefault="00F6728A" w:rsidP="00EF096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Дискретных входов, не менее 2</w:t>
      </w:r>
    </w:p>
    <w:p w14:paraId="7872F816" w14:textId="07EC4799" w:rsidR="00F6728A" w:rsidRPr="00527374" w:rsidRDefault="00F6728A" w:rsidP="00EF096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Дискретных выводов, не менее 2</w:t>
      </w:r>
    </w:p>
    <w:p w14:paraId="6DA44C71" w14:textId="60023B08" w:rsidR="00F6728A" w:rsidRPr="00527374" w:rsidRDefault="00F6728A" w:rsidP="00EF096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Портов, не менее 1хEthernet </w:t>
      </w:r>
    </w:p>
    <w:p w14:paraId="53156CFB" w14:textId="74D59773" w:rsidR="00F6728A" w:rsidRPr="00527374" w:rsidRDefault="00F56F7F" w:rsidP="00F56F7F">
      <w:pPr>
        <w:tabs>
          <w:tab w:val="left" w:pos="567"/>
        </w:tabs>
        <w:spacing w:line="240" w:lineRule="auto"/>
        <w:rPr>
          <w:color w:val="000000"/>
          <w:sz w:val="24"/>
          <w:szCs w:val="24"/>
        </w:rPr>
      </w:pPr>
      <w:r w:rsidRPr="00527374">
        <w:rPr>
          <w:color w:val="000000"/>
          <w:sz w:val="24"/>
          <w:szCs w:val="24"/>
        </w:rPr>
        <w:t>2</w:t>
      </w:r>
      <w:r w:rsidRPr="00527374">
        <w:rPr>
          <w:color w:val="000000"/>
          <w:sz w:val="24"/>
          <w:szCs w:val="24"/>
          <w:lang w:val="en-US"/>
        </w:rPr>
        <w:t>.5.</w:t>
      </w:r>
      <w:r w:rsidR="00F6728A" w:rsidRPr="00527374">
        <w:rPr>
          <w:color w:val="000000"/>
          <w:sz w:val="24"/>
          <w:szCs w:val="24"/>
        </w:rPr>
        <w:t>2.</w:t>
      </w:r>
      <w:r w:rsidRPr="00527374">
        <w:rPr>
          <w:color w:val="000000"/>
          <w:sz w:val="24"/>
          <w:szCs w:val="24"/>
          <w:lang w:val="en-US"/>
        </w:rPr>
        <w:t> </w:t>
      </w:r>
      <w:r w:rsidR="00F6728A" w:rsidRPr="00527374">
        <w:rPr>
          <w:color w:val="000000"/>
          <w:sz w:val="24"/>
          <w:szCs w:val="24"/>
          <w:u w:val="single"/>
        </w:rPr>
        <w:t>Коммутатор:</w:t>
      </w:r>
    </w:p>
    <w:p w14:paraId="7802C29B" w14:textId="411FFA0F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Порты Ethernet с поддержкой PoE, не менее 8</w:t>
      </w:r>
    </w:p>
    <w:p w14:paraId="1CF0A3F4" w14:textId="0CDBEEFD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Интерфейс, 1 порт Ethernet</w:t>
      </w:r>
    </w:p>
    <w:p w14:paraId="4E1054A2" w14:textId="635CE59B" w:rsidR="00F6728A" w:rsidRPr="00527374" w:rsidRDefault="00F56F7F" w:rsidP="00F56F7F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2.6. </w:t>
      </w:r>
      <w:r w:rsidR="00F6728A" w:rsidRPr="00527374">
        <w:rPr>
          <w:b/>
          <w:color w:val="000000"/>
          <w:sz w:val="24"/>
          <w:szCs w:val="24"/>
          <w:u w:val="single"/>
        </w:rPr>
        <w:t>Шкаф серверный - 1 шт.:</w:t>
      </w:r>
    </w:p>
    <w:p w14:paraId="638BB120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  <w:u w:val="single"/>
        </w:rPr>
      </w:pPr>
      <w:r w:rsidRPr="00527374">
        <w:rPr>
          <w:color w:val="000000"/>
        </w:rPr>
        <w:t>Высота не менее 12U</w:t>
      </w:r>
    </w:p>
    <w:p w14:paraId="01171682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Ширина 19 дюймов</w:t>
      </w:r>
    </w:p>
    <w:p w14:paraId="6DC732B2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  <w:u w:val="single"/>
        </w:rPr>
      </w:pPr>
      <w:r w:rsidRPr="00527374">
        <w:rPr>
          <w:color w:val="000000"/>
        </w:rPr>
        <w:t>Навесное или напольное исполнение</w:t>
      </w:r>
    </w:p>
    <w:p w14:paraId="6784ACFE" w14:textId="3A7A1849" w:rsidR="00F6728A" w:rsidRPr="00527374" w:rsidRDefault="00F56F7F" w:rsidP="00F56F7F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2.7. </w:t>
      </w:r>
      <w:r w:rsidR="00F6728A" w:rsidRPr="00527374">
        <w:rPr>
          <w:b/>
          <w:color w:val="000000"/>
          <w:sz w:val="24"/>
          <w:szCs w:val="24"/>
          <w:u w:val="single"/>
        </w:rPr>
        <w:t>Сервер - 1 шт.:</w:t>
      </w:r>
    </w:p>
    <w:p w14:paraId="67ED776B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Процессор, не менее 4 ядер по 3.0 Ггц</w:t>
      </w:r>
    </w:p>
    <w:p w14:paraId="1C0B3A56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Оперативная память, не менее DDR4, 16gb</w:t>
      </w:r>
    </w:p>
    <w:p w14:paraId="75C9AF62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Графический адаптер, не менее GDDR4, 2gb</w:t>
      </w:r>
    </w:p>
    <w:p w14:paraId="555A4101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Порты, не менее 1xUSB 3.0, 1xHDMI, 2xEthetnet</w:t>
      </w:r>
    </w:p>
    <w:p w14:paraId="027CADB1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Блок питания, не менее 600 Вт</w:t>
      </w:r>
    </w:p>
    <w:p w14:paraId="0420091D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Корпус типа MidTower</w:t>
      </w:r>
    </w:p>
    <w:p w14:paraId="14DDF139" w14:textId="44B86831" w:rsidR="00F6728A" w:rsidRPr="00527374" w:rsidRDefault="00F56F7F" w:rsidP="00F56F7F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2.8. </w:t>
      </w:r>
      <w:r w:rsidR="00F6728A" w:rsidRPr="00527374">
        <w:rPr>
          <w:b/>
          <w:color w:val="000000"/>
          <w:sz w:val="24"/>
          <w:szCs w:val="24"/>
          <w:u w:val="single"/>
        </w:rPr>
        <w:t>Видеорегистратор - 1 шт.</w:t>
      </w:r>
    </w:p>
    <w:p w14:paraId="217BC39E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Порты Ethernet, не менее 1</w:t>
      </w:r>
    </w:p>
    <w:p w14:paraId="240C48CF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Портов HDMI, не менее 1</w:t>
      </w:r>
    </w:p>
    <w:p w14:paraId="065200D3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Поддержка не менее 8 камер</w:t>
      </w:r>
    </w:p>
    <w:p w14:paraId="12F6470B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Жесткий диск, не менее 2 Тб</w:t>
      </w:r>
    </w:p>
    <w:p w14:paraId="3EC72DF7" w14:textId="3423EF14" w:rsidR="00F6728A" w:rsidRPr="00527374" w:rsidRDefault="00F56F7F" w:rsidP="00F56F7F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2.9. </w:t>
      </w:r>
      <w:r w:rsidR="00F6728A" w:rsidRPr="00527374">
        <w:rPr>
          <w:b/>
          <w:color w:val="000000"/>
          <w:sz w:val="24"/>
          <w:szCs w:val="24"/>
          <w:u w:val="single"/>
        </w:rPr>
        <w:t>Маршрутизатор – 1 шт.</w:t>
      </w:r>
    </w:p>
    <w:p w14:paraId="7A3B403B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Портов Ethernet, не менее 8</w:t>
      </w:r>
    </w:p>
    <w:p w14:paraId="4E1C2007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Частота процессора, не менее 500 MHz</w:t>
      </w:r>
    </w:p>
    <w:p w14:paraId="28058B7B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Потребляемая мощность, не менее 12 Вт</w:t>
      </w:r>
    </w:p>
    <w:p w14:paraId="77C4A67A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Корпус 19’ исполнения</w:t>
      </w:r>
    </w:p>
    <w:p w14:paraId="4E338A62" w14:textId="77777777" w:rsidR="00F6728A" w:rsidRPr="00527374" w:rsidRDefault="00F6728A" w:rsidP="00F56F7F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Высота корпуса 1U</w:t>
      </w:r>
    </w:p>
    <w:p w14:paraId="75E487AA" w14:textId="14D52CD3" w:rsidR="00F6728A" w:rsidRPr="00527374" w:rsidRDefault="00B6570E" w:rsidP="00B6570E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2.10. </w:t>
      </w:r>
      <w:r w:rsidR="00F6728A" w:rsidRPr="00527374">
        <w:rPr>
          <w:b/>
          <w:color w:val="000000"/>
          <w:sz w:val="24"/>
          <w:szCs w:val="24"/>
          <w:u w:val="single"/>
        </w:rPr>
        <w:t>Коммутатор – 1 шт.</w:t>
      </w:r>
    </w:p>
    <w:p w14:paraId="5B358542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Порты Ethernet с поддержкой PoE, не менее 8</w:t>
      </w:r>
    </w:p>
    <w:p w14:paraId="30AA1775" w14:textId="0A99F457" w:rsidR="00F6728A" w:rsidRPr="00527374" w:rsidRDefault="00B6570E" w:rsidP="00B6570E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u w:val="single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2.11. </w:t>
      </w:r>
      <w:r w:rsidR="00F6728A" w:rsidRPr="00527374">
        <w:rPr>
          <w:b/>
          <w:color w:val="000000"/>
          <w:sz w:val="24"/>
          <w:szCs w:val="24"/>
          <w:u w:val="single"/>
        </w:rPr>
        <w:t>Сетевой фильтр – 1 шт.</w:t>
      </w:r>
    </w:p>
    <w:p w14:paraId="0852AF1C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Портов, не менее 6 шт</w:t>
      </w:r>
    </w:p>
    <w:p w14:paraId="67148336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Рабочее напряжение, не менее 220 В</w:t>
      </w:r>
    </w:p>
    <w:p w14:paraId="18FA97BF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Корпус 19’ исполнения</w:t>
      </w:r>
    </w:p>
    <w:p w14:paraId="609C27CB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Высота корпуса 1U</w:t>
      </w:r>
    </w:p>
    <w:p w14:paraId="22EC3740" w14:textId="7AF09C02" w:rsidR="00F6728A" w:rsidRPr="00527374" w:rsidRDefault="00B6570E" w:rsidP="00B6570E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u w:val="single"/>
          <w:lang w:val="en-US"/>
        </w:rPr>
        <w:t>2.12. </w:t>
      </w:r>
      <w:r w:rsidR="00F6728A" w:rsidRPr="00527374">
        <w:rPr>
          <w:b/>
          <w:color w:val="000000"/>
          <w:sz w:val="24"/>
          <w:szCs w:val="24"/>
          <w:u w:val="single"/>
        </w:rPr>
        <w:t>Источник бесперебойного питания – 1 шт.</w:t>
      </w:r>
    </w:p>
    <w:p w14:paraId="5B10687E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Макс. задаваемая мощность, не менее 600 Вт</w:t>
      </w:r>
    </w:p>
    <w:p w14:paraId="1F85863D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Время переключения, не менее 10мс</w:t>
      </w:r>
    </w:p>
    <w:p w14:paraId="0251599D" w14:textId="1934FBA3" w:rsidR="001A7B15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Выходное напряжение, не менее 220В</w:t>
      </w:r>
    </w:p>
    <w:p w14:paraId="2294DC95" w14:textId="27C6D9DC" w:rsidR="00296873" w:rsidRPr="00527374" w:rsidRDefault="001A7B15" w:rsidP="00B6570E">
      <w:pPr>
        <w:spacing w:after="20" w:line="240" w:lineRule="auto"/>
        <w:rPr>
          <w:b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lang w:val="uz-Cyrl-UZ"/>
        </w:rPr>
        <w:t xml:space="preserve">3. </w:t>
      </w:r>
      <w:r w:rsidRPr="00527374">
        <w:rPr>
          <w:b/>
          <w:color w:val="000000"/>
          <w:sz w:val="24"/>
          <w:szCs w:val="24"/>
        </w:rPr>
        <w:t>Платежные системы</w:t>
      </w:r>
    </w:p>
    <w:p w14:paraId="763B1D72" w14:textId="5DD6BCED" w:rsidR="001A7B15" w:rsidRPr="00527374" w:rsidRDefault="001A7B15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Интеграция с провайдерами онлайн оплаты с возможностью </w:t>
      </w:r>
      <w:r w:rsidRPr="00527374">
        <w:rPr>
          <w:color w:val="000000"/>
          <w:lang w:val="en-US"/>
        </w:rPr>
        <w:t>QR</w:t>
      </w:r>
      <w:r w:rsidRPr="00527374">
        <w:rPr>
          <w:color w:val="000000"/>
        </w:rPr>
        <w:t xml:space="preserve"> оплаты</w:t>
      </w:r>
    </w:p>
    <w:p w14:paraId="590188A0" w14:textId="77777777" w:rsidR="00B6570E" w:rsidRPr="00527374" w:rsidRDefault="00B6570E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Интеграция с провайдерами аутсорс платежных терминалов для оплаты наличными:</w:t>
      </w:r>
    </w:p>
    <w:p w14:paraId="157C31C9" w14:textId="33C7C960" w:rsidR="001A7B15" w:rsidRPr="00527374" w:rsidRDefault="00B6570E" w:rsidP="00B6570E">
      <w:pPr>
        <w:spacing w:after="20" w:line="240" w:lineRule="auto"/>
        <w:rPr>
          <w:b/>
          <w:bCs/>
          <w:snapToGrid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</w:rPr>
        <w:t>4.</w:t>
      </w:r>
      <w:r w:rsidRPr="00527374">
        <w:rPr>
          <w:b/>
          <w:color w:val="000000"/>
          <w:sz w:val="24"/>
          <w:szCs w:val="24"/>
          <w:lang w:val="en-US"/>
        </w:rPr>
        <w:t> </w:t>
      </w:r>
      <w:r w:rsidR="001A7B15" w:rsidRPr="00527374">
        <w:rPr>
          <w:b/>
          <w:color w:val="000000"/>
          <w:sz w:val="24"/>
          <w:szCs w:val="24"/>
        </w:rPr>
        <w:t>Установка</w:t>
      </w:r>
      <w:r w:rsidR="001A7B15" w:rsidRPr="00527374">
        <w:rPr>
          <w:b/>
          <w:bCs/>
          <w:color w:val="000000"/>
          <w:sz w:val="24"/>
          <w:szCs w:val="24"/>
        </w:rPr>
        <w:t xml:space="preserve"> Q</w:t>
      </w:r>
      <w:r w:rsidR="001A7B15" w:rsidRPr="00527374">
        <w:rPr>
          <w:b/>
          <w:bCs/>
          <w:color w:val="000000"/>
          <w:sz w:val="24"/>
          <w:szCs w:val="24"/>
          <w:lang w:val="en-US"/>
        </w:rPr>
        <w:t>R</w:t>
      </w:r>
      <w:r w:rsidR="001A7B15" w:rsidRPr="00527374">
        <w:rPr>
          <w:b/>
          <w:bCs/>
          <w:color w:val="000000"/>
          <w:sz w:val="24"/>
          <w:szCs w:val="24"/>
        </w:rPr>
        <w:t xml:space="preserve"> табличек по территории: </w:t>
      </w:r>
    </w:p>
    <w:p w14:paraId="71224CF9" w14:textId="77777777" w:rsidR="001A7B15" w:rsidRPr="00527374" w:rsidRDefault="001A7B15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Рядом с банкоматами и лифтами, внутри здания </w:t>
      </w:r>
    </w:p>
    <w:p w14:paraId="4BEFD641" w14:textId="77777777" w:rsidR="001A7B15" w:rsidRPr="00527374" w:rsidRDefault="001A7B15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На территории парковки, на въездах и выездах в парковку</w:t>
      </w:r>
    </w:p>
    <w:p w14:paraId="63EA3646" w14:textId="78E975F5" w:rsidR="001A7B15" w:rsidRPr="00527374" w:rsidRDefault="00B6570E" w:rsidP="00B6570E">
      <w:pPr>
        <w:spacing w:after="20" w:line="240" w:lineRule="auto"/>
        <w:rPr>
          <w:b/>
          <w:bCs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</w:rPr>
        <w:t>5.</w:t>
      </w:r>
      <w:r w:rsidRPr="00527374">
        <w:rPr>
          <w:b/>
          <w:color w:val="000000"/>
          <w:sz w:val="24"/>
          <w:szCs w:val="24"/>
          <w:lang w:val="en-US"/>
        </w:rPr>
        <w:t> </w:t>
      </w:r>
      <w:r w:rsidR="001A7B15" w:rsidRPr="00527374">
        <w:rPr>
          <w:b/>
          <w:color w:val="000000"/>
          <w:sz w:val="24"/>
          <w:szCs w:val="24"/>
        </w:rPr>
        <w:t>Установка</w:t>
      </w:r>
      <w:r w:rsidR="001A7B15" w:rsidRPr="00527374">
        <w:rPr>
          <w:b/>
          <w:bCs/>
          <w:color w:val="000000"/>
          <w:sz w:val="24"/>
          <w:szCs w:val="24"/>
        </w:rPr>
        <w:t xml:space="preserve"> платежных терминалов по территории: </w:t>
      </w:r>
    </w:p>
    <w:p w14:paraId="10B40470" w14:textId="77777777" w:rsidR="001A7B15" w:rsidRPr="00527374" w:rsidRDefault="001A7B15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Рядом с лифтами, внутри здания – 2 шт </w:t>
      </w:r>
    </w:p>
    <w:p w14:paraId="57836C62" w14:textId="651B0691" w:rsidR="001A7B15" w:rsidRPr="00527374" w:rsidRDefault="001A7B15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На территории парковки– 2 шт</w:t>
      </w:r>
    </w:p>
    <w:p w14:paraId="5B62F6C8" w14:textId="634090EC" w:rsidR="00F6728A" w:rsidRPr="00527374" w:rsidRDefault="00B6570E" w:rsidP="00B6570E">
      <w:pPr>
        <w:tabs>
          <w:tab w:val="left" w:pos="993"/>
        </w:tabs>
        <w:spacing w:line="240" w:lineRule="auto"/>
        <w:rPr>
          <w:b/>
          <w:snapToGrid/>
          <w:color w:val="000000"/>
          <w:sz w:val="24"/>
          <w:szCs w:val="24"/>
        </w:rPr>
      </w:pPr>
      <w:r w:rsidRPr="00527374">
        <w:rPr>
          <w:b/>
          <w:color w:val="000000"/>
          <w:sz w:val="24"/>
          <w:szCs w:val="24"/>
          <w:lang w:val="en-US"/>
        </w:rPr>
        <w:t>6</w:t>
      </w:r>
      <w:r w:rsidR="00565481" w:rsidRPr="00527374">
        <w:rPr>
          <w:b/>
          <w:color w:val="000000"/>
          <w:sz w:val="24"/>
          <w:szCs w:val="24"/>
          <w:lang w:val="uz-Cyrl-UZ"/>
        </w:rPr>
        <w:t>.</w:t>
      </w:r>
      <w:r w:rsidRPr="00527374">
        <w:rPr>
          <w:b/>
          <w:color w:val="000000"/>
          <w:sz w:val="24"/>
          <w:szCs w:val="24"/>
          <w:lang w:val="en-US"/>
        </w:rPr>
        <w:t> </w:t>
      </w:r>
      <w:r w:rsidR="00F6728A" w:rsidRPr="00527374">
        <w:rPr>
          <w:b/>
          <w:color w:val="000000"/>
          <w:sz w:val="24"/>
          <w:szCs w:val="24"/>
        </w:rPr>
        <w:t xml:space="preserve">Строительные монтажные работы </w:t>
      </w:r>
    </w:p>
    <w:p w14:paraId="32E6B024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Пропил асфальтного покрытия и постройка островка из бордюрного камня. </w:t>
      </w:r>
    </w:p>
    <w:p w14:paraId="570025B3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Монтаж металлических стоек камер и знаков</w:t>
      </w:r>
    </w:p>
    <w:p w14:paraId="3BB32EF3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Заливка бетонных оснований для крепления шлагбаумов</w:t>
      </w:r>
    </w:p>
    <w:p w14:paraId="641D01D5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Заливка бетонных оснований для крепления шкафов управления</w:t>
      </w:r>
    </w:p>
    <w:p w14:paraId="47DC3540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Монтаж металлических шкафов управления внутри островка. Монтирование сетевого оборудования внутри и вызывных стоек снаружи шкафа.</w:t>
      </w:r>
    </w:p>
    <w:p w14:paraId="65F3AF2A" w14:textId="77777777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Монтаж шлагбаумов внутри островка.</w:t>
      </w:r>
    </w:p>
    <w:p w14:paraId="5093D312" w14:textId="53E16800" w:rsidR="00F6728A" w:rsidRPr="00527374" w:rsidRDefault="00F6728A" w:rsidP="00B6570E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 xml:space="preserve">Монтаж камер фиксации и обзорных камер, </w:t>
      </w:r>
      <w:r w:rsidR="00742429" w:rsidRPr="00527374">
        <w:rPr>
          <w:color w:val="000000"/>
        </w:rPr>
        <w:t>фотоэлементов</w:t>
      </w:r>
      <w:r w:rsidRPr="00527374">
        <w:rPr>
          <w:color w:val="000000"/>
        </w:rPr>
        <w:t>, знаков и инфо панелей на стойки внутри островка</w:t>
      </w:r>
    </w:p>
    <w:p w14:paraId="655CD708" w14:textId="58880CFA" w:rsidR="00F6728A" w:rsidRPr="00527374" w:rsidRDefault="00B6570E" w:rsidP="00B6570E">
      <w:pPr>
        <w:tabs>
          <w:tab w:val="left" w:pos="993"/>
        </w:tabs>
        <w:spacing w:line="240" w:lineRule="auto"/>
        <w:rPr>
          <w:b/>
          <w:color w:val="000000"/>
          <w:sz w:val="24"/>
          <w:szCs w:val="24"/>
          <w:lang w:val="uz-Cyrl-UZ"/>
        </w:rPr>
      </w:pPr>
      <w:r w:rsidRPr="00527374">
        <w:rPr>
          <w:b/>
          <w:color w:val="000000"/>
          <w:sz w:val="24"/>
          <w:szCs w:val="24"/>
        </w:rPr>
        <w:t>7</w:t>
      </w:r>
      <w:r w:rsidR="00565481" w:rsidRPr="00527374">
        <w:rPr>
          <w:b/>
          <w:color w:val="000000"/>
          <w:sz w:val="24"/>
          <w:szCs w:val="24"/>
          <w:lang w:val="uz-Cyrl-UZ"/>
        </w:rPr>
        <w:t>.</w:t>
      </w:r>
      <w:r w:rsidRPr="00527374">
        <w:rPr>
          <w:b/>
          <w:color w:val="000000"/>
          <w:sz w:val="24"/>
          <w:szCs w:val="24"/>
          <w:lang w:val="en-US"/>
        </w:rPr>
        <w:t> </w:t>
      </w:r>
      <w:r w:rsidR="00F6728A" w:rsidRPr="00527374">
        <w:rPr>
          <w:b/>
          <w:color w:val="000000"/>
          <w:sz w:val="24"/>
          <w:szCs w:val="24"/>
        </w:rPr>
        <w:t>Кабельные работы</w:t>
      </w:r>
      <w:r w:rsidR="00F6728A" w:rsidRPr="00527374">
        <w:rPr>
          <w:b/>
          <w:color w:val="000000"/>
          <w:sz w:val="24"/>
          <w:szCs w:val="24"/>
          <w:lang w:val="uz-Cyrl-UZ"/>
        </w:rPr>
        <w:t xml:space="preserve"> </w:t>
      </w:r>
      <w:r w:rsidR="00F6728A" w:rsidRPr="00527374">
        <w:rPr>
          <w:b/>
          <w:color w:val="000000"/>
          <w:sz w:val="24"/>
          <w:szCs w:val="24"/>
        </w:rPr>
        <w:t>к каждому шлагбауму</w:t>
      </w:r>
      <w:r w:rsidR="00F6728A" w:rsidRPr="00527374">
        <w:rPr>
          <w:b/>
          <w:color w:val="000000"/>
          <w:sz w:val="24"/>
          <w:szCs w:val="24"/>
          <w:lang w:val="uz-Cyrl-UZ"/>
        </w:rPr>
        <w:t>:</w:t>
      </w:r>
    </w:p>
    <w:p w14:paraId="3185A90A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  <w:lang w:val="uz-Cyrl-UZ"/>
        </w:rPr>
      </w:pPr>
      <w:r w:rsidRPr="00527374">
        <w:rPr>
          <w:color w:val="000000"/>
        </w:rPr>
        <w:t>прокладка</w:t>
      </w:r>
      <w:r w:rsidR="00F6728A" w:rsidRPr="00527374">
        <w:rPr>
          <w:color w:val="000000"/>
        </w:rPr>
        <w:t xml:space="preserve"> кабеля из серверной в шкафы управления внутри островка</w:t>
      </w:r>
      <w:r w:rsidRPr="00527374">
        <w:rPr>
          <w:color w:val="000000"/>
          <w:lang w:val="uz-Cyrl-UZ"/>
        </w:rPr>
        <w:t>;</w:t>
      </w:r>
    </w:p>
    <w:p w14:paraId="4AC6A654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  <w:lang w:val="uz-Cyrl-UZ"/>
        </w:rPr>
      </w:pPr>
      <w:r w:rsidRPr="00527374">
        <w:rPr>
          <w:color w:val="000000"/>
        </w:rPr>
        <w:t>прокладка</w:t>
      </w:r>
      <w:r w:rsidR="00F6728A" w:rsidRPr="00527374">
        <w:rPr>
          <w:color w:val="000000"/>
        </w:rPr>
        <w:t xml:space="preserve"> кабеля из шкафов управления в стойку для крепления камер</w:t>
      </w:r>
      <w:r w:rsidRPr="00527374">
        <w:rPr>
          <w:color w:val="000000"/>
          <w:lang w:val="uz-Cyrl-UZ"/>
        </w:rPr>
        <w:t>;</w:t>
      </w:r>
    </w:p>
    <w:p w14:paraId="48F6AE42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монтаж</w:t>
      </w:r>
      <w:r w:rsidR="00F6728A" w:rsidRPr="00527374">
        <w:rPr>
          <w:color w:val="000000"/>
        </w:rPr>
        <w:t xml:space="preserve"> и подключение вызывной панели, на стойку/шкаф управления</w:t>
      </w:r>
      <w:r w:rsidRPr="00527374">
        <w:rPr>
          <w:color w:val="000000"/>
          <w:lang w:val="uz-Cyrl-UZ"/>
        </w:rPr>
        <w:t>;</w:t>
      </w:r>
    </w:p>
    <w:p w14:paraId="26FFDEF3" w14:textId="68627C86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прокладка</w:t>
      </w:r>
      <w:r w:rsidR="00F6728A" w:rsidRPr="00527374">
        <w:rPr>
          <w:color w:val="000000"/>
        </w:rPr>
        <w:t xml:space="preserve"> кабеля из стойки шлагбаума в стойку крепления фотоэлемента</w:t>
      </w:r>
      <w:r w:rsidRPr="00527374">
        <w:rPr>
          <w:color w:val="000000"/>
          <w:lang w:val="uz-Cyrl-UZ"/>
        </w:rPr>
        <w:t>;</w:t>
      </w:r>
    </w:p>
    <w:p w14:paraId="3C026221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монтаж</w:t>
      </w:r>
      <w:r w:rsidR="00F6728A" w:rsidRPr="00527374">
        <w:rPr>
          <w:color w:val="000000"/>
        </w:rPr>
        <w:t xml:space="preserve"> приёмной части фотоэлемента на стойку шлагбаума</w:t>
      </w:r>
      <w:r w:rsidRPr="00527374">
        <w:rPr>
          <w:color w:val="000000"/>
          <w:lang w:val="uz-Cyrl-UZ"/>
        </w:rPr>
        <w:t>;</w:t>
      </w:r>
    </w:p>
    <w:p w14:paraId="3FA1EF79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прокладка</w:t>
      </w:r>
      <w:r w:rsidR="00F6728A" w:rsidRPr="00527374">
        <w:rPr>
          <w:color w:val="000000"/>
        </w:rPr>
        <w:t xml:space="preserve"> кабеля РКГМ 2,5 индукционной петли из стойки шлагбаума в предварительно подготовленную штробу</w:t>
      </w:r>
      <w:r w:rsidRPr="00527374">
        <w:rPr>
          <w:color w:val="000000"/>
        </w:rPr>
        <w:t>;</w:t>
      </w:r>
    </w:p>
    <w:p w14:paraId="6BE5FD4E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</w:t>
      </w:r>
      <w:r w:rsidR="00F6728A" w:rsidRPr="00527374">
        <w:rPr>
          <w:color w:val="000000"/>
        </w:rPr>
        <w:t>рокладка кабеля ВВГ 3х2.5 от точки подключения эл. энергии в вызывную стойку</w:t>
      </w:r>
      <w:r w:rsidRPr="00527374">
        <w:rPr>
          <w:color w:val="000000"/>
        </w:rPr>
        <w:t>;</w:t>
      </w:r>
    </w:p>
    <w:p w14:paraId="2A27C58E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</w:t>
      </w:r>
      <w:r w:rsidR="00F6728A" w:rsidRPr="00527374">
        <w:rPr>
          <w:color w:val="000000"/>
        </w:rPr>
        <w:t>рокладка кабеля ВВГ 3х2.5 от точки подключения эл. энергии в серверный шкаф</w:t>
      </w:r>
      <w:r w:rsidRPr="00527374">
        <w:rPr>
          <w:color w:val="000000"/>
        </w:rPr>
        <w:t>;</w:t>
      </w:r>
    </w:p>
    <w:p w14:paraId="0B703A3A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</w:t>
      </w:r>
      <w:r w:rsidR="00F6728A" w:rsidRPr="00527374">
        <w:rPr>
          <w:color w:val="000000"/>
        </w:rPr>
        <w:t>рокладка кабеля FTP от серверного шкафа в операторскую</w:t>
      </w:r>
      <w:r w:rsidRPr="00527374">
        <w:rPr>
          <w:color w:val="000000"/>
        </w:rPr>
        <w:t>;</w:t>
      </w:r>
    </w:p>
    <w:p w14:paraId="77F2F05F" w14:textId="77777777" w:rsidR="00BF4F39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</w:pPr>
      <w:r w:rsidRPr="00527374">
        <w:rPr>
          <w:color w:val="000000"/>
        </w:rPr>
        <w:t>п</w:t>
      </w:r>
      <w:r w:rsidR="00F6728A" w:rsidRPr="00527374">
        <w:rPr>
          <w:color w:val="000000"/>
        </w:rPr>
        <w:t>рокладка кабеля FTP от выездной стойки в стойку шлагбаума на выезде</w:t>
      </w:r>
      <w:r w:rsidRPr="00527374">
        <w:rPr>
          <w:color w:val="000000"/>
        </w:rPr>
        <w:t>;</w:t>
      </w:r>
    </w:p>
    <w:p w14:paraId="5639D830" w14:textId="77777777" w:rsidR="009B0F6C" w:rsidRPr="00527374" w:rsidRDefault="00BF4F39" w:rsidP="00C41ED1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</w:pPr>
      <w:r w:rsidRPr="00527374">
        <w:rPr>
          <w:color w:val="000000"/>
        </w:rPr>
        <w:t>п</w:t>
      </w:r>
      <w:r w:rsidR="00F6728A" w:rsidRPr="00527374">
        <w:rPr>
          <w:color w:val="000000"/>
        </w:rPr>
        <w:t>рокладка кабеля FTP выездной стойки в стойку шлагбаума на въезде.</w:t>
      </w:r>
    </w:p>
    <w:p w14:paraId="03A1EBC1" w14:textId="116396FA" w:rsidR="009B0F6C" w:rsidRPr="00527374" w:rsidRDefault="00B6570E" w:rsidP="00B6570E">
      <w:pPr>
        <w:tabs>
          <w:tab w:val="left" w:pos="993"/>
        </w:tabs>
        <w:spacing w:line="240" w:lineRule="auto"/>
        <w:rPr>
          <w:b/>
          <w:sz w:val="24"/>
          <w:szCs w:val="24"/>
          <w:lang w:val="uz-Cyrl-UZ"/>
        </w:rPr>
      </w:pPr>
      <w:r w:rsidRPr="00527374">
        <w:rPr>
          <w:b/>
          <w:sz w:val="24"/>
          <w:szCs w:val="24"/>
        </w:rPr>
        <w:t>8</w:t>
      </w:r>
      <w:r w:rsidR="00565481" w:rsidRPr="00527374">
        <w:rPr>
          <w:b/>
          <w:sz w:val="24"/>
          <w:szCs w:val="24"/>
          <w:lang w:val="uz-Cyrl-UZ"/>
        </w:rPr>
        <w:t>.</w:t>
      </w:r>
      <w:r w:rsidR="009B0F6C" w:rsidRPr="00527374">
        <w:rPr>
          <w:b/>
          <w:sz w:val="24"/>
          <w:szCs w:val="24"/>
        </w:rPr>
        <w:t>Система управления парковкой</w:t>
      </w:r>
      <w:r w:rsidR="009B0F6C" w:rsidRPr="00527374">
        <w:rPr>
          <w:b/>
          <w:sz w:val="24"/>
          <w:szCs w:val="24"/>
          <w:lang w:val="uz-Cyrl-UZ"/>
        </w:rPr>
        <w:t>:</w:t>
      </w:r>
    </w:p>
    <w:p w14:paraId="2EE1BC38" w14:textId="2BFE217D" w:rsidR="009B0F6C" w:rsidRPr="00527374" w:rsidRDefault="00B6570E" w:rsidP="00C41ED1">
      <w:pPr>
        <w:pStyle w:val="affff0"/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8</w:t>
      </w:r>
      <w:r w:rsidR="003A33BB" w:rsidRPr="00527374">
        <w:rPr>
          <w:color w:val="000000"/>
        </w:rPr>
        <w:t xml:space="preserve">.1. </w:t>
      </w:r>
      <w:r w:rsidR="009B0F6C" w:rsidRPr="00527374">
        <w:rPr>
          <w:color w:val="000000"/>
        </w:rPr>
        <w:t>В операторской предусмотреть рабочие станции мониторинга и управления системой, которые должны обеспечить возможность:</w:t>
      </w:r>
    </w:p>
    <w:p w14:paraId="5310C9DE" w14:textId="5DB9AEF8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мониторинга всех зон контроля в реальном времени и просмотр записей;</w:t>
      </w:r>
    </w:p>
    <w:p w14:paraId="461D2C2E" w14:textId="2EC90446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просмотр протоколов всех систем;</w:t>
      </w:r>
    </w:p>
    <w:p w14:paraId="6834B514" w14:textId="0B210210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администрирование систем, изменение настроек и режимов работы программного обеспечения;</w:t>
      </w:r>
    </w:p>
    <w:p w14:paraId="4913AE56" w14:textId="77777777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подготовка отчетов по системам, запись видеоматериалов для дальнейшего их анализа сторонними/внешними службами, или в качестве демонстрации-доказательства нарушителям;</w:t>
      </w:r>
    </w:p>
    <w:p w14:paraId="7E67298C" w14:textId="69CF7E3E" w:rsidR="009B0F6C" w:rsidRPr="00527374" w:rsidRDefault="00B6570E" w:rsidP="003A33BB">
      <w:pPr>
        <w:pStyle w:val="affff0"/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  <w:lang w:val="en-US"/>
        </w:rPr>
        <w:t>8</w:t>
      </w:r>
      <w:r w:rsidR="003A33BB" w:rsidRPr="00527374">
        <w:rPr>
          <w:color w:val="000000"/>
        </w:rPr>
        <w:t xml:space="preserve">.2. </w:t>
      </w:r>
      <w:r w:rsidR="009B0F6C" w:rsidRPr="00527374">
        <w:rPr>
          <w:color w:val="000000"/>
        </w:rPr>
        <w:t>Интерфейс оператора должен обеспечивать:</w:t>
      </w:r>
    </w:p>
    <w:p w14:paraId="02D92186" w14:textId="77777777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визуализацию на экране компьютера информации (поступающей из контролеров) в интуитивно-понятной форме;</w:t>
      </w:r>
    </w:p>
    <w:p w14:paraId="5EE7C47B" w14:textId="77777777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выдачу им управляющих воздействий на исполнительные механизмы системы;</w:t>
      </w:r>
    </w:p>
    <w:p w14:paraId="7C69825E" w14:textId="77777777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введение управляющих воздействий с помощью клавиатуры или мыши с минимальными затратами времени;</w:t>
      </w:r>
    </w:p>
    <w:p w14:paraId="76BB3F44" w14:textId="77777777" w:rsidR="009B0F6C" w:rsidRPr="00527374" w:rsidRDefault="009B0F6C" w:rsidP="003A33BB">
      <w:pPr>
        <w:pStyle w:val="affff0"/>
        <w:numPr>
          <w:ilvl w:val="0"/>
          <w:numId w:val="31"/>
        </w:numPr>
        <w:tabs>
          <w:tab w:val="left" w:pos="993"/>
        </w:tabs>
        <w:ind w:left="0" w:firstLine="567"/>
        <w:rPr>
          <w:color w:val="000000"/>
        </w:rPr>
      </w:pPr>
      <w:r w:rsidRPr="00527374">
        <w:rPr>
          <w:color w:val="000000"/>
        </w:rPr>
        <w:t>подробное обучение пользовательского интерфейса с указанием вида изображений, особенностей структурирования и отображения информации.</w:t>
      </w:r>
    </w:p>
    <w:p w14:paraId="4966DCBA" w14:textId="77777777" w:rsidR="00D67716" w:rsidRPr="00527374" w:rsidRDefault="00D67716" w:rsidP="00FF2765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0"/>
        <w:rPr>
          <w:color w:val="000000"/>
          <w:sz w:val="24"/>
          <w:szCs w:val="24"/>
        </w:rPr>
      </w:pPr>
    </w:p>
    <w:p w14:paraId="5278DC7D" w14:textId="7D49E370" w:rsidR="00674B7B" w:rsidRPr="00527374" w:rsidRDefault="00603BC7" w:rsidP="009B0F6C">
      <w:pPr>
        <w:shd w:val="clear" w:color="auto" w:fill="FFFFFF"/>
        <w:spacing w:line="276" w:lineRule="auto"/>
        <w:jc w:val="center"/>
        <w:rPr>
          <w:b/>
          <w:snapToGrid/>
          <w:sz w:val="24"/>
          <w:szCs w:val="24"/>
        </w:rPr>
      </w:pPr>
      <w:r w:rsidRPr="00527374">
        <w:rPr>
          <w:b/>
          <w:snapToGrid/>
          <w:sz w:val="24"/>
          <w:szCs w:val="24"/>
          <w:lang w:val="en-US"/>
        </w:rPr>
        <w:t>X</w:t>
      </w:r>
      <w:r w:rsidR="00AA0AF9" w:rsidRPr="00527374">
        <w:rPr>
          <w:b/>
          <w:snapToGrid/>
          <w:sz w:val="24"/>
          <w:szCs w:val="24"/>
          <w:lang w:val="en-US"/>
        </w:rPr>
        <w:t>I</w:t>
      </w:r>
      <w:r w:rsidRPr="00527374">
        <w:rPr>
          <w:b/>
          <w:snapToGrid/>
          <w:sz w:val="24"/>
          <w:szCs w:val="24"/>
        </w:rPr>
        <w:t xml:space="preserve">. </w:t>
      </w:r>
      <w:r w:rsidR="00674B7B" w:rsidRPr="00527374">
        <w:rPr>
          <w:b/>
          <w:bCs/>
          <w:snapToGrid/>
          <w:sz w:val="24"/>
          <w:szCs w:val="24"/>
        </w:rPr>
        <w:t>Дополнительные</w:t>
      </w:r>
      <w:r w:rsidR="00674B7B" w:rsidRPr="00527374">
        <w:rPr>
          <w:b/>
          <w:snapToGrid/>
          <w:sz w:val="24"/>
          <w:szCs w:val="24"/>
        </w:rPr>
        <w:t xml:space="preserve"> требования к оказанию услуг:</w:t>
      </w:r>
    </w:p>
    <w:p w14:paraId="01AF9436" w14:textId="262362E9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1. </w:t>
      </w:r>
      <w:r w:rsidR="00671022" w:rsidRPr="00527374">
        <w:rPr>
          <w:bCs/>
          <w:snapToGrid/>
          <w:sz w:val="24"/>
          <w:szCs w:val="24"/>
        </w:rPr>
        <w:t>Исполнитель</w:t>
      </w:r>
      <w:r w:rsidR="00674B7B" w:rsidRPr="00527374">
        <w:rPr>
          <w:bCs/>
          <w:snapToGrid/>
          <w:sz w:val="24"/>
          <w:szCs w:val="24"/>
        </w:rPr>
        <w:t xml:space="preserve"> должен иметь систему контроля качества оказываемых услуг, подтвержденную действующими сертификатами</w:t>
      </w:r>
      <w:r w:rsidR="00472A30" w:rsidRPr="00527374">
        <w:rPr>
          <w:bCs/>
          <w:snapToGrid/>
          <w:sz w:val="24"/>
          <w:szCs w:val="24"/>
        </w:rPr>
        <w:t>.</w:t>
      </w:r>
    </w:p>
    <w:p w14:paraId="47D58534" w14:textId="74FBFC5D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2. </w:t>
      </w:r>
      <w:r w:rsidR="00674B7B" w:rsidRPr="00527374">
        <w:rPr>
          <w:bCs/>
          <w:snapToGrid/>
          <w:sz w:val="24"/>
          <w:szCs w:val="24"/>
        </w:rPr>
        <w:t>Наличие</w:t>
      </w:r>
      <w:r w:rsidR="00A172ED" w:rsidRPr="00527374">
        <w:rPr>
          <w:bCs/>
          <w:snapToGrid/>
          <w:sz w:val="24"/>
          <w:szCs w:val="24"/>
        </w:rPr>
        <w:t xml:space="preserve"> собственной или привлече</w:t>
      </w:r>
      <w:r w:rsidR="007C139F" w:rsidRPr="00527374">
        <w:rPr>
          <w:bCs/>
          <w:snapToGrid/>
          <w:sz w:val="24"/>
          <w:szCs w:val="24"/>
        </w:rPr>
        <w:t>нной</w:t>
      </w:r>
      <w:r w:rsidR="00674B7B" w:rsidRPr="00527374">
        <w:rPr>
          <w:bCs/>
          <w:snapToGrid/>
          <w:sz w:val="24"/>
          <w:szCs w:val="24"/>
        </w:rPr>
        <w:t xml:space="preserve"> электротехнической лаборатории на проведение электроизмерительных работ, аккредитованной (зарегистрированной) в </w:t>
      </w:r>
      <w:r w:rsidR="00472A30" w:rsidRPr="00527374">
        <w:rPr>
          <w:bCs/>
          <w:snapToGrid/>
          <w:sz w:val="24"/>
          <w:szCs w:val="24"/>
        </w:rPr>
        <w:t xml:space="preserve">соответствующих </w:t>
      </w:r>
      <w:r w:rsidR="00674B7B" w:rsidRPr="00527374">
        <w:rPr>
          <w:bCs/>
          <w:snapToGrid/>
          <w:sz w:val="24"/>
          <w:szCs w:val="24"/>
        </w:rPr>
        <w:t>органах.</w:t>
      </w:r>
    </w:p>
    <w:p w14:paraId="6563EE76" w14:textId="0807520E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3. </w:t>
      </w:r>
      <w:r w:rsidR="00671022" w:rsidRPr="00527374">
        <w:rPr>
          <w:bCs/>
          <w:snapToGrid/>
          <w:sz w:val="24"/>
          <w:szCs w:val="24"/>
        </w:rPr>
        <w:t>Исполнитель</w:t>
      </w:r>
      <w:r w:rsidR="00674B7B" w:rsidRPr="00527374">
        <w:rPr>
          <w:bCs/>
          <w:snapToGrid/>
          <w:sz w:val="24"/>
          <w:szCs w:val="24"/>
        </w:rPr>
        <w:t xml:space="preserve"> должен застраховать гражданскую ответственность, покрывающую риски возможного повреждения обслуживаемых инженерных систем и оборудования </w:t>
      </w:r>
      <w:r w:rsidR="00313CFA" w:rsidRPr="00527374">
        <w:rPr>
          <w:bCs/>
          <w:snapToGrid/>
          <w:sz w:val="24"/>
          <w:szCs w:val="24"/>
        </w:rPr>
        <w:t>Здания</w:t>
      </w:r>
      <w:r w:rsidR="00856CB6" w:rsidRPr="00527374">
        <w:rPr>
          <w:bCs/>
          <w:snapToGrid/>
          <w:sz w:val="24"/>
          <w:szCs w:val="24"/>
        </w:rPr>
        <w:t xml:space="preserve">. </w:t>
      </w:r>
      <w:r w:rsidR="00A172ED" w:rsidRPr="00527374">
        <w:rPr>
          <w:bCs/>
          <w:snapToGrid/>
          <w:sz w:val="24"/>
          <w:szCs w:val="24"/>
        </w:rPr>
        <w:t>Стоимость страхового полиса</w:t>
      </w:r>
      <w:r w:rsidR="006943F1" w:rsidRPr="00527374">
        <w:rPr>
          <w:bCs/>
          <w:snapToGrid/>
          <w:sz w:val="24"/>
          <w:szCs w:val="24"/>
        </w:rPr>
        <w:t xml:space="preserve"> (1 000 000 долларов США)</w:t>
      </w:r>
      <w:r w:rsidR="00A172ED" w:rsidRPr="00527374">
        <w:rPr>
          <w:bCs/>
          <w:snapToGrid/>
          <w:sz w:val="24"/>
          <w:szCs w:val="24"/>
        </w:rPr>
        <w:t>, действующего на весь период оказания услуг должна быть учтена в КП.</w:t>
      </w:r>
    </w:p>
    <w:p w14:paraId="45C01C27" w14:textId="3D0B8FAC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4. </w:t>
      </w:r>
      <w:r w:rsidR="00674B7B" w:rsidRPr="00527374">
        <w:rPr>
          <w:bCs/>
          <w:snapToGrid/>
          <w:sz w:val="24"/>
          <w:szCs w:val="24"/>
        </w:rPr>
        <w:t xml:space="preserve">Наличие у </w:t>
      </w:r>
      <w:r w:rsidR="00671022" w:rsidRPr="00527374">
        <w:rPr>
          <w:bCs/>
          <w:snapToGrid/>
          <w:sz w:val="24"/>
          <w:szCs w:val="24"/>
        </w:rPr>
        <w:t>Исполнителя</w:t>
      </w:r>
      <w:r w:rsidR="00A172ED" w:rsidRPr="00527374">
        <w:rPr>
          <w:bCs/>
          <w:snapToGrid/>
          <w:sz w:val="24"/>
          <w:szCs w:val="24"/>
        </w:rPr>
        <w:t xml:space="preserve"> </w:t>
      </w:r>
      <w:bookmarkStart w:id="35" w:name="OLE_LINK1"/>
      <w:r w:rsidR="00A172ED" w:rsidRPr="00527374">
        <w:rPr>
          <w:bCs/>
          <w:snapToGrid/>
          <w:sz w:val="24"/>
          <w:szCs w:val="24"/>
        </w:rPr>
        <w:t>(</w:t>
      </w:r>
      <w:r w:rsidR="00533485" w:rsidRPr="00527374">
        <w:rPr>
          <w:bCs/>
          <w:snapToGrid/>
          <w:sz w:val="24"/>
          <w:szCs w:val="24"/>
        </w:rPr>
        <w:t xml:space="preserve">у </w:t>
      </w:r>
      <w:r w:rsidR="00A172ED" w:rsidRPr="00527374">
        <w:rPr>
          <w:bCs/>
          <w:snapToGrid/>
          <w:sz w:val="24"/>
          <w:szCs w:val="24"/>
        </w:rPr>
        <w:t xml:space="preserve">привлеченных </w:t>
      </w:r>
      <w:r w:rsidR="00671022" w:rsidRPr="00527374">
        <w:rPr>
          <w:bCs/>
          <w:snapToGrid/>
          <w:sz w:val="24"/>
          <w:szCs w:val="24"/>
        </w:rPr>
        <w:t>Исполнителем</w:t>
      </w:r>
      <w:r w:rsidR="00A172ED" w:rsidRPr="00527374">
        <w:rPr>
          <w:bCs/>
          <w:snapToGrid/>
          <w:sz w:val="24"/>
          <w:szCs w:val="24"/>
        </w:rPr>
        <w:t xml:space="preserve"> организаций)</w:t>
      </w:r>
      <w:r w:rsidR="00674B7B" w:rsidRPr="00527374">
        <w:rPr>
          <w:bCs/>
          <w:snapToGrid/>
          <w:sz w:val="24"/>
          <w:szCs w:val="24"/>
        </w:rPr>
        <w:t xml:space="preserve"> </w:t>
      </w:r>
      <w:bookmarkEnd w:id="35"/>
      <w:r w:rsidR="00674B7B" w:rsidRPr="00527374">
        <w:rPr>
          <w:bCs/>
          <w:snapToGrid/>
          <w:sz w:val="24"/>
          <w:szCs w:val="24"/>
        </w:rPr>
        <w:t>в штате специалистов</w:t>
      </w:r>
      <w:r w:rsidR="001F20A7" w:rsidRPr="00527374">
        <w:rPr>
          <w:bCs/>
          <w:snapToGrid/>
          <w:sz w:val="24"/>
          <w:szCs w:val="24"/>
        </w:rPr>
        <w:t>,</w:t>
      </w:r>
      <w:r w:rsidR="00674B7B" w:rsidRPr="00527374">
        <w:rPr>
          <w:bCs/>
          <w:snapToGrid/>
          <w:sz w:val="24"/>
          <w:szCs w:val="24"/>
        </w:rPr>
        <w:t xml:space="preserve"> аттестованных по ПТЭ и ПТБ при эксплуатации электроустановок потребителей, квалификация, опыт, наличие соответствующих допусков и компетенция которых позволяют осуществлять оказание услуг по предмету договора в полном соответствии с существующими требованиями и настоящим техническим заданием.</w:t>
      </w:r>
    </w:p>
    <w:p w14:paraId="7604E499" w14:textId="581AF044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5. </w:t>
      </w:r>
      <w:r w:rsidR="00674B7B" w:rsidRPr="00527374">
        <w:rPr>
          <w:bCs/>
          <w:snapToGrid/>
          <w:sz w:val="24"/>
          <w:szCs w:val="24"/>
        </w:rPr>
        <w:t xml:space="preserve">Наличие у </w:t>
      </w:r>
      <w:r w:rsidR="00671022" w:rsidRPr="00527374">
        <w:rPr>
          <w:bCs/>
          <w:snapToGrid/>
          <w:sz w:val="24"/>
          <w:szCs w:val="24"/>
        </w:rPr>
        <w:t>Исполнителя</w:t>
      </w:r>
      <w:r w:rsidR="00A172ED" w:rsidRPr="00527374">
        <w:rPr>
          <w:bCs/>
          <w:snapToGrid/>
          <w:sz w:val="24"/>
          <w:szCs w:val="24"/>
        </w:rPr>
        <w:t xml:space="preserve"> (</w:t>
      </w:r>
      <w:r w:rsidR="00533485" w:rsidRPr="00527374">
        <w:rPr>
          <w:bCs/>
          <w:snapToGrid/>
          <w:sz w:val="24"/>
          <w:szCs w:val="24"/>
        </w:rPr>
        <w:t xml:space="preserve">у </w:t>
      </w:r>
      <w:r w:rsidR="00A172ED" w:rsidRPr="00527374">
        <w:rPr>
          <w:bCs/>
          <w:snapToGrid/>
          <w:sz w:val="24"/>
          <w:szCs w:val="24"/>
        </w:rPr>
        <w:t xml:space="preserve">привлеченных </w:t>
      </w:r>
      <w:r w:rsidR="00671022" w:rsidRPr="00527374">
        <w:rPr>
          <w:bCs/>
          <w:snapToGrid/>
          <w:sz w:val="24"/>
          <w:szCs w:val="24"/>
        </w:rPr>
        <w:t>Исполнителем</w:t>
      </w:r>
      <w:r w:rsidR="00A172ED" w:rsidRPr="00527374">
        <w:rPr>
          <w:bCs/>
          <w:snapToGrid/>
          <w:sz w:val="24"/>
          <w:szCs w:val="24"/>
        </w:rPr>
        <w:t xml:space="preserve"> организаций) </w:t>
      </w:r>
      <w:r w:rsidR="00674B7B" w:rsidRPr="00527374">
        <w:rPr>
          <w:bCs/>
          <w:snapToGrid/>
          <w:sz w:val="24"/>
          <w:szCs w:val="24"/>
        </w:rPr>
        <w:t>опыта, технической базы и программного обеспечения, для оказания услуг по техническому обслуживанию систем противопожарной защиты, автоматизированных рабочих мест, интегрированных систем безопасности, контроля и управления доступом, построенных на оборудовании</w:t>
      </w:r>
      <w:r w:rsidR="001F20A7" w:rsidRPr="00527374">
        <w:rPr>
          <w:bCs/>
          <w:snapToGrid/>
          <w:sz w:val="24"/>
          <w:szCs w:val="24"/>
        </w:rPr>
        <w:t>,</w:t>
      </w:r>
      <w:r w:rsidR="00674B7B" w:rsidRPr="00527374">
        <w:rPr>
          <w:bCs/>
          <w:snapToGrid/>
          <w:sz w:val="24"/>
          <w:szCs w:val="24"/>
        </w:rPr>
        <w:t xml:space="preserve"> указанном </w:t>
      </w:r>
      <w:r w:rsidR="000D2B43" w:rsidRPr="00527374">
        <w:rPr>
          <w:bCs/>
          <w:snapToGrid/>
          <w:sz w:val="24"/>
          <w:szCs w:val="24"/>
        </w:rPr>
        <w:t>в техническом описании.</w:t>
      </w:r>
    </w:p>
    <w:p w14:paraId="34C2B905" w14:textId="2F5A1D8A" w:rsidR="00674B7B" w:rsidRPr="00527374" w:rsidRDefault="006A4554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6. </w:t>
      </w:r>
      <w:r w:rsidR="0046741D" w:rsidRPr="00527374">
        <w:rPr>
          <w:bCs/>
          <w:snapToGrid/>
          <w:sz w:val="24"/>
          <w:szCs w:val="24"/>
        </w:rPr>
        <w:t>Предусмотреть в бюджете расходы на</w:t>
      </w:r>
      <w:r w:rsidR="00674B7B" w:rsidRPr="00527374">
        <w:rPr>
          <w:bCs/>
          <w:snapToGrid/>
          <w:sz w:val="24"/>
          <w:szCs w:val="24"/>
        </w:rPr>
        <w:t xml:space="preserve"> замену </w:t>
      </w:r>
      <w:r w:rsidR="00E621A4" w:rsidRPr="00527374">
        <w:rPr>
          <w:bCs/>
          <w:snapToGrid/>
          <w:sz w:val="24"/>
          <w:szCs w:val="24"/>
        </w:rPr>
        <w:t xml:space="preserve">ламп </w:t>
      </w:r>
      <w:r w:rsidR="00674B7B" w:rsidRPr="00527374">
        <w:rPr>
          <w:bCs/>
          <w:snapToGrid/>
          <w:sz w:val="24"/>
          <w:szCs w:val="24"/>
        </w:rPr>
        <w:t xml:space="preserve">светильников на </w:t>
      </w:r>
      <w:r w:rsidR="00F942AF" w:rsidRPr="00527374">
        <w:rPr>
          <w:bCs/>
          <w:snapToGrid/>
          <w:sz w:val="24"/>
          <w:szCs w:val="24"/>
        </w:rPr>
        <w:t xml:space="preserve">фасаде </w:t>
      </w:r>
      <w:r w:rsidR="00313CFA" w:rsidRPr="00527374">
        <w:rPr>
          <w:bCs/>
          <w:snapToGrid/>
          <w:sz w:val="24"/>
          <w:szCs w:val="24"/>
        </w:rPr>
        <w:t>Здания</w:t>
      </w:r>
      <w:r w:rsidR="00674B7B" w:rsidRPr="00527374">
        <w:rPr>
          <w:bCs/>
          <w:snapToGrid/>
          <w:sz w:val="24"/>
          <w:szCs w:val="24"/>
        </w:rPr>
        <w:t xml:space="preserve"> </w:t>
      </w:r>
      <w:r w:rsidR="0046741D" w:rsidRPr="00527374">
        <w:rPr>
          <w:bCs/>
          <w:snapToGrid/>
          <w:sz w:val="24"/>
          <w:szCs w:val="24"/>
        </w:rPr>
        <w:t>с привлечением альпинистов не реже 1 раза в квартал.</w:t>
      </w:r>
    </w:p>
    <w:p w14:paraId="28192DC0" w14:textId="68B789BB" w:rsidR="00A40FB7" w:rsidRPr="00527374" w:rsidRDefault="00A40FB7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  <w:lang w:val="uz-Cyrl-UZ"/>
        </w:rPr>
      </w:pPr>
      <w:r w:rsidRPr="00527374">
        <w:rPr>
          <w:bCs/>
          <w:snapToGrid/>
          <w:sz w:val="24"/>
          <w:szCs w:val="24"/>
          <w:lang w:val="uz-Cyrl-UZ"/>
        </w:rPr>
        <w:t xml:space="preserve">7. Предусмотреть в составе команды Исполнителя </w:t>
      </w:r>
      <w:r w:rsidR="00CF2CF2">
        <w:rPr>
          <w:bCs/>
          <w:snapToGrid/>
          <w:sz w:val="24"/>
          <w:szCs w:val="24"/>
        </w:rPr>
        <w:t xml:space="preserve">не менее 2-х </w:t>
      </w:r>
      <w:r w:rsidRPr="00527374">
        <w:rPr>
          <w:bCs/>
          <w:snapToGrid/>
          <w:sz w:val="24"/>
          <w:szCs w:val="24"/>
          <w:lang w:val="uz-Cyrl-UZ"/>
        </w:rPr>
        <w:t xml:space="preserve">разнорабочих, которые будут выполнять работы разного типа и вида (к примеру, </w:t>
      </w:r>
      <w:r w:rsidR="00CF2CF2" w:rsidRPr="00527374">
        <w:rPr>
          <w:bCs/>
          <w:snapToGrid/>
          <w:sz w:val="24"/>
          <w:szCs w:val="24"/>
          <w:lang w:val="uz-Cyrl-UZ"/>
        </w:rPr>
        <w:t>замен</w:t>
      </w:r>
      <w:r w:rsidR="00CF2CF2">
        <w:rPr>
          <w:bCs/>
          <w:snapToGrid/>
          <w:sz w:val="24"/>
          <w:szCs w:val="24"/>
          <w:lang w:val="uz-Cyrl-UZ"/>
        </w:rPr>
        <w:t>а</w:t>
      </w:r>
      <w:r w:rsidR="00CF2CF2" w:rsidRPr="00527374">
        <w:rPr>
          <w:bCs/>
          <w:snapToGrid/>
          <w:sz w:val="24"/>
          <w:szCs w:val="24"/>
          <w:lang w:val="uz-Cyrl-UZ"/>
        </w:rPr>
        <w:t xml:space="preserve"> </w:t>
      </w:r>
      <w:r w:rsidR="00940805" w:rsidRPr="00527374">
        <w:rPr>
          <w:bCs/>
          <w:snapToGrid/>
          <w:sz w:val="24"/>
          <w:szCs w:val="24"/>
          <w:lang w:val="uz-Cyrl-UZ"/>
        </w:rPr>
        <w:t>капсул питьевой воды для куллеров, погрузка, перемещение, разгрузка и отгрузка разного вида предметов и т.п.).</w:t>
      </w:r>
      <w:r w:rsidRPr="00527374">
        <w:rPr>
          <w:bCs/>
          <w:snapToGrid/>
          <w:sz w:val="24"/>
          <w:szCs w:val="24"/>
          <w:lang w:val="uz-Cyrl-UZ"/>
        </w:rPr>
        <w:t xml:space="preserve"> </w:t>
      </w:r>
    </w:p>
    <w:p w14:paraId="2D40BCF9" w14:textId="5858DFF8" w:rsidR="00404474" w:rsidRPr="00527374" w:rsidRDefault="00940805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  <w:lang w:val="uz-Cyrl-UZ"/>
        </w:rPr>
        <w:t>8</w:t>
      </w:r>
      <w:r w:rsidR="006A4554" w:rsidRPr="00527374">
        <w:rPr>
          <w:bCs/>
          <w:snapToGrid/>
          <w:sz w:val="24"/>
          <w:szCs w:val="24"/>
          <w:lang w:val="uz-Cyrl-UZ"/>
        </w:rPr>
        <w:t>. </w:t>
      </w:r>
      <w:r w:rsidR="00404474" w:rsidRPr="00527374">
        <w:rPr>
          <w:bCs/>
          <w:snapToGrid/>
          <w:sz w:val="24"/>
          <w:szCs w:val="24"/>
        </w:rPr>
        <w:t>Предусмотреть ежегодную</w:t>
      </w:r>
      <w:r w:rsidR="004C459B" w:rsidRPr="00527374">
        <w:rPr>
          <w:bCs/>
          <w:snapToGrid/>
          <w:sz w:val="24"/>
          <w:szCs w:val="24"/>
        </w:rPr>
        <w:t xml:space="preserve"> дезинфекцию системы вентиляции</w:t>
      </w:r>
      <w:r w:rsidR="00404474" w:rsidRPr="00527374">
        <w:rPr>
          <w:bCs/>
          <w:snapToGrid/>
          <w:sz w:val="24"/>
          <w:szCs w:val="24"/>
        </w:rPr>
        <w:t xml:space="preserve"> всего Здания</w:t>
      </w:r>
      <w:r w:rsidR="003469C3" w:rsidRPr="00527374">
        <w:rPr>
          <w:bCs/>
          <w:snapToGrid/>
          <w:sz w:val="24"/>
          <w:szCs w:val="24"/>
        </w:rPr>
        <w:t xml:space="preserve">, а также </w:t>
      </w:r>
      <w:r w:rsidR="00841C2B" w:rsidRPr="00527374">
        <w:rPr>
          <w:bCs/>
          <w:snapToGrid/>
          <w:sz w:val="24"/>
          <w:szCs w:val="24"/>
        </w:rPr>
        <w:t xml:space="preserve">очистку </w:t>
      </w:r>
      <w:r w:rsidR="003469C3" w:rsidRPr="00527374">
        <w:rPr>
          <w:bCs/>
          <w:snapToGrid/>
          <w:sz w:val="24"/>
          <w:szCs w:val="24"/>
        </w:rPr>
        <w:t>технологической вентиляции столовой от жировых отложений</w:t>
      </w:r>
      <w:r w:rsidR="00404474" w:rsidRPr="00527374">
        <w:rPr>
          <w:bCs/>
          <w:snapToGrid/>
          <w:sz w:val="24"/>
          <w:szCs w:val="24"/>
        </w:rPr>
        <w:t>.</w:t>
      </w:r>
    </w:p>
    <w:p w14:paraId="0F079DA0" w14:textId="5AD7D953" w:rsidR="00F05A61" w:rsidRPr="00527374" w:rsidRDefault="00F05A61" w:rsidP="009B0F6C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rPr>
          <w:bCs/>
          <w:snapToGrid/>
          <w:sz w:val="24"/>
          <w:szCs w:val="24"/>
        </w:rPr>
      </w:pPr>
      <w:r w:rsidRPr="00527374">
        <w:rPr>
          <w:bCs/>
          <w:snapToGrid/>
          <w:sz w:val="24"/>
          <w:szCs w:val="24"/>
        </w:rPr>
        <w:t>9. Расторжение контракта производится по обоюдному соглашению сторон. В случае возникновения несогласованности по расторжению контракта, сторона, инициирующая расторжение контракта, должна письменно уведомить другую сторону.</w:t>
      </w:r>
      <w:r w:rsidR="001F09DF" w:rsidRPr="00527374">
        <w:rPr>
          <w:bCs/>
          <w:snapToGrid/>
          <w:sz w:val="24"/>
          <w:szCs w:val="24"/>
        </w:rPr>
        <w:t xml:space="preserve"> В любом случае, процесс расторжения контракта должен происходить за период не менее 3-х месяцев и в период времени обе стороны обязаны исполнять все обязательства и требования по контракту в полном объёме. </w:t>
      </w:r>
    </w:p>
    <w:p w14:paraId="079A3B75" w14:textId="77777777" w:rsidR="00D37F4A" w:rsidRPr="0045117D" w:rsidRDefault="00D37F4A" w:rsidP="00D37F4A">
      <w:pPr>
        <w:widowControl w:val="0"/>
        <w:shd w:val="clear" w:color="auto" w:fill="FFFFFF"/>
        <w:autoSpaceDE w:val="0"/>
        <w:autoSpaceDN w:val="0"/>
        <w:adjustRightInd w:val="0"/>
        <w:spacing w:before="4" w:line="276" w:lineRule="auto"/>
        <w:ind w:right="220"/>
        <w:jc w:val="center"/>
        <w:rPr>
          <w:b/>
          <w:snapToGrid/>
          <w:sz w:val="24"/>
          <w:szCs w:val="24"/>
          <w:u w:val="singl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0361D9FF" w14:textId="2443D7AD" w:rsidR="00AB4F8C" w:rsidRPr="0045117D" w:rsidRDefault="00AB4F8C" w:rsidP="00AB4F8C">
      <w:pPr>
        <w:spacing w:line="276" w:lineRule="auto"/>
        <w:rPr>
          <w:color w:val="000000" w:themeColor="text1"/>
          <w:sz w:val="24"/>
          <w:szCs w:val="24"/>
        </w:rPr>
      </w:pPr>
    </w:p>
    <w:sectPr w:rsidR="00AB4F8C" w:rsidRPr="0045117D" w:rsidSect="00DE0FA8">
      <w:footerReference w:type="default" r:id="rId14"/>
      <w:pgSz w:w="11906" w:h="16838" w:code="9"/>
      <w:pgMar w:top="709" w:right="851" w:bottom="426" w:left="1134" w:header="680" w:footer="442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434A7" w14:textId="77777777" w:rsidR="00D6464C" w:rsidRDefault="00D6464C">
      <w:r>
        <w:separator/>
      </w:r>
    </w:p>
  </w:endnote>
  <w:endnote w:type="continuationSeparator" w:id="0">
    <w:p w14:paraId="08CB48DD" w14:textId="77777777" w:rsidR="00D6464C" w:rsidRDefault="00D64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UniversalMath1 BT">
    <w:charset w:val="02"/>
    <w:family w:val="roman"/>
    <w:pitch w:val="variable"/>
    <w:sig w:usb0="00000000" w:usb1="10000000" w:usb2="00000000" w:usb3="00000000" w:csb0="80000000" w:csb1="00000000"/>
  </w:font>
  <w:font w:name="Futura Bk BT">
    <w:altName w:val="Segoe UI"/>
    <w:charset w:val="00"/>
    <w:family w:val="swiss"/>
    <w:pitch w:val="variable"/>
    <w:sig w:usb0="00000087" w:usb1="00000000" w:usb2="00000000" w:usb3="00000000" w:csb0="0000001B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55442055"/>
      <w:docPartObj>
        <w:docPartGallery w:val="Page Numbers (Bottom of Page)"/>
        <w:docPartUnique/>
      </w:docPartObj>
    </w:sdtPr>
    <w:sdtContent>
      <w:p w14:paraId="32E95824" w14:textId="152F1AC7" w:rsidR="0095379B" w:rsidRDefault="0095379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0C4928" w14:textId="77777777" w:rsidR="00D6464C" w:rsidRDefault="00D6464C">
      <w:r>
        <w:separator/>
      </w:r>
    </w:p>
  </w:footnote>
  <w:footnote w:type="continuationSeparator" w:id="0">
    <w:p w14:paraId="6BCAB6FF" w14:textId="77777777" w:rsidR="00D6464C" w:rsidRDefault="00D64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FC389B9C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6262A91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A"/>
    <w:multiLevelType w:val="multilevel"/>
    <w:tmpl w:val="00000000"/>
    <w:lvl w:ilvl="0">
      <w:start w:val="1"/>
      <w:numFmt w:val="lowerRoman"/>
      <w:pStyle w:val="Level1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lowerRoman"/>
      <w:lvlText w:val="%2"/>
      <w:lvlJc w:val="left"/>
      <w:rPr>
        <w:rFonts w:cs="Times New Roman"/>
      </w:rPr>
    </w:lvl>
    <w:lvl w:ilvl="2">
      <w:start w:val="1"/>
      <w:numFmt w:val="lowerRoman"/>
      <w:lvlText w:val="%3"/>
      <w:lvlJc w:val="left"/>
      <w:rPr>
        <w:rFonts w:cs="Times New Roman"/>
      </w:rPr>
    </w:lvl>
    <w:lvl w:ilvl="3">
      <w:start w:val="1"/>
      <w:numFmt w:val="lowerRoman"/>
      <w:lvlText w:val="%4"/>
      <w:lvlJc w:val="left"/>
      <w:rPr>
        <w:rFonts w:cs="Times New Roman"/>
      </w:rPr>
    </w:lvl>
    <w:lvl w:ilvl="4">
      <w:start w:val="1"/>
      <w:numFmt w:val="lowerRoman"/>
      <w:lvlText w:val="%5"/>
      <w:lvlJc w:val="left"/>
      <w:rPr>
        <w:rFonts w:cs="Times New Roman"/>
      </w:rPr>
    </w:lvl>
    <w:lvl w:ilvl="5">
      <w:start w:val="1"/>
      <w:numFmt w:val="lowerRoman"/>
      <w:lvlText w:val="%6"/>
      <w:lvlJc w:val="left"/>
      <w:rPr>
        <w:rFonts w:cs="Times New Roman"/>
      </w:rPr>
    </w:lvl>
    <w:lvl w:ilvl="6">
      <w:start w:val="1"/>
      <w:numFmt w:val="lowerRoman"/>
      <w:lvlText w:val="%7"/>
      <w:lvlJc w:val="left"/>
      <w:rPr>
        <w:rFonts w:cs="Times New Roman"/>
      </w:rPr>
    </w:lvl>
    <w:lvl w:ilvl="7">
      <w:start w:val="1"/>
      <w:numFmt w:val="lowerRoman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12065D7"/>
    <w:multiLevelType w:val="hybridMultilevel"/>
    <w:tmpl w:val="5088C8BC"/>
    <w:lvl w:ilvl="0" w:tplc="F6522E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2D4099"/>
    <w:multiLevelType w:val="multilevel"/>
    <w:tmpl w:val="F7A29FFA"/>
    <w:name w:val="WW8Num19"/>
    <w:lvl w:ilvl="0">
      <w:start w:val="9"/>
      <w:numFmt w:val="none"/>
      <w:lvlText w:val="8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none"/>
      <w:lvlText w:val="8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8.1.2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8"/>
      </w:rPr>
    </w:lvl>
    <w:lvl w:ilvl="3">
      <w:start w:val="1"/>
      <w:numFmt w:val="decimal"/>
      <w:lvlText w:val="%18.1%2.2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017F0B8A"/>
    <w:multiLevelType w:val="multilevel"/>
    <w:tmpl w:val="7CC64B86"/>
    <w:styleLink w:val="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54231D"/>
    <w:multiLevelType w:val="hybridMultilevel"/>
    <w:tmpl w:val="05C6D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0068B2"/>
    <w:multiLevelType w:val="hybridMultilevel"/>
    <w:tmpl w:val="A824FC2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DD442B3"/>
    <w:multiLevelType w:val="hybridMultilevel"/>
    <w:tmpl w:val="883245A8"/>
    <w:lvl w:ilvl="0" w:tplc="73B43BA4">
      <w:start w:val="1"/>
      <w:numFmt w:val="decimal"/>
      <w:lvlText w:val="%1."/>
      <w:lvlJc w:val="left"/>
      <w:pPr>
        <w:ind w:left="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7" w:hanging="360"/>
      </w:pPr>
    </w:lvl>
    <w:lvl w:ilvl="2" w:tplc="0419001B" w:tentative="1">
      <w:start w:val="1"/>
      <w:numFmt w:val="lowerRoman"/>
      <w:lvlText w:val="%3."/>
      <w:lvlJc w:val="right"/>
      <w:pPr>
        <w:ind w:left="1997" w:hanging="180"/>
      </w:pPr>
    </w:lvl>
    <w:lvl w:ilvl="3" w:tplc="0419000F" w:tentative="1">
      <w:start w:val="1"/>
      <w:numFmt w:val="decimal"/>
      <w:lvlText w:val="%4."/>
      <w:lvlJc w:val="left"/>
      <w:pPr>
        <w:ind w:left="2717" w:hanging="360"/>
      </w:pPr>
    </w:lvl>
    <w:lvl w:ilvl="4" w:tplc="04190019" w:tentative="1">
      <w:start w:val="1"/>
      <w:numFmt w:val="lowerLetter"/>
      <w:lvlText w:val="%5."/>
      <w:lvlJc w:val="left"/>
      <w:pPr>
        <w:ind w:left="3437" w:hanging="360"/>
      </w:pPr>
    </w:lvl>
    <w:lvl w:ilvl="5" w:tplc="0419001B" w:tentative="1">
      <w:start w:val="1"/>
      <w:numFmt w:val="lowerRoman"/>
      <w:lvlText w:val="%6."/>
      <w:lvlJc w:val="right"/>
      <w:pPr>
        <w:ind w:left="4157" w:hanging="180"/>
      </w:pPr>
    </w:lvl>
    <w:lvl w:ilvl="6" w:tplc="0419000F" w:tentative="1">
      <w:start w:val="1"/>
      <w:numFmt w:val="decimal"/>
      <w:lvlText w:val="%7."/>
      <w:lvlJc w:val="left"/>
      <w:pPr>
        <w:ind w:left="4877" w:hanging="360"/>
      </w:pPr>
    </w:lvl>
    <w:lvl w:ilvl="7" w:tplc="04190019" w:tentative="1">
      <w:start w:val="1"/>
      <w:numFmt w:val="lowerLetter"/>
      <w:lvlText w:val="%8."/>
      <w:lvlJc w:val="left"/>
      <w:pPr>
        <w:ind w:left="5597" w:hanging="360"/>
      </w:pPr>
    </w:lvl>
    <w:lvl w:ilvl="8" w:tplc="0419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9" w15:restartNumberingAfterBreak="0">
    <w:nsid w:val="142E65D6"/>
    <w:multiLevelType w:val="hybridMultilevel"/>
    <w:tmpl w:val="AAF60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D79D6"/>
    <w:multiLevelType w:val="hybridMultilevel"/>
    <w:tmpl w:val="0A7698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pStyle w:val="2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31006"/>
    <w:multiLevelType w:val="multilevel"/>
    <w:tmpl w:val="E1C85524"/>
    <w:styleLink w:val="21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23"/>
      </w:pPr>
      <w:rPr>
        <w:rFonts w:hint="default"/>
      </w:rPr>
    </w:lvl>
    <w:lvl w:ilvl="2">
      <w:start w:val="1"/>
      <w:numFmt w:val="none"/>
      <w:lvlText w:val="6.1.1."/>
      <w:lvlJc w:val="left"/>
      <w:pPr>
        <w:tabs>
          <w:tab w:val="num" w:pos="851"/>
        </w:tabs>
        <w:ind w:left="851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08F53FE"/>
    <w:multiLevelType w:val="hybridMultilevel"/>
    <w:tmpl w:val="58BA3672"/>
    <w:lvl w:ilvl="0" w:tplc="CE201C92">
      <w:start w:val="1"/>
      <w:numFmt w:val="decimal"/>
      <w:lvlText w:val="%1.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231B09FC"/>
    <w:multiLevelType w:val="hybridMultilevel"/>
    <w:tmpl w:val="2B78FE28"/>
    <w:lvl w:ilvl="0" w:tplc="2D102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8B8483F"/>
    <w:multiLevelType w:val="hybridMultilevel"/>
    <w:tmpl w:val="D048EE76"/>
    <w:lvl w:ilvl="0" w:tplc="8CC2573A">
      <w:start w:val="1"/>
      <w:numFmt w:val="decimal"/>
      <w:lvlText w:val="%1."/>
      <w:lvlJc w:val="left"/>
      <w:pPr>
        <w:ind w:left="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7" w:hanging="360"/>
      </w:pPr>
    </w:lvl>
    <w:lvl w:ilvl="2" w:tplc="0419001B" w:tentative="1">
      <w:start w:val="1"/>
      <w:numFmt w:val="lowerRoman"/>
      <w:lvlText w:val="%3."/>
      <w:lvlJc w:val="right"/>
      <w:pPr>
        <w:ind w:left="1997" w:hanging="180"/>
      </w:pPr>
    </w:lvl>
    <w:lvl w:ilvl="3" w:tplc="0419000F" w:tentative="1">
      <w:start w:val="1"/>
      <w:numFmt w:val="decimal"/>
      <w:lvlText w:val="%4."/>
      <w:lvlJc w:val="left"/>
      <w:pPr>
        <w:ind w:left="2717" w:hanging="360"/>
      </w:pPr>
    </w:lvl>
    <w:lvl w:ilvl="4" w:tplc="04190019" w:tentative="1">
      <w:start w:val="1"/>
      <w:numFmt w:val="lowerLetter"/>
      <w:lvlText w:val="%5."/>
      <w:lvlJc w:val="left"/>
      <w:pPr>
        <w:ind w:left="3437" w:hanging="360"/>
      </w:pPr>
    </w:lvl>
    <w:lvl w:ilvl="5" w:tplc="0419001B" w:tentative="1">
      <w:start w:val="1"/>
      <w:numFmt w:val="lowerRoman"/>
      <w:lvlText w:val="%6."/>
      <w:lvlJc w:val="right"/>
      <w:pPr>
        <w:ind w:left="4157" w:hanging="180"/>
      </w:pPr>
    </w:lvl>
    <w:lvl w:ilvl="6" w:tplc="0419000F" w:tentative="1">
      <w:start w:val="1"/>
      <w:numFmt w:val="decimal"/>
      <w:lvlText w:val="%7."/>
      <w:lvlJc w:val="left"/>
      <w:pPr>
        <w:ind w:left="4877" w:hanging="360"/>
      </w:pPr>
    </w:lvl>
    <w:lvl w:ilvl="7" w:tplc="04190019" w:tentative="1">
      <w:start w:val="1"/>
      <w:numFmt w:val="lowerLetter"/>
      <w:lvlText w:val="%8."/>
      <w:lvlJc w:val="left"/>
      <w:pPr>
        <w:ind w:left="5597" w:hanging="360"/>
      </w:pPr>
    </w:lvl>
    <w:lvl w:ilvl="8" w:tplc="0419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15" w15:restartNumberingAfterBreak="0">
    <w:nsid w:val="2A902394"/>
    <w:multiLevelType w:val="hybridMultilevel"/>
    <w:tmpl w:val="8A16E50C"/>
    <w:lvl w:ilvl="0" w:tplc="104458F0">
      <w:start w:val="1"/>
      <w:numFmt w:val="decimal"/>
      <w:lvlText w:val="%1.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6" w15:restartNumberingAfterBreak="0">
    <w:nsid w:val="2B8B38CF"/>
    <w:multiLevelType w:val="multilevel"/>
    <w:tmpl w:val="4C329A3A"/>
    <w:lvl w:ilvl="0">
      <w:start w:val="1"/>
      <w:numFmt w:val="decimal"/>
      <w:pStyle w:val="1"/>
      <w:suff w:val="space"/>
      <w:lvlText w:val="%1. "/>
      <w:lvlJc w:val="right"/>
      <w:pPr>
        <w:ind w:left="3159" w:hanging="279"/>
      </w:pPr>
      <w:rPr>
        <w:rFonts w:ascii="Times New Roman" w:hAnsi="Times New Roman" w:hint="default"/>
        <w:b/>
        <w:i w:val="0"/>
        <w:iCs w:val="0"/>
        <w:strike w:val="0"/>
        <w:dstrike w:val="0"/>
        <w:vanish w:val="0"/>
        <w:color w:val="000000"/>
        <w:spacing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pStyle w:val="22"/>
      <w:lvlText w:val="%1.%2"/>
      <w:lvlJc w:val="left"/>
      <w:pPr>
        <w:tabs>
          <w:tab w:val="num" w:pos="3301"/>
        </w:tabs>
        <w:ind w:left="3301" w:hanging="709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23"/>
      <w:lvlText w:val="%1.%2.%3"/>
      <w:lvlJc w:val="left"/>
      <w:pPr>
        <w:tabs>
          <w:tab w:val="num" w:pos="4151"/>
        </w:tabs>
        <w:ind w:left="4151" w:hanging="85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pStyle w:val="30"/>
      <w:lvlText w:val="%1.%2.%3.%4"/>
      <w:lvlJc w:val="left"/>
      <w:pPr>
        <w:tabs>
          <w:tab w:val="num" w:pos="5002"/>
        </w:tabs>
        <w:ind w:left="5002" w:hanging="992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decimal"/>
      <w:pStyle w:val="4"/>
      <w:lvlText w:val="%1.%2.%3.%4.%5"/>
      <w:lvlJc w:val="left"/>
      <w:pPr>
        <w:tabs>
          <w:tab w:val="num" w:pos="6845"/>
        </w:tabs>
        <w:ind w:left="6845" w:hanging="1276"/>
      </w:pPr>
      <w:rPr>
        <w:rFonts w:ascii="Times New Roman" w:hAnsi="Times New Roman" w:hint="default"/>
        <w:b w:val="0"/>
        <w:i w:val="0"/>
        <w:sz w:val="28"/>
      </w:rPr>
    </w:lvl>
    <w:lvl w:ilvl="5">
      <w:start w:val="1"/>
      <w:numFmt w:val="bullet"/>
      <w:pStyle w:val="5"/>
      <w:lvlText w:val=""/>
      <w:lvlJc w:val="left"/>
      <w:pPr>
        <w:tabs>
          <w:tab w:val="num" w:pos="3301"/>
        </w:tabs>
        <w:ind w:left="3301" w:hanging="284"/>
      </w:pPr>
      <w:rPr>
        <w:rFonts w:ascii="Symbol" w:hAnsi="Symbol" w:hint="default"/>
        <w:b/>
        <w:i w:val="0"/>
        <w:color w:val="auto"/>
        <w:sz w:val="28"/>
      </w:rPr>
    </w:lvl>
    <w:lvl w:ilvl="6">
      <w:start w:val="1"/>
      <w:numFmt w:val="bullet"/>
      <w:pStyle w:val="50"/>
      <w:lvlText w:val=""/>
      <w:lvlJc w:val="left"/>
      <w:pPr>
        <w:tabs>
          <w:tab w:val="num" w:pos="4151"/>
        </w:tabs>
        <w:ind w:left="4151" w:hanging="283"/>
      </w:pPr>
      <w:rPr>
        <w:rFonts w:ascii="Symbol" w:hAnsi="Symbol" w:hint="default"/>
        <w:b/>
        <w:i w:val="0"/>
        <w:color w:val="auto"/>
        <w:sz w:val="28"/>
      </w:rPr>
    </w:lvl>
    <w:lvl w:ilvl="7">
      <w:start w:val="1"/>
      <w:numFmt w:val="bullet"/>
      <w:pStyle w:val="31"/>
      <w:lvlText w:val=""/>
      <w:lvlJc w:val="left"/>
      <w:pPr>
        <w:tabs>
          <w:tab w:val="num" w:pos="5002"/>
        </w:tabs>
        <w:ind w:left="5002" w:hanging="284"/>
      </w:pPr>
      <w:rPr>
        <w:rFonts w:ascii="Symbol" w:hAnsi="Symbol" w:hint="default"/>
        <w:b/>
        <w:i w:val="0"/>
        <w:color w:val="auto"/>
        <w:sz w:val="28"/>
      </w:rPr>
    </w:lvl>
    <w:lvl w:ilvl="8">
      <w:start w:val="1"/>
      <w:numFmt w:val="bullet"/>
      <w:pStyle w:val="51"/>
      <w:lvlText w:val=""/>
      <w:lvlJc w:val="left"/>
      <w:pPr>
        <w:tabs>
          <w:tab w:val="num" w:pos="7128"/>
        </w:tabs>
        <w:ind w:left="7128" w:hanging="283"/>
      </w:pPr>
      <w:rPr>
        <w:rFonts w:ascii="Symbol" w:hAnsi="Symbol" w:hint="default"/>
        <w:b/>
        <w:i w:val="0"/>
        <w:color w:val="auto"/>
        <w:sz w:val="28"/>
      </w:rPr>
    </w:lvl>
  </w:abstractNum>
  <w:abstractNum w:abstractNumId="17" w15:restartNumberingAfterBreak="0">
    <w:nsid w:val="2D235784"/>
    <w:multiLevelType w:val="hybridMultilevel"/>
    <w:tmpl w:val="F6388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37A69"/>
    <w:multiLevelType w:val="hybridMultilevel"/>
    <w:tmpl w:val="C5446F90"/>
    <w:lvl w:ilvl="0" w:tplc="C3345C0A">
      <w:numFmt w:val="bullet"/>
      <w:lvlText w:val="-"/>
      <w:lvlJc w:val="left"/>
      <w:pPr>
        <w:ind w:left="79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CC72B9"/>
    <w:multiLevelType w:val="hybridMultilevel"/>
    <w:tmpl w:val="DE60C2CE"/>
    <w:lvl w:ilvl="0" w:tplc="C504A830">
      <w:start w:val="1"/>
      <w:numFmt w:val="decimal"/>
      <w:lvlText w:val="%1.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20" w15:restartNumberingAfterBreak="0">
    <w:nsid w:val="33CC5A47"/>
    <w:multiLevelType w:val="multilevel"/>
    <w:tmpl w:val="F0BACC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ew3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3DEB18E1"/>
    <w:multiLevelType w:val="multilevel"/>
    <w:tmpl w:val="0DE6978A"/>
    <w:lvl w:ilvl="0">
      <w:start w:val="1"/>
      <w:numFmt w:val="decimal"/>
      <w:pStyle w:val="10"/>
      <w:lvlText w:val="%1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E421C8B"/>
    <w:multiLevelType w:val="hybridMultilevel"/>
    <w:tmpl w:val="741CD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8698C"/>
    <w:multiLevelType w:val="hybridMultilevel"/>
    <w:tmpl w:val="C6D2DDE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3845745"/>
    <w:multiLevelType w:val="hybridMultilevel"/>
    <w:tmpl w:val="C04A4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C517D"/>
    <w:multiLevelType w:val="hybridMultilevel"/>
    <w:tmpl w:val="D416E9E8"/>
    <w:lvl w:ilvl="0" w:tplc="9F4E051E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44543B4"/>
    <w:multiLevelType w:val="hybridMultilevel"/>
    <w:tmpl w:val="9F0E4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5F29BA"/>
    <w:multiLevelType w:val="hybridMultilevel"/>
    <w:tmpl w:val="37B21D74"/>
    <w:lvl w:ilvl="0" w:tplc="74D8F2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5A17EF6"/>
    <w:multiLevelType w:val="multilevel"/>
    <w:tmpl w:val="2FC03D48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45E06A5A"/>
    <w:multiLevelType w:val="hybridMultilevel"/>
    <w:tmpl w:val="818C5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A395C"/>
    <w:multiLevelType w:val="multilevel"/>
    <w:tmpl w:val="DC82F6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4">
      <w:start w:val="1"/>
      <w:numFmt w:val="decimal"/>
      <w:pStyle w:val="a0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4C547A93"/>
    <w:multiLevelType w:val="hybridMultilevel"/>
    <w:tmpl w:val="8584A314"/>
    <w:lvl w:ilvl="0" w:tplc="C3345C0A">
      <w:numFmt w:val="bullet"/>
      <w:lvlText w:val="-"/>
      <w:lvlJc w:val="left"/>
      <w:pPr>
        <w:ind w:left="79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2" w15:restartNumberingAfterBreak="0">
    <w:nsid w:val="4D2712AE"/>
    <w:multiLevelType w:val="hybridMultilevel"/>
    <w:tmpl w:val="98C08504"/>
    <w:lvl w:ilvl="0" w:tplc="91B6811C">
      <w:start w:val="1"/>
      <w:numFmt w:val="bullet"/>
      <w:pStyle w:val="C-Sub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E10608"/>
    <w:multiLevelType w:val="singleLevel"/>
    <w:tmpl w:val="062E8CB2"/>
    <w:lvl w:ilvl="0">
      <w:start w:val="1"/>
      <w:numFmt w:val="lowerLetter"/>
      <w:pStyle w:val="alpha1"/>
      <w:lvlText w:val="(%1)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34" w15:restartNumberingAfterBreak="0">
    <w:nsid w:val="59BE1D3D"/>
    <w:multiLevelType w:val="hybridMultilevel"/>
    <w:tmpl w:val="4AD40D4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2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662E428D"/>
    <w:multiLevelType w:val="hybridMultilevel"/>
    <w:tmpl w:val="D310C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4E623C"/>
    <w:multiLevelType w:val="hybridMultilevel"/>
    <w:tmpl w:val="2B8CE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43AF3"/>
    <w:multiLevelType w:val="hybridMultilevel"/>
    <w:tmpl w:val="6B424202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D21B62"/>
    <w:multiLevelType w:val="hybridMultilevel"/>
    <w:tmpl w:val="33D86E76"/>
    <w:lvl w:ilvl="0" w:tplc="D896726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55937DC"/>
    <w:multiLevelType w:val="multilevel"/>
    <w:tmpl w:val="E250C4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  <w:bCs/>
        <w:i w:val="0"/>
        <w:iCs w:val="0"/>
      </w:rPr>
    </w:lvl>
    <w:lvl w:ilvl="2">
      <w:start w:val="1"/>
      <w:numFmt w:val="decimal"/>
      <w:pStyle w:val="24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75615C20"/>
    <w:multiLevelType w:val="hybridMultilevel"/>
    <w:tmpl w:val="34224BEC"/>
    <w:lvl w:ilvl="0" w:tplc="C75C8B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DB4C9E"/>
    <w:multiLevelType w:val="multilevel"/>
    <w:tmpl w:val="CD92D934"/>
    <w:lvl w:ilvl="0">
      <w:start w:val="1"/>
      <w:numFmt w:val="decimal"/>
      <w:pStyle w:val="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 w15:restartNumberingAfterBreak="0">
    <w:nsid w:val="78EF3E38"/>
    <w:multiLevelType w:val="hybridMultilevel"/>
    <w:tmpl w:val="48846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2863B0"/>
    <w:multiLevelType w:val="hybridMultilevel"/>
    <w:tmpl w:val="FC028A8A"/>
    <w:lvl w:ilvl="0" w:tplc="912023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19080588">
    <w:abstractNumId w:val="28"/>
  </w:num>
  <w:num w:numId="2" w16cid:durableId="699283339">
    <w:abstractNumId w:val="35"/>
  </w:num>
  <w:num w:numId="3" w16cid:durableId="112289545">
    <w:abstractNumId w:val="30"/>
  </w:num>
  <w:num w:numId="4" w16cid:durableId="143935456">
    <w:abstractNumId w:val="42"/>
  </w:num>
  <w:num w:numId="5" w16cid:durableId="257448672">
    <w:abstractNumId w:val="5"/>
  </w:num>
  <w:num w:numId="6" w16cid:durableId="504980509">
    <w:abstractNumId w:val="10"/>
  </w:num>
  <w:num w:numId="7" w16cid:durableId="1500123896">
    <w:abstractNumId w:val="16"/>
  </w:num>
  <w:num w:numId="8" w16cid:durableId="1936087490">
    <w:abstractNumId w:val="11"/>
  </w:num>
  <w:num w:numId="9" w16cid:durableId="1363361097">
    <w:abstractNumId w:val="21"/>
  </w:num>
  <w:num w:numId="10" w16cid:durableId="663122590">
    <w:abstractNumId w:val="33"/>
  </w:num>
  <w:num w:numId="11" w16cid:durableId="1820264560">
    <w:abstractNumId w:val="40"/>
  </w:num>
  <w:num w:numId="12" w16cid:durableId="1512531517">
    <w:abstractNumId w:val="2"/>
    <w:lvlOverride w:ilvl="0">
      <w:startOverride w:val="1"/>
      <w:lvl w:ilvl="0">
        <w:start w:val="1"/>
        <w:numFmt w:val="decimal"/>
        <w:pStyle w:val="Level1"/>
        <w:lvlText w:val="(%1)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13" w16cid:durableId="1252349815">
    <w:abstractNumId w:val="20"/>
  </w:num>
  <w:num w:numId="14" w16cid:durableId="1702975053">
    <w:abstractNumId w:val="1"/>
  </w:num>
  <w:num w:numId="15" w16cid:durableId="1010377360">
    <w:abstractNumId w:val="0"/>
  </w:num>
  <w:num w:numId="16" w16cid:durableId="469326900">
    <w:abstractNumId w:val="24"/>
  </w:num>
  <w:num w:numId="17" w16cid:durableId="1061245569">
    <w:abstractNumId w:val="32"/>
  </w:num>
  <w:num w:numId="18" w16cid:durableId="356546464">
    <w:abstractNumId w:val="13"/>
  </w:num>
  <w:num w:numId="19" w16cid:durableId="15984378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1332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041539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505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1210017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12945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09396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04452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9507981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68867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026173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10897114">
    <w:abstractNumId w:val="3"/>
  </w:num>
  <w:num w:numId="31" w16cid:durableId="59640210">
    <w:abstractNumId w:val="41"/>
  </w:num>
  <w:num w:numId="32" w16cid:durableId="85229537">
    <w:abstractNumId w:val="8"/>
  </w:num>
  <w:num w:numId="33" w16cid:durableId="910458807">
    <w:abstractNumId w:val="14"/>
  </w:num>
  <w:num w:numId="34" w16cid:durableId="30302966">
    <w:abstractNumId w:val="27"/>
  </w:num>
  <w:num w:numId="35" w16cid:durableId="829757269">
    <w:abstractNumId w:val="34"/>
  </w:num>
  <w:num w:numId="36" w16cid:durableId="7305448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8753864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038793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92766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427053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77682183">
    <w:abstractNumId w:val="44"/>
  </w:num>
  <w:num w:numId="42" w16cid:durableId="223949906">
    <w:abstractNumId w:val="38"/>
  </w:num>
  <w:num w:numId="43" w16cid:durableId="19823469">
    <w:abstractNumId w:val="36"/>
  </w:num>
  <w:num w:numId="44" w16cid:durableId="1445274581">
    <w:abstractNumId w:val="31"/>
  </w:num>
  <w:num w:numId="45" w16cid:durableId="1501582078">
    <w:abstractNumId w:val="18"/>
  </w:num>
  <w:num w:numId="46" w16cid:durableId="2130737238">
    <w:abstractNumId w:val="23"/>
  </w:num>
  <w:num w:numId="47" w16cid:durableId="1564949077">
    <w:abstractNumId w:val="7"/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adyrovak90@gmail.com">
    <w15:presenceInfo w15:providerId="Windows Live" w15:userId="f5bbf164415fd4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0F7"/>
    <w:rsid w:val="00000FE2"/>
    <w:rsid w:val="0000212B"/>
    <w:rsid w:val="00002498"/>
    <w:rsid w:val="00006066"/>
    <w:rsid w:val="000111E9"/>
    <w:rsid w:val="000134DA"/>
    <w:rsid w:val="00013A82"/>
    <w:rsid w:val="00016554"/>
    <w:rsid w:val="0001727C"/>
    <w:rsid w:val="0002079F"/>
    <w:rsid w:val="00022035"/>
    <w:rsid w:val="000229A9"/>
    <w:rsid w:val="00024A32"/>
    <w:rsid w:val="00025361"/>
    <w:rsid w:val="0002613D"/>
    <w:rsid w:val="00026990"/>
    <w:rsid w:val="00026EA7"/>
    <w:rsid w:val="000271DE"/>
    <w:rsid w:val="00027C7C"/>
    <w:rsid w:val="00030787"/>
    <w:rsid w:val="00032597"/>
    <w:rsid w:val="00032EB0"/>
    <w:rsid w:val="000331DE"/>
    <w:rsid w:val="00033DCA"/>
    <w:rsid w:val="00036927"/>
    <w:rsid w:val="00036A6E"/>
    <w:rsid w:val="000373B0"/>
    <w:rsid w:val="00040ECF"/>
    <w:rsid w:val="00041FE5"/>
    <w:rsid w:val="0004415C"/>
    <w:rsid w:val="00044716"/>
    <w:rsid w:val="000478DC"/>
    <w:rsid w:val="0005279E"/>
    <w:rsid w:val="00054851"/>
    <w:rsid w:val="00063AFC"/>
    <w:rsid w:val="00063E69"/>
    <w:rsid w:val="00065864"/>
    <w:rsid w:val="00066A21"/>
    <w:rsid w:val="00066B4F"/>
    <w:rsid w:val="000715EE"/>
    <w:rsid w:val="00071E96"/>
    <w:rsid w:val="00071FF8"/>
    <w:rsid w:val="00073627"/>
    <w:rsid w:val="00074386"/>
    <w:rsid w:val="00074943"/>
    <w:rsid w:val="000755DC"/>
    <w:rsid w:val="00077566"/>
    <w:rsid w:val="000802DB"/>
    <w:rsid w:val="0008111E"/>
    <w:rsid w:val="000813F6"/>
    <w:rsid w:val="000839F5"/>
    <w:rsid w:val="00083B79"/>
    <w:rsid w:val="00083C8D"/>
    <w:rsid w:val="00084276"/>
    <w:rsid w:val="000855A7"/>
    <w:rsid w:val="0009009A"/>
    <w:rsid w:val="00091B1A"/>
    <w:rsid w:val="00092523"/>
    <w:rsid w:val="00093050"/>
    <w:rsid w:val="000936A4"/>
    <w:rsid w:val="000940AF"/>
    <w:rsid w:val="00094703"/>
    <w:rsid w:val="0009472B"/>
    <w:rsid w:val="00094845"/>
    <w:rsid w:val="0009544A"/>
    <w:rsid w:val="00096F4D"/>
    <w:rsid w:val="0009760E"/>
    <w:rsid w:val="000A0594"/>
    <w:rsid w:val="000A131F"/>
    <w:rsid w:val="000A1CE0"/>
    <w:rsid w:val="000A1D6D"/>
    <w:rsid w:val="000A23A1"/>
    <w:rsid w:val="000A24BD"/>
    <w:rsid w:val="000A4591"/>
    <w:rsid w:val="000A5D63"/>
    <w:rsid w:val="000B05EF"/>
    <w:rsid w:val="000B083C"/>
    <w:rsid w:val="000B19FC"/>
    <w:rsid w:val="000B1EB9"/>
    <w:rsid w:val="000B27BB"/>
    <w:rsid w:val="000B2D17"/>
    <w:rsid w:val="000B3838"/>
    <w:rsid w:val="000B38A0"/>
    <w:rsid w:val="000B48B1"/>
    <w:rsid w:val="000B52C2"/>
    <w:rsid w:val="000B620E"/>
    <w:rsid w:val="000B65FB"/>
    <w:rsid w:val="000B67CE"/>
    <w:rsid w:val="000B765F"/>
    <w:rsid w:val="000B780B"/>
    <w:rsid w:val="000C021C"/>
    <w:rsid w:val="000C264F"/>
    <w:rsid w:val="000C26A9"/>
    <w:rsid w:val="000C2C3A"/>
    <w:rsid w:val="000C2D6E"/>
    <w:rsid w:val="000C4996"/>
    <w:rsid w:val="000C5008"/>
    <w:rsid w:val="000C7575"/>
    <w:rsid w:val="000C79CB"/>
    <w:rsid w:val="000D1D0E"/>
    <w:rsid w:val="000D2B43"/>
    <w:rsid w:val="000D2DA3"/>
    <w:rsid w:val="000D3489"/>
    <w:rsid w:val="000D3B80"/>
    <w:rsid w:val="000D4325"/>
    <w:rsid w:val="000D4D0F"/>
    <w:rsid w:val="000D5F47"/>
    <w:rsid w:val="000D64C7"/>
    <w:rsid w:val="000D6D51"/>
    <w:rsid w:val="000D7676"/>
    <w:rsid w:val="000E0D93"/>
    <w:rsid w:val="000E4E13"/>
    <w:rsid w:val="000E5115"/>
    <w:rsid w:val="000E7AC1"/>
    <w:rsid w:val="000F030A"/>
    <w:rsid w:val="000F0C53"/>
    <w:rsid w:val="000F53B8"/>
    <w:rsid w:val="000F6A59"/>
    <w:rsid w:val="0010009C"/>
    <w:rsid w:val="001016FF"/>
    <w:rsid w:val="0010230A"/>
    <w:rsid w:val="00102B18"/>
    <w:rsid w:val="0010484B"/>
    <w:rsid w:val="00110D85"/>
    <w:rsid w:val="00111910"/>
    <w:rsid w:val="00117353"/>
    <w:rsid w:val="00120B46"/>
    <w:rsid w:val="001230C1"/>
    <w:rsid w:val="001238B0"/>
    <w:rsid w:val="001240D6"/>
    <w:rsid w:val="00125BA3"/>
    <w:rsid w:val="00126D53"/>
    <w:rsid w:val="00127997"/>
    <w:rsid w:val="00127F6E"/>
    <w:rsid w:val="00130B4D"/>
    <w:rsid w:val="00130C32"/>
    <w:rsid w:val="00131753"/>
    <w:rsid w:val="001324C8"/>
    <w:rsid w:val="00132DC4"/>
    <w:rsid w:val="00133F02"/>
    <w:rsid w:val="00134D91"/>
    <w:rsid w:val="001353C6"/>
    <w:rsid w:val="00135D30"/>
    <w:rsid w:val="00137E2C"/>
    <w:rsid w:val="00140B7D"/>
    <w:rsid w:val="00140CEA"/>
    <w:rsid w:val="001410F2"/>
    <w:rsid w:val="001435EB"/>
    <w:rsid w:val="0014645A"/>
    <w:rsid w:val="00146B2C"/>
    <w:rsid w:val="00151995"/>
    <w:rsid w:val="001526FB"/>
    <w:rsid w:val="001550F7"/>
    <w:rsid w:val="0015563A"/>
    <w:rsid w:val="001558DB"/>
    <w:rsid w:val="00156CAA"/>
    <w:rsid w:val="00157984"/>
    <w:rsid w:val="00157B1E"/>
    <w:rsid w:val="001601C1"/>
    <w:rsid w:val="00160674"/>
    <w:rsid w:val="00160E32"/>
    <w:rsid w:val="0016288B"/>
    <w:rsid w:val="00163705"/>
    <w:rsid w:val="00163B6C"/>
    <w:rsid w:val="0016465D"/>
    <w:rsid w:val="00171AE4"/>
    <w:rsid w:val="00172683"/>
    <w:rsid w:val="00172C90"/>
    <w:rsid w:val="00173491"/>
    <w:rsid w:val="001750F3"/>
    <w:rsid w:val="00177CC5"/>
    <w:rsid w:val="0018030B"/>
    <w:rsid w:val="00180482"/>
    <w:rsid w:val="00180D2F"/>
    <w:rsid w:val="0018106A"/>
    <w:rsid w:val="00181AAB"/>
    <w:rsid w:val="00182E67"/>
    <w:rsid w:val="00184DD5"/>
    <w:rsid w:val="001852A9"/>
    <w:rsid w:val="00187F87"/>
    <w:rsid w:val="00193B5E"/>
    <w:rsid w:val="0019565A"/>
    <w:rsid w:val="00197033"/>
    <w:rsid w:val="00197234"/>
    <w:rsid w:val="001A14EA"/>
    <w:rsid w:val="001A161C"/>
    <w:rsid w:val="001A1DAB"/>
    <w:rsid w:val="001A207C"/>
    <w:rsid w:val="001A439C"/>
    <w:rsid w:val="001A4F43"/>
    <w:rsid w:val="001A6145"/>
    <w:rsid w:val="001A6283"/>
    <w:rsid w:val="001A76EF"/>
    <w:rsid w:val="001A7B15"/>
    <w:rsid w:val="001B291B"/>
    <w:rsid w:val="001B3036"/>
    <w:rsid w:val="001B390E"/>
    <w:rsid w:val="001B69EB"/>
    <w:rsid w:val="001B7B3B"/>
    <w:rsid w:val="001C05AE"/>
    <w:rsid w:val="001C1057"/>
    <w:rsid w:val="001C238E"/>
    <w:rsid w:val="001C588D"/>
    <w:rsid w:val="001C6613"/>
    <w:rsid w:val="001C7102"/>
    <w:rsid w:val="001D0F3D"/>
    <w:rsid w:val="001D2176"/>
    <w:rsid w:val="001D29C2"/>
    <w:rsid w:val="001D2AAD"/>
    <w:rsid w:val="001D2C39"/>
    <w:rsid w:val="001D5782"/>
    <w:rsid w:val="001D59A9"/>
    <w:rsid w:val="001D5CD9"/>
    <w:rsid w:val="001D7157"/>
    <w:rsid w:val="001D79A5"/>
    <w:rsid w:val="001D7BC9"/>
    <w:rsid w:val="001E04F6"/>
    <w:rsid w:val="001E0933"/>
    <w:rsid w:val="001E0A5F"/>
    <w:rsid w:val="001E139B"/>
    <w:rsid w:val="001E1F0D"/>
    <w:rsid w:val="001E38E7"/>
    <w:rsid w:val="001E415C"/>
    <w:rsid w:val="001E50F2"/>
    <w:rsid w:val="001E5426"/>
    <w:rsid w:val="001E560D"/>
    <w:rsid w:val="001E6B6E"/>
    <w:rsid w:val="001E7625"/>
    <w:rsid w:val="001E7AEE"/>
    <w:rsid w:val="001E7FA2"/>
    <w:rsid w:val="001F05F9"/>
    <w:rsid w:val="001F09DF"/>
    <w:rsid w:val="001F20A7"/>
    <w:rsid w:val="001F24FD"/>
    <w:rsid w:val="001F2BBE"/>
    <w:rsid w:val="001F3118"/>
    <w:rsid w:val="001F46DC"/>
    <w:rsid w:val="001F5CE8"/>
    <w:rsid w:val="001F635F"/>
    <w:rsid w:val="00201878"/>
    <w:rsid w:val="00204820"/>
    <w:rsid w:val="0020719E"/>
    <w:rsid w:val="002079FD"/>
    <w:rsid w:val="00207D16"/>
    <w:rsid w:val="00210FDD"/>
    <w:rsid w:val="00211A5E"/>
    <w:rsid w:val="002132C2"/>
    <w:rsid w:val="00215B1B"/>
    <w:rsid w:val="00216E54"/>
    <w:rsid w:val="00217139"/>
    <w:rsid w:val="00221219"/>
    <w:rsid w:val="0022202F"/>
    <w:rsid w:val="002230F2"/>
    <w:rsid w:val="002231D8"/>
    <w:rsid w:val="00225AB4"/>
    <w:rsid w:val="002264BE"/>
    <w:rsid w:val="002274BF"/>
    <w:rsid w:val="00231D75"/>
    <w:rsid w:val="00231F1B"/>
    <w:rsid w:val="002329BA"/>
    <w:rsid w:val="00233163"/>
    <w:rsid w:val="00233636"/>
    <w:rsid w:val="00233689"/>
    <w:rsid w:val="00234367"/>
    <w:rsid w:val="002346C7"/>
    <w:rsid w:val="00236D35"/>
    <w:rsid w:val="00237A23"/>
    <w:rsid w:val="0024079F"/>
    <w:rsid w:val="002429E0"/>
    <w:rsid w:val="00244038"/>
    <w:rsid w:val="002441A6"/>
    <w:rsid w:val="00244DB9"/>
    <w:rsid w:val="00250236"/>
    <w:rsid w:val="0025248D"/>
    <w:rsid w:val="00253BAF"/>
    <w:rsid w:val="002560C1"/>
    <w:rsid w:val="00257D86"/>
    <w:rsid w:val="00260BD5"/>
    <w:rsid w:val="0026197D"/>
    <w:rsid w:val="00262064"/>
    <w:rsid w:val="0026596A"/>
    <w:rsid w:val="00267028"/>
    <w:rsid w:val="00270077"/>
    <w:rsid w:val="00270130"/>
    <w:rsid w:val="00270615"/>
    <w:rsid w:val="00270AAD"/>
    <w:rsid w:val="00270EC1"/>
    <w:rsid w:val="00271733"/>
    <w:rsid w:val="00271AD8"/>
    <w:rsid w:val="00273ADB"/>
    <w:rsid w:val="00274499"/>
    <w:rsid w:val="00275B51"/>
    <w:rsid w:val="00275D0C"/>
    <w:rsid w:val="0027604A"/>
    <w:rsid w:val="002768A6"/>
    <w:rsid w:val="00277245"/>
    <w:rsid w:val="00277B66"/>
    <w:rsid w:val="00281CE8"/>
    <w:rsid w:val="00283F13"/>
    <w:rsid w:val="0028515A"/>
    <w:rsid w:val="00285A69"/>
    <w:rsid w:val="00285FED"/>
    <w:rsid w:val="00286CE5"/>
    <w:rsid w:val="002871D5"/>
    <w:rsid w:val="00287C96"/>
    <w:rsid w:val="0029070E"/>
    <w:rsid w:val="00290B74"/>
    <w:rsid w:val="00290C4A"/>
    <w:rsid w:val="002929E4"/>
    <w:rsid w:val="002936BC"/>
    <w:rsid w:val="00294764"/>
    <w:rsid w:val="00294A14"/>
    <w:rsid w:val="0029549A"/>
    <w:rsid w:val="00295997"/>
    <w:rsid w:val="00296873"/>
    <w:rsid w:val="002A1302"/>
    <w:rsid w:val="002A19C0"/>
    <w:rsid w:val="002A2BFC"/>
    <w:rsid w:val="002A2C86"/>
    <w:rsid w:val="002A328C"/>
    <w:rsid w:val="002A38D6"/>
    <w:rsid w:val="002A3B0F"/>
    <w:rsid w:val="002A4EB5"/>
    <w:rsid w:val="002A79DA"/>
    <w:rsid w:val="002B2DEA"/>
    <w:rsid w:val="002B48CF"/>
    <w:rsid w:val="002B595B"/>
    <w:rsid w:val="002B6A94"/>
    <w:rsid w:val="002B6F3E"/>
    <w:rsid w:val="002C170A"/>
    <w:rsid w:val="002C1BC6"/>
    <w:rsid w:val="002C3274"/>
    <w:rsid w:val="002C3CD4"/>
    <w:rsid w:val="002C3EBB"/>
    <w:rsid w:val="002C4C29"/>
    <w:rsid w:val="002C585D"/>
    <w:rsid w:val="002C5A5F"/>
    <w:rsid w:val="002C6FEA"/>
    <w:rsid w:val="002D0AD6"/>
    <w:rsid w:val="002D0FE5"/>
    <w:rsid w:val="002D265A"/>
    <w:rsid w:val="002D3CBD"/>
    <w:rsid w:val="002D5759"/>
    <w:rsid w:val="002D6176"/>
    <w:rsid w:val="002D6B18"/>
    <w:rsid w:val="002E037F"/>
    <w:rsid w:val="002E119D"/>
    <w:rsid w:val="002E13D9"/>
    <w:rsid w:val="002E3737"/>
    <w:rsid w:val="002E3D11"/>
    <w:rsid w:val="002E656F"/>
    <w:rsid w:val="002E7E13"/>
    <w:rsid w:val="002F1339"/>
    <w:rsid w:val="002F17E4"/>
    <w:rsid w:val="002F1CBD"/>
    <w:rsid w:val="002F47C6"/>
    <w:rsid w:val="002F735E"/>
    <w:rsid w:val="002F7E3F"/>
    <w:rsid w:val="003001BA"/>
    <w:rsid w:val="00300A6C"/>
    <w:rsid w:val="00300F8D"/>
    <w:rsid w:val="00300FBD"/>
    <w:rsid w:val="0030179E"/>
    <w:rsid w:val="00301A40"/>
    <w:rsid w:val="00302BEF"/>
    <w:rsid w:val="003035B6"/>
    <w:rsid w:val="00303B61"/>
    <w:rsid w:val="003055DD"/>
    <w:rsid w:val="00310C26"/>
    <w:rsid w:val="003128CD"/>
    <w:rsid w:val="0031376C"/>
    <w:rsid w:val="00313955"/>
    <w:rsid w:val="00313CFA"/>
    <w:rsid w:val="00314211"/>
    <w:rsid w:val="00316EF8"/>
    <w:rsid w:val="0031747C"/>
    <w:rsid w:val="00321737"/>
    <w:rsid w:val="0032379F"/>
    <w:rsid w:val="00324009"/>
    <w:rsid w:val="003240F8"/>
    <w:rsid w:val="003267F8"/>
    <w:rsid w:val="0033077F"/>
    <w:rsid w:val="003314F3"/>
    <w:rsid w:val="00332485"/>
    <w:rsid w:val="00332AED"/>
    <w:rsid w:val="00333700"/>
    <w:rsid w:val="00334E17"/>
    <w:rsid w:val="00335045"/>
    <w:rsid w:val="00336560"/>
    <w:rsid w:val="00337C58"/>
    <w:rsid w:val="00340903"/>
    <w:rsid w:val="00340A0F"/>
    <w:rsid w:val="00341810"/>
    <w:rsid w:val="003420C0"/>
    <w:rsid w:val="003424C3"/>
    <w:rsid w:val="00342515"/>
    <w:rsid w:val="00342804"/>
    <w:rsid w:val="00342D89"/>
    <w:rsid w:val="00343BA2"/>
    <w:rsid w:val="00343C0F"/>
    <w:rsid w:val="0034602C"/>
    <w:rsid w:val="003469C3"/>
    <w:rsid w:val="00347237"/>
    <w:rsid w:val="003475B5"/>
    <w:rsid w:val="00350302"/>
    <w:rsid w:val="0035097A"/>
    <w:rsid w:val="00351195"/>
    <w:rsid w:val="00351DF3"/>
    <w:rsid w:val="003523E1"/>
    <w:rsid w:val="00352EF3"/>
    <w:rsid w:val="00353DD6"/>
    <w:rsid w:val="00353EDF"/>
    <w:rsid w:val="00355A80"/>
    <w:rsid w:val="00355D8A"/>
    <w:rsid w:val="00356E95"/>
    <w:rsid w:val="00361833"/>
    <w:rsid w:val="003626A3"/>
    <w:rsid w:val="00364902"/>
    <w:rsid w:val="00366863"/>
    <w:rsid w:val="00366F8A"/>
    <w:rsid w:val="00370908"/>
    <w:rsid w:val="00370D2D"/>
    <w:rsid w:val="0037246D"/>
    <w:rsid w:val="00373713"/>
    <w:rsid w:val="00373ED5"/>
    <w:rsid w:val="00374E08"/>
    <w:rsid w:val="0037510C"/>
    <w:rsid w:val="00376E11"/>
    <w:rsid w:val="003771A4"/>
    <w:rsid w:val="0038187B"/>
    <w:rsid w:val="00384068"/>
    <w:rsid w:val="00384180"/>
    <w:rsid w:val="00384AEF"/>
    <w:rsid w:val="00387DD1"/>
    <w:rsid w:val="00396B6F"/>
    <w:rsid w:val="00397447"/>
    <w:rsid w:val="003A1575"/>
    <w:rsid w:val="003A1DE4"/>
    <w:rsid w:val="003A1FA1"/>
    <w:rsid w:val="003A225A"/>
    <w:rsid w:val="003A22F1"/>
    <w:rsid w:val="003A33BB"/>
    <w:rsid w:val="003A42D4"/>
    <w:rsid w:val="003A4ACC"/>
    <w:rsid w:val="003A52AB"/>
    <w:rsid w:val="003A6AEB"/>
    <w:rsid w:val="003A6F86"/>
    <w:rsid w:val="003A7F75"/>
    <w:rsid w:val="003B2A1F"/>
    <w:rsid w:val="003B3B8F"/>
    <w:rsid w:val="003B4D7B"/>
    <w:rsid w:val="003C3968"/>
    <w:rsid w:val="003C3C79"/>
    <w:rsid w:val="003C769D"/>
    <w:rsid w:val="003D0047"/>
    <w:rsid w:val="003D1366"/>
    <w:rsid w:val="003D39F2"/>
    <w:rsid w:val="003D439B"/>
    <w:rsid w:val="003D5328"/>
    <w:rsid w:val="003D534F"/>
    <w:rsid w:val="003D6004"/>
    <w:rsid w:val="003D60FE"/>
    <w:rsid w:val="003D6493"/>
    <w:rsid w:val="003D749C"/>
    <w:rsid w:val="003D7DDD"/>
    <w:rsid w:val="003E32CA"/>
    <w:rsid w:val="003E5E09"/>
    <w:rsid w:val="003E61E4"/>
    <w:rsid w:val="003F3D5D"/>
    <w:rsid w:val="003F4C66"/>
    <w:rsid w:val="003F5016"/>
    <w:rsid w:val="003F58FE"/>
    <w:rsid w:val="00400064"/>
    <w:rsid w:val="00400805"/>
    <w:rsid w:val="00401C52"/>
    <w:rsid w:val="00401FDF"/>
    <w:rsid w:val="004038E5"/>
    <w:rsid w:val="00404474"/>
    <w:rsid w:val="00405C5D"/>
    <w:rsid w:val="00406BB7"/>
    <w:rsid w:val="00407378"/>
    <w:rsid w:val="00407E69"/>
    <w:rsid w:val="00410E49"/>
    <w:rsid w:val="0041124F"/>
    <w:rsid w:val="00411435"/>
    <w:rsid w:val="0041229A"/>
    <w:rsid w:val="00415DC4"/>
    <w:rsid w:val="00415EA4"/>
    <w:rsid w:val="00417A24"/>
    <w:rsid w:val="00417A97"/>
    <w:rsid w:val="00420B26"/>
    <w:rsid w:val="00422A89"/>
    <w:rsid w:val="004247C6"/>
    <w:rsid w:val="00431340"/>
    <w:rsid w:val="00433707"/>
    <w:rsid w:val="00434CEE"/>
    <w:rsid w:val="00435E28"/>
    <w:rsid w:val="004366EF"/>
    <w:rsid w:val="00437766"/>
    <w:rsid w:val="0043784E"/>
    <w:rsid w:val="00441996"/>
    <w:rsid w:val="00441C53"/>
    <w:rsid w:val="00442077"/>
    <w:rsid w:val="0044249B"/>
    <w:rsid w:val="004440EB"/>
    <w:rsid w:val="00444337"/>
    <w:rsid w:val="0044467E"/>
    <w:rsid w:val="00445658"/>
    <w:rsid w:val="0045117D"/>
    <w:rsid w:val="004512FC"/>
    <w:rsid w:val="004525CE"/>
    <w:rsid w:val="00452E33"/>
    <w:rsid w:val="00453F9C"/>
    <w:rsid w:val="004541EE"/>
    <w:rsid w:val="004552C1"/>
    <w:rsid w:val="00455C23"/>
    <w:rsid w:val="004564E7"/>
    <w:rsid w:val="00456FE5"/>
    <w:rsid w:val="0046104F"/>
    <w:rsid w:val="0046146A"/>
    <w:rsid w:val="00462D7E"/>
    <w:rsid w:val="00463655"/>
    <w:rsid w:val="00463D30"/>
    <w:rsid w:val="00466BDE"/>
    <w:rsid w:val="0046741D"/>
    <w:rsid w:val="004709E9"/>
    <w:rsid w:val="00472A30"/>
    <w:rsid w:val="004752FC"/>
    <w:rsid w:val="00475838"/>
    <w:rsid w:val="00475BE2"/>
    <w:rsid w:val="004763C7"/>
    <w:rsid w:val="004769CD"/>
    <w:rsid w:val="00477461"/>
    <w:rsid w:val="00482525"/>
    <w:rsid w:val="00482CD2"/>
    <w:rsid w:val="004838F6"/>
    <w:rsid w:val="00483951"/>
    <w:rsid w:val="0048475E"/>
    <w:rsid w:val="0048656F"/>
    <w:rsid w:val="00490EA3"/>
    <w:rsid w:val="004915FC"/>
    <w:rsid w:val="0049206C"/>
    <w:rsid w:val="004923FA"/>
    <w:rsid w:val="00492C11"/>
    <w:rsid w:val="00492DFE"/>
    <w:rsid w:val="00493D93"/>
    <w:rsid w:val="004945D5"/>
    <w:rsid w:val="00494C2B"/>
    <w:rsid w:val="00496125"/>
    <w:rsid w:val="00496894"/>
    <w:rsid w:val="00497F07"/>
    <w:rsid w:val="004A02FA"/>
    <w:rsid w:val="004A27BB"/>
    <w:rsid w:val="004A2DCF"/>
    <w:rsid w:val="004A315E"/>
    <w:rsid w:val="004A3761"/>
    <w:rsid w:val="004A477A"/>
    <w:rsid w:val="004A4D29"/>
    <w:rsid w:val="004A556F"/>
    <w:rsid w:val="004A68B9"/>
    <w:rsid w:val="004A7C5F"/>
    <w:rsid w:val="004B187B"/>
    <w:rsid w:val="004B3172"/>
    <w:rsid w:val="004B4BE7"/>
    <w:rsid w:val="004B5AD6"/>
    <w:rsid w:val="004B64BC"/>
    <w:rsid w:val="004B6BDB"/>
    <w:rsid w:val="004C106C"/>
    <w:rsid w:val="004C3759"/>
    <w:rsid w:val="004C459B"/>
    <w:rsid w:val="004C5417"/>
    <w:rsid w:val="004C561E"/>
    <w:rsid w:val="004C7B80"/>
    <w:rsid w:val="004D0719"/>
    <w:rsid w:val="004D071F"/>
    <w:rsid w:val="004D0DBF"/>
    <w:rsid w:val="004D281C"/>
    <w:rsid w:val="004D2CEF"/>
    <w:rsid w:val="004D3370"/>
    <w:rsid w:val="004D6445"/>
    <w:rsid w:val="004D756F"/>
    <w:rsid w:val="004D7851"/>
    <w:rsid w:val="004E06F7"/>
    <w:rsid w:val="004E194F"/>
    <w:rsid w:val="004E3AEB"/>
    <w:rsid w:val="004E3E6E"/>
    <w:rsid w:val="004E4714"/>
    <w:rsid w:val="004E49B8"/>
    <w:rsid w:val="004E6437"/>
    <w:rsid w:val="004E7489"/>
    <w:rsid w:val="004F052D"/>
    <w:rsid w:val="004F2379"/>
    <w:rsid w:val="004F298A"/>
    <w:rsid w:val="004F2F83"/>
    <w:rsid w:val="004F36E2"/>
    <w:rsid w:val="004F5943"/>
    <w:rsid w:val="004F7644"/>
    <w:rsid w:val="00500574"/>
    <w:rsid w:val="0050297F"/>
    <w:rsid w:val="00506CF0"/>
    <w:rsid w:val="005137A3"/>
    <w:rsid w:val="005140D9"/>
    <w:rsid w:val="00514134"/>
    <w:rsid w:val="00516756"/>
    <w:rsid w:val="00517320"/>
    <w:rsid w:val="0051751E"/>
    <w:rsid w:val="00520BA9"/>
    <w:rsid w:val="00520DEA"/>
    <w:rsid w:val="005223AF"/>
    <w:rsid w:val="0052290A"/>
    <w:rsid w:val="00522994"/>
    <w:rsid w:val="00524CF3"/>
    <w:rsid w:val="00525336"/>
    <w:rsid w:val="00526000"/>
    <w:rsid w:val="00527374"/>
    <w:rsid w:val="00530C33"/>
    <w:rsid w:val="00531CBC"/>
    <w:rsid w:val="00533485"/>
    <w:rsid w:val="00534EAB"/>
    <w:rsid w:val="00540B36"/>
    <w:rsid w:val="00542DDD"/>
    <w:rsid w:val="005459A9"/>
    <w:rsid w:val="00551142"/>
    <w:rsid w:val="005513CE"/>
    <w:rsid w:val="00552803"/>
    <w:rsid w:val="005545D0"/>
    <w:rsid w:val="00555A0D"/>
    <w:rsid w:val="00556908"/>
    <w:rsid w:val="005569AC"/>
    <w:rsid w:val="005602FF"/>
    <w:rsid w:val="00560C87"/>
    <w:rsid w:val="005626DB"/>
    <w:rsid w:val="00564780"/>
    <w:rsid w:val="0056520A"/>
    <w:rsid w:val="00565481"/>
    <w:rsid w:val="0056550C"/>
    <w:rsid w:val="0056695F"/>
    <w:rsid w:val="00570E55"/>
    <w:rsid w:val="005722C5"/>
    <w:rsid w:val="00572563"/>
    <w:rsid w:val="0057339F"/>
    <w:rsid w:val="005746DF"/>
    <w:rsid w:val="00574A23"/>
    <w:rsid w:val="00577174"/>
    <w:rsid w:val="00577B2A"/>
    <w:rsid w:val="00577B5B"/>
    <w:rsid w:val="005807A2"/>
    <w:rsid w:val="00582CD8"/>
    <w:rsid w:val="00585EDF"/>
    <w:rsid w:val="005860C6"/>
    <w:rsid w:val="005865C7"/>
    <w:rsid w:val="00590E3E"/>
    <w:rsid w:val="0059129B"/>
    <w:rsid w:val="00591B25"/>
    <w:rsid w:val="00593274"/>
    <w:rsid w:val="00594827"/>
    <w:rsid w:val="00594D76"/>
    <w:rsid w:val="0059512D"/>
    <w:rsid w:val="005957A2"/>
    <w:rsid w:val="0059608F"/>
    <w:rsid w:val="005979B9"/>
    <w:rsid w:val="005A1306"/>
    <w:rsid w:val="005A3277"/>
    <w:rsid w:val="005A3E4A"/>
    <w:rsid w:val="005A3F08"/>
    <w:rsid w:val="005A4EF2"/>
    <w:rsid w:val="005A5A99"/>
    <w:rsid w:val="005A74A6"/>
    <w:rsid w:val="005B0B36"/>
    <w:rsid w:val="005B0C08"/>
    <w:rsid w:val="005B152D"/>
    <w:rsid w:val="005B1DF0"/>
    <w:rsid w:val="005B2045"/>
    <w:rsid w:val="005B2340"/>
    <w:rsid w:val="005B2C39"/>
    <w:rsid w:val="005B2F83"/>
    <w:rsid w:val="005B357A"/>
    <w:rsid w:val="005B3831"/>
    <w:rsid w:val="005B4C53"/>
    <w:rsid w:val="005B5736"/>
    <w:rsid w:val="005B64BE"/>
    <w:rsid w:val="005B760E"/>
    <w:rsid w:val="005C0CC6"/>
    <w:rsid w:val="005C15EA"/>
    <w:rsid w:val="005C1649"/>
    <w:rsid w:val="005C20CD"/>
    <w:rsid w:val="005C25CB"/>
    <w:rsid w:val="005C261B"/>
    <w:rsid w:val="005C4CFB"/>
    <w:rsid w:val="005C57EE"/>
    <w:rsid w:val="005C589C"/>
    <w:rsid w:val="005C5B01"/>
    <w:rsid w:val="005C5DB7"/>
    <w:rsid w:val="005C7424"/>
    <w:rsid w:val="005C76AA"/>
    <w:rsid w:val="005D214E"/>
    <w:rsid w:val="005D33F5"/>
    <w:rsid w:val="005D34FD"/>
    <w:rsid w:val="005D41FF"/>
    <w:rsid w:val="005D4A58"/>
    <w:rsid w:val="005D5BE0"/>
    <w:rsid w:val="005D5E19"/>
    <w:rsid w:val="005D62F3"/>
    <w:rsid w:val="005E112D"/>
    <w:rsid w:val="005E1AC1"/>
    <w:rsid w:val="005E24B4"/>
    <w:rsid w:val="005E3F93"/>
    <w:rsid w:val="005E4FF8"/>
    <w:rsid w:val="005E578A"/>
    <w:rsid w:val="005E5A5F"/>
    <w:rsid w:val="005E6A3D"/>
    <w:rsid w:val="005E6BEE"/>
    <w:rsid w:val="005F285F"/>
    <w:rsid w:val="005F3195"/>
    <w:rsid w:val="005F42B8"/>
    <w:rsid w:val="005F476A"/>
    <w:rsid w:val="005F683D"/>
    <w:rsid w:val="005F6D99"/>
    <w:rsid w:val="006000D0"/>
    <w:rsid w:val="00603BC7"/>
    <w:rsid w:val="00603C36"/>
    <w:rsid w:val="00604280"/>
    <w:rsid w:val="00604A1C"/>
    <w:rsid w:val="00605E4C"/>
    <w:rsid w:val="00606069"/>
    <w:rsid w:val="006114F9"/>
    <w:rsid w:val="00612126"/>
    <w:rsid w:val="00613AF6"/>
    <w:rsid w:val="00614C9C"/>
    <w:rsid w:val="00616102"/>
    <w:rsid w:val="00620158"/>
    <w:rsid w:val="0062118D"/>
    <w:rsid w:val="00621900"/>
    <w:rsid w:val="00623B74"/>
    <w:rsid w:val="00626468"/>
    <w:rsid w:val="00626B67"/>
    <w:rsid w:val="006273FD"/>
    <w:rsid w:val="00630485"/>
    <w:rsid w:val="006305DA"/>
    <w:rsid w:val="0063395D"/>
    <w:rsid w:val="006344AD"/>
    <w:rsid w:val="00636960"/>
    <w:rsid w:val="00636C67"/>
    <w:rsid w:val="00640CF0"/>
    <w:rsid w:val="00641FBB"/>
    <w:rsid w:val="006427AE"/>
    <w:rsid w:val="006458D9"/>
    <w:rsid w:val="00652EEB"/>
    <w:rsid w:val="006552CB"/>
    <w:rsid w:val="00656E70"/>
    <w:rsid w:val="00657582"/>
    <w:rsid w:val="006607EE"/>
    <w:rsid w:val="00660C5F"/>
    <w:rsid w:val="00662CD6"/>
    <w:rsid w:val="0066378E"/>
    <w:rsid w:val="006639BE"/>
    <w:rsid w:val="00665255"/>
    <w:rsid w:val="0066581D"/>
    <w:rsid w:val="00665A88"/>
    <w:rsid w:val="00667BA0"/>
    <w:rsid w:val="00670D51"/>
    <w:rsid w:val="00671022"/>
    <w:rsid w:val="00671374"/>
    <w:rsid w:val="006718EC"/>
    <w:rsid w:val="00674B7B"/>
    <w:rsid w:val="0067503E"/>
    <w:rsid w:val="00676468"/>
    <w:rsid w:val="00676DEB"/>
    <w:rsid w:val="00682704"/>
    <w:rsid w:val="00683DB2"/>
    <w:rsid w:val="00685118"/>
    <w:rsid w:val="0068642E"/>
    <w:rsid w:val="00686F4E"/>
    <w:rsid w:val="00691463"/>
    <w:rsid w:val="00691A49"/>
    <w:rsid w:val="00692EA2"/>
    <w:rsid w:val="00693A79"/>
    <w:rsid w:val="0069434D"/>
    <w:rsid w:val="006943F1"/>
    <w:rsid w:val="00695B95"/>
    <w:rsid w:val="00697320"/>
    <w:rsid w:val="00697906"/>
    <w:rsid w:val="006A1133"/>
    <w:rsid w:val="006A31C6"/>
    <w:rsid w:val="006A3A08"/>
    <w:rsid w:val="006A3E10"/>
    <w:rsid w:val="006A4554"/>
    <w:rsid w:val="006A485B"/>
    <w:rsid w:val="006A6440"/>
    <w:rsid w:val="006B04FC"/>
    <w:rsid w:val="006B096A"/>
    <w:rsid w:val="006B14B6"/>
    <w:rsid w:val="006B1549"/>
    <w:rsid w:val="006B1745"/>
    <w:rsid w:val="006B19EF"/>
    <w:rsid w:val="006B337C"/>
    <w:rsid w:val="006B355E"/>
    <w:rsid w:val="006B3865"/>
    <w:rsid w:val="006B3886"/>
    <w:rsid w:val="006B3B6C"/>
    <w:rsid w:val="006B3D32"/>
    <w:rsid w:val="006B3F5C"/>
    <w:rsid w:val="006B4BEB"/>
    <w:rsid w:val="006B52AA"/>
    <w:rsid w:val="006B5648"/>
    <w:rsid w:val="006B5BA0"/>
    <w:rsid w:val="006B5FB3"/>
    <w:rsid w:val="006B6C1E"/>
    <w:rsid w:val="006B703E"/>
    <w:rsid w:val="006C04AB"/>
    <w:rsid w:val="006C1C0C"/>
    <w:rsid w:val="006C2EE2"/>
    <w:rsid w:val="006C57F8"/>
    <w:rsid w:val="006C6BF5"/>
    <w:rsid w:val="006D1E16"/>
    <w:rsid w:val="006D401B"/>
    <w:rsid w:val="006D421A"/>
    <w:rsid w:val="006D4E0D"/>
    <w:rsid w:val="006D52A5"/>
    <w:rsid w:val="006D5DBB"/>
    <w:rsid w:val="006D6569"/>
    <w:rsid w:val="006D799C"/>
    <w:rsid w:val="006E0346"/>
    <w:rsid w:val="006E2454"/>
    <w:rsid w:val="006E2ABD"/>
    <w:rsid w:val="006E3231"/>
    <w:rsid w:val="006E3A56"/>
    <w:rsid w:val="006E6B51"/>
    <w:rsid w:val="006F079C"/>
    <w:rsid w:val="006F1C41"/>
    <w:rsid w:val="006F1C93"/>
    <w:rsid w:val="006F1EEA"/>
    <w:rsid w:val="006F2EE1"/>
    <w:rsid w:val="006F338E"/>
    <w:rsid w:val="006F48B5"/>
    <w:rsid w:val="00700186"/>
    <w:rsid w:val="00700579"/>
    <w:rsid w:val="00701054"/>
    <w:rsid w:val="00701A2A"/>
    <w:rsid w:val="00701F1A"/>
    <w:rsid w:val="00704DE0"/>
    <w:rsid w:val="00705961"/>
    <w:rsid w:val="007124AF"/>
    <w:rsid w:val="007137DE"/>
    <w:rsid w:val="007169B4"/>
    <w:rsid w:val="00721233"/>
    <w:rsid w:val="00721B15"/>
    <w:rsid w:val="007226ED"/>
    <w:rsid w:val="00722DB3"/>
    <w:rsid w:val="00722E07"/>
    <w:rsid w:val="00723635"/>
    <w:rsid w:val="00723939"/>
    <w:rsid w:val="00723A06"/>
    <w:rsid w:val="00723EBC"/>
    <w:rsid w:val="00723FBF"/>
    <w:rsid w:val="00724900"/>
    <w:rsid w:val="0073059C"/>
    <w:rsid w:val="00731970"/>
    <w:rsid w:val="00731F21"/>
    <w:rsid w:val="00734D50"/>
    <w:rsid w:val="00735C52"/>
    <w:rsid w:val="007366C0"/>
    <w:rsid w:val="00737A52"/>
    <w:rsid w:val="00737FC1"/>
    <w:rsid w:val="00741AE5"/>
    <w:rsid w:val="00741DF1"/>
    <w:rsid w:val="00742429"/>
    <w:rsid w:val="00742712"/>
    <w:rsid w:val="00742E5E"/>
    <w:rsid w:val="00746124"/>
    <w:rsid w:val="007476BB"/>
    <w:rsid w:val="00747A3C"/>
    <w:rsid w:val="007501F5"/>
    <w:rsid w:val="00750DD3"/>
    <w:rsid w:val="00751327"/>
    <w:rsid w:val="007515F5"/>
    <w:rsid w:val="00753284"/>
    <w:rsid w:val="0075366E"/>
    <w:rsid w:val="0075370C"/>
    <w:rsid w:val="00757700"/>
    <w:rsid w:val="00757875"/>
    <w:rsid w:val="0076010C"/>
    <w:rsid w:val="00761D43"/>
    <w:rsid w:val="0076244F"/>
    <w:rsid w:val="00762557"/>
    <w:rsid w:val="007636F5"/>
    <w:rsid w:val="0076442C"/>
    <w:rsid w:val="00765EF1"/>
    <w:rsid w:val="007662BD"/>
    <w:rsid w:val="00766FDB"/>
    <w:rsid w:val="00770A77"/>
    <w:rsid w:val="0077449D"/>
    <w:rsid w:val="0077595A"/>
    <w:rsid w:val="0077711E"/>
    <w:rsid w:val="007779E5"/>
    <w:rsid w:val="007813B5"/>
    <w:rsid w:val="007824F4"/>
    <w:rsid w:val="0078277B"/>
    <w:rsid w:val="00784C0E"/>
    <w:rsid w:val="00784C7D"/>
    <w:rsid w:val="00785558"/>
    <w:rsid w:val="00786651"/>
    <w:rsid w:val="00786A3B"/>
    <w:rsid w:val="007874B1"/>
    <w:rsid w:val="00787A5D"/>
    <w:rsid w:val="00792910"/>
    <w:rsid w:val="00792EF0"/>
    <w:rsid w:val="00794611"/>
    <w:rsid w:val="00794852"/>
    <w:rsid w:val="00794FA9"/>
    <w:rsid w:val="0079639D"/>
    <w:rsid w:val="007974C8"/>
    <w:rsid w:val="007A1E9E"/>
    <w:rsid w:val="007A2C69"/>
    <w:rsid w:val="007A3C33"/>
    <w:rsid w:val="007B0B92"/>
    <w:rsid w:val="007B123F"/>
    <w:rsid w:val="007B306C"/>
    <w:rsid w:val="007B35E6"/>
    <w:rsid w:val="007B4F36"/>
    <w:rsid w:val="007B512A"/>
    <w:rsid w:val="007B78D3"/>
    <w:rsid w:val="007C0FC3"/>
    <w:rsid w:val="007C139F"/>
    <w:rsid w:val="007C315F"/>
    <w:rsid w:val="007C47A2"/>
    <w:rsid w:val="007C4BA9"/>
    <w:rsid w:val="007C4BCE"/>
    <w:rsid w:val="007C5BCD"/>
    <w:rsid w:val="007D2CF4"/>
    <w:rsid w:val="007D2EEC"/>
    <w:rsid w:val="007D33B8"/>
    <w:rsid w:val="007D6A2D"/>
    <w:rsid w:val="007E308C"/>
    <w:rsid w:val="007E4F3B"/>
    <w:rsid w:val="007E4F54"/>
    <w:rsid w:val="007E50A0"/>
    <w:rsid w:val="007E5881"/>
    <w:rsid w:val="007F069C"/>
    <w:rsid w:val="007F0846"/>
    <w:rsid w:val="007F1B9D"/>
    <w:rsid w:val="007F3E25"/>
    <w:rsid w:val="007F44AC"/>
    <w:rsid w:val="007F4676"/>
    <w:rsid w:val="007F4703"/>
    <w:rsid w:val="007F4CC0"/>
    <w:rsid w:val="007F7A93"/>
    <w:rsid w:val="008003D3"/>
    <w:rsid w:val="008010B1"/>
    <w:rsid w:val="008025F8"/>
    <w:rsid w:val="008029C1"/>
    <w:rsid w:val="008036B6"/>
    <w:rsid w:val="008048F6"/>
    <w:rsid w:val="008053DE"/>
    <w:rsid w:val="00806E7D"/>
    <w:rsid w:val="008078D0"/>
    <w:rsid w:val="00812560"/>
    <w:rsid w:val="008128B0"/>
    <w:rsid w:val="00812BA3"/>
    <w:rsid w:val="00813B4B"/>
    <w:rsid w:val="0081492E"/>
    <w:rsid w:val="00817AB2"/>
    <w:rsid w:val="0082146D"/>
    <w:rsid w:val="00821F07"/>
    <w:rsid w:val="0082513F"/>
    <w:rsid w:val="00826019"/>
    <w:rsid w:val="00827C9D"/>
    <w:rsid w:val="00830FBD"/>
    <w:rsid w:val="00831315"/>
    <w:rsid w:val="00831DFB"/>
    <w:rsid w:val="008363E7"/>
    <w:rsid w:val="008373B7"/>
    <w:rsid w:val="0083762A"/>
    <w:rsid w:val="00840082"/>
    <w:rsid w:val="00840AF3"/>
    <w:rsid w:val="008414C1"/>
    <w:rsid w:val="00841C2B"/>
    <w:rsid w:val="008420C7"/>
    <w:rsid w:val="00844507"/>
    <w:rsid w:val="0084524B"/>
    <w:rsid w:val="008462B8"/>
    <w:rsid w:val="008473D0"/>
    <w:rsid w:val="00852AAF"/>
    <w:rsid w:val="00854890"/>
    <w:rsid w:val="00854EFA"/>
    <w:rsid w:val="00855D40"/>
    <w:rsid w:val="00856429"/>
    <w:rsid w:val="00856CB6"/>
    <w:rsid w:val="008600F9"/>
    <w:rsid w:val="008656FD"/>
    <w:rsid w:val="00866E79"/>
    <w:rsid w:val="00867E24"/>
    <w:rsid w:val="00872B67"/>
    <w:rsid w:val="00873AF9"/>
    <w:rsid w:val="00874317"/>
    <w:rsid w:val="00874F5C"/>
    <w:rsid w:val="008762EF"/>
    <w:rsid w:val="008769D5"/>
    <w:rsid w:val="00877D35"/>
    <w:rsid w:val="00880328"/>
    <w:rsid w:val="0088095E"/>
    <w:rsid w:val="00881030"/>
    <w:rsid w:val="00881B0D"/>
    <w:rsid w:val="00881EE1"/>
    <w:rsid w:val="0088271B"/>
    <w:rsid w:val="00882F3A"/>
    <w:rsid w:val="00884414"/>
    <w:rsid w:val="00884D5D"/>
    <w:rsid w:val="00886D2E"/>
    <w:rsid w:val="00887A8D"/>
    <w:rsid w:val="00887E0F"/>
    <w:rsid w:val="00890CD0"/>
    <w:rsid w:val="0089140E"/>
    <w:rsid w:val="0089156C"/>
    <w:rsid w:val="008919F5"/>
    <w:rsid w:val="00891DB6"/>
    <w:rsid w:val="0089412B"/>
    <w:rsid w:val="00894651"/>
    <w:rsid w:val="008947E8"/>
    <w:rsid w:val="008949CB"/>
    <w:rsid w:val="00895357"/>
    <w:rsid w:val="00895D8B"/>
    <w:rsid w:val="008A28E8"/>
    <w:rsid w:val="008A4B74"/>
    <w:rsid w:val="008A54B8"/>
    <w:rsid w:val="008A77E4"/>
    <w:rsid w:val="008B095F"/>
    <w:rsid w:val="008B1E00"/>
    <w:rsid w:val="008B20A2"/>
    <w:rsid w:val="008B24A7"/>
    <w:rsid w:val="008B321E"/>
    <w:rsid w:val="008B5131"/>
    <w:rsid w:val="008B542C"/>
    <w:rsid w:val="008B54A1"/>
    <w:rsid w:val="008B6D04"/>
    <w:rsid w:val="008B739C"/>
    <w:rsid w:val="008B73B1"/>
    <w:rsid w:val="008B7CB7"/>
    <w:rsid w:val="008C0BB9"/>
    <w:rsid w:val="008C0D7A"/>
    <w:rsid w:val="008C188D"/>
    <w:rsid w:val="008C2128"/>
    <w:rsid w:val="008C32D7"/>
    <w:rsid w:val="008C348C"/>
    <w:rsid w:val="008C4CBC"/>
    <w:rsid w:val="008C5973"/>
    <w:rsid w:val="008D441F"/>
    <w:rsid w:val="008D4866"/>
    <w:rsid w:val="008E14C7"/>
    <w:rsid w:val="008E16AC"/>
    <w:rsid w:val="008E1C77"/>
    <w:rsid w:val="008E1F55"/>
    <w:rsid w:val="008E267C"/>
    <w:rsid w:val="008E3806"/>
    <w:rsid w:val="008E3D01"/>
    <w:rsid w:val="008E4ECA"/>
    <w:rsid w:val="008E6393"/>
    <w:rsid w:val="008E7393"/>
    <w:rsid w:val="008F0623"/>
    <w:rsid w:val="008F2295"/>
    <w:rsid w:val="008F4188"/>
    <w:rsid w:val="008F4EF2"/>
    <w:rsid w:val="008F5222"/>
    <w:rsid w:val="008F5774"/>
    <w:rsid w:val="008F6508"/>
    <w:rsid w:val="008F76DE"/>
    <w:rsid w:val="00901481"/>
    <w:rsid w:val="00902857"/>
    <w:rsid w:val="0090387B"/>
    <w:rsid w:val="00904772"/>
    <w:rsid w:val="00907505"/>
    <w:rsid w:val="0090784C"/>
    <w:rsid w:val="00907E4B"/>
    <w:rsid w:val="00910688"/>
    <w:rsid w:val="00912834"/>
    <w:rsid w:val="00912A6C"/>
    <w:rsid w:val="00912AE9"/>
    <w:rsid w:val="0091495E"/>
    <w:rsid w:val="009166DD"/>
    <w:rsid w:val="009202CA"/>
    <w:rsid w:val="009209AB"/>
    <w:rsid w:val="0092384B"/>
    <w:rsid w:val="00923E7D"/>
    <w:rsid w:val="0092431D"/>
    <w:rsid w:val="00924C07"/>
    <w:rsid w:val="00925958"/>
    <w:rsid w:val="00925BAA"/>
    <w:rsid w:val="00926FED"/>
    <w:rsid w:val="00927FFA"/>
    <w:rsid w:val="009310A2"/>
    <w:rsid w:val="00935C84"/>
    <w:rsid w:val="0094003E"/>
    <w:rsid w:val="00940805"/>
    <w:rsid w:val="0094177A"/>
    <w:rsid w:val="00941DC4"/>
    <w:rsid w:val="00941E15"/>
    <w:rsid w:val="00941ED4"/>
    <w:rsid w:val="00942FDD"/>
    <w:rsid w:val="009456D9"/>
    <w:rsid w:val="009467AE"/>
    <w:rsid w:val="009472E7"/>
    <w:rsid w:val="00951445"/>
    <w:rsid w:val="009517D3"/>
    <w:rsid w:val="00952194"/>
    <w:rsid w:val="0095278D"/>
    <w:rsid w:val="0095379B"/>
    <w:rsid w:val="00954DFB"/>
    <w:rsid w:val="009569AA"/>
    <w:rsid w:val="009569E0"/>
    <w:rsid w:val="00956C49"/>
    <w:rsid w:val="00960E35"/>
    <w:rsid w:val="00962134"/>
    <w:rsid w:val="00965420"/>
    <w:rsid w:val="00965854"/>
    <w:rsid w:val="00966E63"/>
    <w:rsid w:val="009743C3"/>
    <w:rsid w:val="00974B8E"/>
    <w:rsid w:val="00974CA0"/>
    <w:rsid w:val="00976E6E"/>
    <w:rsid w:val="00976F68"/>
    <w:rsid w:val="00977797"/>
    <w:rsid w:val="0098468B"/>
    <w:rsid w:val="009848F8"/>
    <w:rsid w:val="00985B1F"/>
    <w:rsid w:val="00987A32"/>
    <w:rsid w:val="00990917"/>
    <w:rsid w:val="00992EE9"/>
    <w:rsid w:val="009957C9"/>
    <w:rsid w:val="00995C3A"/>
    <w:rsid w:val="00995EEC"/>
    <w:rsid w:val="00996CFF"/>
    <w:rsid w:val="009A051E"/>
    <w:rsid w:val="009A08F4"/>
    <w:rsid w:val="009A185B"/>
    <w:rsid w:val="009A271C"/>
    <w:rsid w:val="009A451B"/>
    <w:rsid w:val="009A4D16"/>
    <w:rsid w:val="009A7402"/>
    <w:rsid w:val="009B057C"/>
    <w:rsid w:val="009B0F6C"/>
    <w:rsid w:val="009B1F9E"/>
    <w:rsid w:val="009B37C8"/>
    <w:rsid w:val="009B3948"/>
    <w:rsid w:val="009B46D5"/>
    <w:rsid w:val="009B4C1D"/>
    <w:rsid w:val="009B70ED"/>
    <w:rsid w:val="009B7BC7"/>
    <w:rsid w:val="009C0CD8"/>
    <w:rsid w:val="009C1256"/>
    <w:rsid w:val="009C1D36"/>
    <w:rsid w:val="009C2238"/>
    <w:rsid w:val="009C31BE"/>
    <w:rsid w:val="009C4593"/>
    <w:rsid w:val="009C459B"/>
    <w:rsid w:val="009C585E"/>
    <w:rsid w:val="009D0CC7"/>
    <w:rsid w:val="009D0DFE"/>
    <w:rsid w:val="009D18E1"/>
    <w:rsid w:val="009D262D"/>
    <w:rsid w:val="009D4091"/>
    <w:rsid w:val="009D4796"/>
    <w:rsid w:val="009D4AEF"/>
    <w:rsid w:val="009D6632"/>
    <w:rsid w:val="009D7F7F"/>
    <w:rsid w:val="009E12D9"/>
    <w:rsid w:val="009E1EE6"/>
    <w:rsid w:val="009E272E"/>
    <w:rsid w:val="009E4597"/>
    <w:rsid w:val="009F0D38"/>
    <w:rsid w:val="009F1431"/>
    <w:rsid w:val="009F1FF7"/>
    <w:rsid w:val="009F33A8"/>
    <w:rsid w:val="00A0242E"/>
    <w:rsid w:val="00A0272A"/>
    <w:rsid w:val="00A03EB8"/>
    <w:rsid w:val="00A07CC4"/>
    <w:rsid w:val="00A1194D"/>
    <w:rsid w:val="00A149C4"/>
    <w:rsid w:val="00A14BED"/>
    <w:rsid w:val="00A15424"/>
    <w:rsid w:val="00A165DB"/>
    <w:rsid w:val="00A16FA4"/>
    <w:rsid w:val="00A172ED"/>
    <w:rsid w:val="00A17D32"/>
    <w:rsid w:val="00A201AD"/>
    <w:rsid w:val="00A2294D"/>
    <w:rsid w:val="00A23A1A"/>
    <w:rsid w:val="00A26CE9"/>
    <w:rsid w:val="00A26F04"/>
    <w:rsid w:val="00A273FD"/>
    <w:rsid w:val="00A276E1"/>
    <w:rsid w:val="00A30283"/>
    <w:rsid w:val="00A341C5"/>
    <w:rsid w:val="00A3494F"/>
    <w:rsid w:val="00A3639F"/>
    <w:rsid w:val="00A40FB7"/>
    <w:rsid w:val="00A4260B"/>
    <w:rsid w:val="00A433D5"/>
    <w:rsid w:val="00A4381A"/>
    <w:rsid w:val="00A43B37"/>
    <w:rsid w:val="00A44757"/>
    <w:rsid w:val="00A44F8D"/>
    <w:rsid w:val="00A4673C"/>
    <w:rsid w:val="00A5084B"/>
    <w:rsid w:val="00A50B47"/>
    <w:rsid w:val="00A50B82"/>
    <w:rsid w:val="00A5102B"/>
    <w:rsid w:val="00A525EF"/>
    <w:rsid w:val="00A53E00"/>
    <w:rsid w:val="00A53F25"/>
    <w:rsid w:val="00A54EAD"/>
    <w:rsid w:val="00A55A7E"/>
    <w:rsid w:val="00A60B97"/>
    <w:rsid w:val="00A60F5E"/>
    <w:rsid w:val="00A626ED"/>
    <w:rsid w:val="00A63295"/>
    <w:rsid w:val="00A64412"/>
    <w:rsid w:val="00A669C6"/>
    <w:rsid w:val="00A70D72"/>
    <w:rsid w:val="00A725B0"/>
    <w:rsid w:val="00A7305F"/>
    <w:rsid w:val="00A7379F"/>
    <w:rsid w:val="00A75A6F"/>
    <w:rsid w:val="00A77BD9"/>
    <w:rsid w:val="00A80079"/>
    <w:rsid w:val="00A82445"/>
    <w:rsid w:val="00A82524"/>
    <w:rsid w:val="00A82EBE"/>
    <w:rsid w:val="00A83919"/>
    <w:rsid w:val="00A8398D"/>
    <w:rsid w:val="00A84E74"/>
    <w:rsid w:val="00A85B02"/>
    <w:rsid w:val="00A8685F"/>
    <w:rsid w:val="00A86D42"/>
    <w:rsid w:val="00A87032"/>
    <w:rsid w:val="00A87AED"/>
    <w:rsid w:val="00A9049C"/>
    <w:rsid w:val="00A90557"/>
    <w:rsid w:val="00A92A4E"/>
    <w:rsid w:val="00A94735"/>
    <w:rsid w:val="00A95454"/>
    <w:rsid w:val="00A96A03"/>
    <w:rsid w:val="00A96F91"/>
    <w:rsid w:val="00A97C5F"/>
    <w:rsid w:val="00AA0AF9"/>
    <w:rsid w:val="00AA1108"/>
    <w:rsid w:val="00AA13C4"/>
    <w:rsid w:val="00AA2544"/>
    <w:rsid w:val="00AA515A"/>
    <w:rsid w:val="00AA5CDB"/>
    <w:rsid w:val="00AA70E9"/>
    <w:rsid w:val="00AA751F"/>
    <w:rsid w:val="00AA773A"/>
    <w:rsid w:val="00AB121B"/>
    <w:rsid w:val="00AB1B33"/>
    <w:rsid w:val="00AB3CDD"/>
    <w:rsid w:val="00AB4F8C"/>
    <w:rsid w:val="00AB5D66"/>
    <w:rsid w:val="00AB6164"/>
    <w:rsid w:val="00AB6CC4"/>
    <w:rsid w:val="00AB79B0"/>
    <w:rsid w:val="00AC0E3D"/>
    <w:rsid w:val="00AC0EF3"/>
    <w:rsid w:val="00AC3042"/>
    <w:rsid w:val="00AC3684"/>
    <w:rsid w:val="00AC5367"/>
    <w:rsid w:val="00AC6E73"/>
    <w:rsid w:val="00AC6EDF"/>
    <w:rsid w:val="00AC7C65"/>
    <w:rsid w:val="00AD2712"/>
    <w:rsid w:val="00AD36DB"/>
    <w:rsid w:val="00AE133E"/>
    <w:rsid w:val="00AE2231"/>
    <w:rsid w:val="00AE24ED"/>
    <w:rsid w:val="00AE3AE5"/>
    <w:rsid w:val="00AE428C"/>
    <w:rsid w:val="00AE4C2B"/>
    <w:rsid w:val="00AE52D7"/>
    <w:rsid w:val="00AE656E"/>
    <w:rsid w:val="00AE69D4"/>
    <w:rsid w:val="00AE7D0D"/>
    <w:rsid w:val="00AF0484"/>
    <w:rsid w:val="00AF0DCB"/>
    <w:rsid w:val="00AF131D"/>
    <w:rsid w:val="00AF16FB"/>
    <w:rsid w:val="00AF2A84"/>
    <w:rsid w:val="00AF3F85"/>
    <w:rsid w:val="00B004FA"/>
    <w:rsid w:val="00B01568"/>
    <w:rsid w:val="00B02B28"/>
    <w:rsid w:val="00B0428B"/>
    <w:rsid w:val="00B06BCC"/>
    <w:rsid w:val="00B06CDE"/>
    <w:rsid w:val="00B10418"/>
    <w:rsid w:val="00B10B7C"/>
    <w:rsid w:val="00B10F14"/>
    <w:rsid w:val="00B1199E"/>
    <w:rsid w:val="00B1204F"/>
    <w:rsid w:val="00B12681"/>
    <w:rsid w:val="00B135D5"/>
    <w:rsid w:val="00B13B7F"/>
    <w:rsid w:val="00B155CB"/>
    <w:rsid w:val="00B16809"/>
    <w:rsid w:val="00B1790E"/>
    <w:rsid w:val="00B17AAD"/>
    <w:rsid w:val="00B240C0"/>
    <w:rsid w:val="00B2466B"/>
    <w:rsid w:val="00B25C41"/>
    <w:rsid w:val="00B25E73"/>
    <w:rsid w:val="00B275F3"/>
    <w:rsid w:val="00B277DF"/>
    <w:rsid w:val="00B32186"/>
    <w:rsid w:val="00B326FA"/>
    <w:rsid w:val="00B32B39"/>
    <w:rsid w:val="00B32E94"/>
    <w:rsid w:val="00B34269"/>
    <w:rsid w:val="00B349AA"/>
    <w:rsid w:val="00B3698B"/>
    <w:rsid w:val="00B40334"/>
    <w:rsid w:val="00B43807"/>
    <w:rsid w:val="00B4517F"/>
    <w:rsid w:val="00B46112"/>
    <w:rsid w:val="00B516F5"/>
    <w:rsid w:val="00B51C54"/>
    <w:rsid w:val="00B5384F"/>
    <w:rsid w:val="00B543A4"/>
    <w:rsid w:val="00B5503B"/>
    <w:rsid w:val="00B56BA0"/>
    <w:rsid w:val="00B570A2"/>
    <w:rsid w:val="00B5746F"/>
    <w:rsid w:val="00B60668"/>
    <w:rsid w:val="00B60C22"/>
    <w:rsid w:val="00B62445"/>
    <w:rsid w:val="00B6272E"/>
    <w:rsid w:val="00B63720"/>
    <w:rsid w:val="00B63C4D"/>
    <w:rsid w:val="00B64375"/>
    <w:rsid w:val="00B64444"/>
    <w:rsid w:val="00B6570E"/>
    <w:rsid w:val="00B66FAB"/>
    <w:rsid w:val="00B67835"/>
    <w:rsid w:val="00B7090A"/>
    <w:rsid w:val="00B70C5B"/>
    <w:rsid w:val="00B73002"/>
    <w:rsid w:val="00B740EF"/>
    <w:rsid w:val="00B75506"/>
    <w:rsid w:val="00B76948"/>
    <w:rsid w:val="00B76B98"/>
    <w:rsid w:val="00B770B5"/>
    <w:rsid w:val="00B77517"/>
    <w:rsid w:val="00B80471"/>
    <w:rsid w:val="00B804ED"/>
    <w:rsid w:val="00B807CC"/>
    <w:rsid w:val="00B80B14"/>
    <w:rsid w:val="00B81F07"/>
    <w:rsid w:val="00B82089"/>
    <w:rsid w:val="00B82A8C"/>
    <w:rsid w:val="00B83E4D"/>
    <w:rsid w:val="00B8496D"/>
    <w:rsid w:val="00B84B1C"/>
    <w:rsid w:val="00B86A63"/>
    <w:rsid w:val="00B86BF1"/>
    <w:rsid w:val="00B9017C"/>
    <w:rsid w:val="00B942F0"/>
    <w:rsid w:val="00B947A7"/>
    <w:rsid w:val="00BA3EFB"/>
    <w:rsid w:val="00BA4522"/>
    <w:rsid w:val="00BA49C3"/>
    <w:rsid w:val="00BA71CA"/>
    <w:rsid w:val="00BA7E23"/>
    <w:rsid w:val="00BB53ED"/>
    <w:rsid w:val="00BB64B7"/>
    <w:rsid w:val="00BB6D44"/>
    <w:rsid w:val="00BB6D8A"/>
    <w:rsid w:val="00BB753D"/>
    <w:rsid w:val="00BB78A0"/>
    <w:rsid w:val="00BC16BE"/>
    <w:rsid w:val="00BC23FC"/>
    <w:rsid w:val="00BC31C4"/>
    <w:rsid w:val="00BC3D6B"/>
    <w:rsid w:val="00BC5267"/>
    <w:rsid w:val="00BC61A4"/>
    <w:rsid w:val="00BC6400"/>
    <w:rsid w:val="00BC65CB"/>
    <w:rsid w:val="00BC7B2C"/>
    <w:rsid w:val="00BD108F"/>
    <w:rsid w:val="00BD315C"/>
    <w:rsid w:val="00BD4E0A"/>
    <w:rsid w:val="00BD5D98"/>
    <w:rsid w:val="00BD622E"/>
    <w:rsid w:val="00BD6E32"/>
    <w:rsid w:val="00BD6EDD"/>
    <w:rsid w:val="00BE3000"/>
    <w:rsid w:val="00BE3DF0"/>
    <w:rsid w:val="00BE3FD6"/>
    <w:rsid w:val="00BE4DD6"/>
    <w:rsid w:val="00BE5CD5"/>
    <w:rsid w:val="00BE7EF7"/>
    <w:rsid w:val="00BF0555"/>
    <w:rsid w:val="00BF1271"/>
    <w:rsid w:val="00BF3AFE"/>
    <w:rsid w:val="00BF426F"/>
    <w:rsid w:val="00BF4343"/>
    <w:rsid w:val="00BF4A77"/>
    <w:rsid w:val="00BF4D8B"/>
    <w:rsid w:val="00BF4F39"/>
    <w:rsid w:val="00BF5317"/>
    <w:rsid w:val="00BF54A1"/>
    <w:rsid w:val="00BF6478"/>
    <w:rsid w:val="00BF77C4"/>
    <w:rsid w:val="00BF7A1A"/>
    <w:rsid w:val="00C007B9"/>
    <w:rsid w:val="00C00AA8"/>
    <w:rsid w:val="00C00AE2"/>
    <w:rsid w:val="00C00BB4"/>
    <w:rsid w:val="00C01C19"/>
    <w:rsid w:val="00C01D70"/>
    <w:rsid w:val="00C020A9"/>
    <w:rsid w:val="00C023A1"/>
    <w:rsid w:val="00C02B36"/>
    <w:rsid w:val="00C03B77"/>
    <w:rsid w:val="00C03E5F"/>
    <w:rsid w:val="00C05068"/>
    <w:rsid w:val="00C0727E"/>
    <w:rsid w:val="00C07A17"/>
    <w:rsid w:val="00C12B1A"/>
    <w:rsid w:val="00C12CF1"/>
    <w:rsid w:val="00C1477D"/>
    <w:rsid w:val="00C14884"/>
    <w:rsid w:val="00C15482"/>
    <w:rsid w:val="00C15F2D"/>
    <w:rsid w:val="00C16543"/>
    <w:rsid w:val="00C17F44"/>
    <w:rsid w:val="00C20B25"/>
    <w:rsid w:val="00C22773"/>
    <w:rsid w:val="00C22C6B"/>
    <w:rsid w:val="00C25A67"/>
    <w:rsid w:val="00C26375"/>
    <w:rsid w:val="00C26A4F"/>
    <w:rsid w:val="00C272AD"/>
    <w:rsid w:val="00C272B9"/>
    <w:rsid w:val="00C350EB"/>
    <w:rsid w:val="00C3526B"/>
    <w:rsid w:val="00C352D1"/>
    <w:rsid w:val="00C35A28"/>
    <w:rsid w:val="00C41394"/>
    <w:rsid w:val="00C41644"/>
    <w:rsid w:val="00C41ED1"/>
    <w:rsid w:val="00C420FD"/>
    <w:rsid w:val="00C422C2"/>
    <w:rsid w:val="00C426E6"/>
    <w:rsid w:val="00C434C1"/>
    <w:rsid w:val="00C43E13"/>
    <w:rsid w:val="00C440C6"/>
    <w:rsid w:val="00C4438E"/>
    <w:rsid w:val="00C45605"/>
    <w:rsid w:val="00C45BC4"/>
    <w:rsid w:val="00C4651C"/>
    <w:rsid w:val="00C46B3C"/>
    <w:rsid w:val="00C4718F"/>
    <w:rsid w:val="00C47A8A"/>
    <w:rsid w:val="00C47AAB"/>
    <w:rsid w:val="00C51719"/>
    <w:rsid w:val="00C521CC"/>
    <w:rsid w:val="00C53005"/>
    <w:rsid w:val="00C55E76"/>
    <w:rsid w:val="00C55FF0"/>
    <w:rsid w:val="00C56D71"/>
    <w:rsid w:val="00C56FF7"/>
    <w:rsid w:val="00C573AE"/>
    <w:rsid w:val="00C6208A"/>
    <w:rsid w:val="00C62125"/>
    <w:rsid w:val="00C62ABD"/>
    <w:rsid w:val="00C62F3A"/>
    <w:rsid w:val="00C64D50"/>
    <w:rsid w:val="00C65E95"/>
    <w:rsid w:val="00C660F6"/>
    <w:rsid w:val="00C66CE7"/>
    <w:rsid w:val="00C66E3D"/>
    <w:rsid w:val="00C67E28"/>
    <w:rsid w:val="00C70579"/>
    <w:rsid w:val="00C70726"/>
    <w:rsid w:val="00C70745"/>
    <w:rsid w:val="00C71066"/>
    <w:rsid w:val="00C722F1"/>
    <w:rsid w:val="00C74091"/>
    <w:rsid w:val="00C74826"/>
    <w:rsid w:val="00C75DAF"/>
    <w:rsid w:val="00C7631A"/>
    <w:rsid w:val="00C7665D"/>
    <w:rsid w:val="00C772D5"/>
    <w:rsid w:val="00C8331C"/>
    <w:rsid w:val="00C8378C"/>
    <w:rsid w:val="00C83E48"/>
    <w:rsid w:val="00C84845"/>
    <w:rsid w:val="00C8564C"/>
    <w:rsid w:val="00C870D8"/>
    <w:rsid w:val="00C878DB"/>
    <w:rsid w:val="00C903D3"/>
    <w:rsid w:val="00C90ADA"/>
    <w:rsid w:val="00C93331"/>
    <w:rsid w:val="00C938A5"/>
    <w:rsid w:val="00C93CC1"/>
    <w:rsid w:val="00C95931"/>
    <w:rsid w:val="00C97779"/>
    <w:rsid w:val="00CA0332"/>
    <w:rsid w:val="00CA0562"/>
    <w:rsid w:val="00CA0BE5"/>
    <w:rsid w:val="00CA141D"/>
    <w:rsid w:val="00CA4892"/>
    <w:rsid w:val="00CA6F5C"/>
    <w:rsid w:val="00CA718C"/>
    <w:rsid w:val="00CB0113"/>
    <w:rsid w:val="00CB50CD"/>
    <w:rsid w:val="00CB57F5"/>
    <w:rsid w:val="00CC04A7"/>
    <w:rsid w:val="00CC0B91"/>
    <w:rsid w:val="00CC0D33"/>
    <w:rsid w:val="00CC2997"/>
    <w:rsid w:val="00CC33E1"/>
    <w:rsid w:val="00CC3B27"/>
    <w:rsid w:val="00CC4B9A"/>
    <w:rsid w:val="00CC5057"/>
    <w:rsid w:val="00CC5A83"/>
    <w:rsid w:val="00CC658A"/>
    <w:rsid w:val="00CC6931"/>
    <w:rsid w:val="00CD2060"/>
    <w:rsid w:val="00CD22D0"/>
    <w:rsid w:val="00CD41B5"/>
    <w:rsid w:val="00CD6977"/>
    <w:rsid w:val="00CE0B26"/>
    <w:rsid w:val="00CE158F"/>
    <w:rsid w:val="00CE175C"/>
    <w:rsid w:val="00CE191F"/>
    <w:rsid w:val="00CE3AB1"/>
    <w:rsid w:val="00CE3D04"/>
    <w:rsid w:val="00CE557A"/>
    <w:rsid w:val="00CE7171"/>
    <w:rsid w:val="00CE7DF8"/>
    <w:rsid w:val="00CF2CF2"/>
    <w:rsid w:val="00CF50A5"/>
    <w:rsid w:val="00CF5C28"/>
    <w:rsid w:val="00CF797B"/>
    <w:rsid w:val="00D022E6"/>
    <w:rsid w:val="00D02613"/>
    <w:rsid w:val="00D029B0"/>
    <w:rsid w:val="00D045D6"/>
    <w:rsid w:val="00D06AF5"/>
    <w:rsid w:val="00D06D56"/>
    <w:rsid w:val="00D07C66"/>
    <w:rsid w:val="00D10661"/>
    <w:rsid w:val="00D111D2"/>
    <w:rsid w:val="00D11A15"/>
    <w:rsid w:val="00D1306A"/>
    <w:rsid w:val="00D14C92"/>
    <w:rsid w:val="00D16156"/>
    <w:rsid w:val="00D16F4A"/>
    <w:rsid w:val="00D200E0"/>
    <w:rsid w:val="00D20230"/>
    <w:rsid w:val="00D212DE"/>
    <w:rsid w:val="00D22323"/>
    <w:rsid w:val="00D22BAB"/>
    <w:rsid w:val="00D23A7E"/>
    <w:rsid w:val="00D2455B"/>
    <w:rsid w:val="00D265D9"/>
    <w:rsid w:val="00D27415"/>
    <w:rsid w:val="00D31A36"/>
    <w:rsid w:val="00D33E7D"/>
    <w:rsid w:val="00D35022"/>
    <w:rsid w:val="00D36A09"/>
    <w:rsid w:val="00D37AF2"/>
    <w:rsid w:val="00D37F4A"/>
    <w:rsid w:val="00D40D63"/>
    <w:rsid w:val="00D42CB8"/>
    <w:rsid w:val="00D43B2A"/>
    <w:rsid w:val="00D45235"/>
    <w:rsid w:val="00D4628A"/>
    <w:rsid w:val="00D50AF9"/>
    <w:rsid w:val="00D50F43"/>
    <w:rsid w:val="00D518AD"/>
    <w:rsid w:val="00D537F8"/>
    <w:rsid w:val="00D54D44"/>
    <w:rsid w:val="00D54F2B"/>
    <w:rsid w:val="00D556F1"/>
    <w:rsid w:val="00D60083"/>
    <w:rsid w:val="00D60C43"/>
    <w:rsid w:val="00D61361"/>
    <w:rsid w:val="00D618D4"/>
    <w:rsid w:val="00D6212C"/>
    <w:rsid w:val="00D628B1"/>
    <w:rsid w:val="00D6464C"/>
    <w:rsid w:val="00D65C49"/>
    <w:rsid w:val="00D65C94"/>
    <w:rsid w:val="00D67716"/>
    <w:rsid w:val="00D67A8E"/>
    <w:rsid w:val="00D71454"/>
    <w:rsid w:val="00D71788"/>
    <w:rsid w:val="00D71971"/>
    <w:rsid w:val="00D722D8"/>
    <w:rsid w:val="00D73C21"/>
    <w:rsid w:val="00D8063D"/>
    <w:rsid w:val="00D82E36"/>
    <w:rsid w:val="00D86869"/>
    <w:rsid w:val="00D86DCA"/>
    <w:rsid w:val="00D87C7E"/>
    <w:rsid w:val="00D908BA"/>
    <w:rsid w:val="00D918FA"/>
    <w:rsid w:val="00D9198F"/>
    <w:rsid w:val="00D93506"/>
    <w:rsid w:val="00D94808"/>
    <w:rsid w:val="00D9556D"/>
    <w:rsid w:val="00D95742"/>
    <w:rsid w:val="00D97002"/>
    <w:rsid w:val="00DA068B"/>
    <w:rsid w:val="00DA0A66"/>
    <w:rsid w:val="00DA5BE0"/>
    <w:rsid w:val="00DA6AC0"/>
    <w:rsid w:val="00DA6D88"/>
    <w:rsid w:val="00DA6DD0"/>
    <w:rsid w:val="00DA7A21"/>
    <w:rsid w:val="00DA7C5E"/>
    <w:rsid w:val="00DB2596"/>
    <w:rsid w:val="00DB48BC"/>
    <w:rsid w:val="00DB6003"/>
    <w:rsid w:val="00DB6B98"/>
    <w:rsid w:val="00DB6CF8"/>
    <w:rsid w:val="00DB7797"/>
    <w:rsid w:val="00DC230D"/>
    <w:rsid w:val="00DC2324"/>
    <w:rsid w:val="00DC3456"/>
    <w:rsid w:val="00DC46D6"/>
    <w:rsid w:val="00DD188F"/>
    <w:rsid w:val="00DD20C2"/>
    <w:rsid w:val="00DD2792"/>
    <w:rsid w:val="00DD30B2"/>
    <w:rsid w:val="00DD3385"/>
    <w:rsid w:val="00DD47FD"/>
    <w:rsid w:val="00DD58BE"/>
    <w:rsid w:val="00DD5C29"/>
    <w:rsid w:val="00DD7EE9"/>
    <w:rsid w:val="00DE02E2"/>
    <w:rsid w:val="00DE0FA8"/>
    <w:rsid w:val="00DE15F6"/>
    <w:rsid w:val="00DE7167"/>
    <w:rsid w:val="00DF01B2"/>
    <w:rsid w:val="00DF3EF5"/>
    <w:rsid w:val="00DF436D"/>
    <w:rsid w:val="00DF4774"/>
    <w:rsid w:val="00DF62AB"/>
    <w:rsid w:val="00DF6CF3"/>
    <w:rsid w:val="00DF72FA"/>
    <w:rsid w:val="00DF73CC"/>
    <w:rsid w:val="00DF7619"/>
    <w:rsid w:val="00DF7853"/>
    <w:rsid w:val="00E025A4"/>
    <w:rsid w:val="00E038F9"/>
    <w:rsid w:val="00E03950"/>
    <w:rsid w:val="00E04996"/>
    <w:rsid w:val="00E053B0"/>
    <w:rsid w:val="00E0602B"/>
    <w:rsid w:val="00E07006"/>
    <w:rsid w:val="00E07041"/>
    <w:rsid w:val="00E07CE4"/>
    <w:rsid w:val="00E10CB9"/>
    <w:rsid w:val="00E11582"/>
    <w:rsid w:val="00E11C4D"/>
    <w:rsid w:val="00E11DD4"/>
    <w:rsid w:val="00E152EC"/>
    <w:rsid w:val="00E1543B"/>
    <w:rsid w:val="00E1553E"/>
    <w:rsid w:val="00E16028"/>
    <w:rsid w:val="00E17F5F"/>
    <w:rsid w:val="00E2049E"/>
    <w:rsid w:val="00E21669"/>
    <w:rsid w:val="00E22023"/>
    <w:rsid w:val="00E2227E"/>
    <w:rsid w:val="00E22775"/>
    <w:rsid w:val="00E22ECD"/>
    <w:rsid w:val="00E234D7"/>
    <w:rsid w:val="00E23B51"/>
    <w:rsid w:val="00E2646D"/>
    <w:rsid w:val="00E32E02"/>
    <w:rsid w:val="00E3399D"/>
    <w:rsid w:val="00E34BFD"/>
    <w:rsid w:val="00E4116E"/>
    <w:rsid w:val="00E41C8F"/>
    <w:rsid w:val="00E43864"/>
    <w:rsid w:val="00E43A42"/>
    <w:rsid w:val="00E46412"/>
    <w:rsid w:val="00E47A97"/>
    <w:rsid w:val="00E47DF9"/>
    <w:rsid w:val="00E50619"/>
    <w:rsid w:val="00E50FA4"/>
    <w:rsid w:val="00E523ED"/>
    <w:rsid w:val="00E53C1C"/>
    <w:rsid w:val="00E54034"/>
    <w:rsid w:val="00E54780"/>
    <w:rsid w:val="00E5498E"/>
    <w:rsid w:val="00E54B0B"/>
    <w:rsid w:val="00E55776"/>
    <w:rsid w:val="00E600A3"/>
    <w:rsid w:val="00E621A4"/>
    <w:rsid w:val="00E63FCB"/>
    <w:rsid w:val="00E71DF6"/>
    <w:rsid w:val="00E75CF1"/>
    <w:rsid w:val="00E7686F"/>
    <w:rsid w:val="00E76C00"/>
    <w:rsid w:val="00E76E2E"/>
    <w:rsid w:val="00E80129"/>
    <w:rsid w:val="00E81F7F"/>
    <w:rsid w:val="00E82130"/>
    <w:rsid w:val="00E8477B"/>
    <w:rsid w:val="00E858CA"/>
    <w:rsid w:val="00E85952"/>
    <w:rsid w:val="00E859A3"/>
    <w:rsid w:val="00E85E05"/>
    <w:rsid w:val="00E86BE7"/>
    <w:rsid w:val="00E8770B"/>
    <w:rsid w:val="00E90228"/>
    <w:rsid w:val="00E921AE"/>
    <w:rsid w:val="00E94BC3"/>
    <w:rsid w:val="00E94F29"/>
    <w:rsid w:val="00E9511D"/>
    <w:rsid w:val="00E952F8"/>
    <w:rsid w:val="00EA0380"/>
    <w:rsid w:val="00EA08ED"/>
    <w:rsid w:val="00EA1971"/>
    <w:rsid w:val="00EA2A38"/>
    <w:rsid w:val="00EA38F4"/>
    <w:rsid w:val="00EA4D7E"/>
    <w:rsid w:val="00EA50C3"/>
    <w:rsid w:val="00EA5EC4"/>
    <w:rsid w:val="00EA7A02"/>
    <w:rsid w:val="00EA7DEE"/>
    <w:rsid w:val="00EA7F29"/>
    <w:rsid w:val="00EB0B40"/>
    <w:rsid w:val="00EB1A70"/>
    <w:rsid w:val="00EB2780"/>
    <w:rsid w:val="00EB2C87"/>
    <w:rsid w:val="00EB2CBD"/>
    <w:rsid w:val="00EB6107"/>
    <w:rsid w:val="00EC30DE"/>
    <w:rsid w:val="00EC4507"/>
    <w:rsid w:val="00EC7690"/>
    <w:rsid w:val="00ED14AF"/>
    <w:rsid w:val="00ED1C93"/>
    <w:rsid w:val="00ED2CEF"/>
    <w:rsid w:val="00ED3305"/>
    <w:rsid w:val="00ED3B85"/>
    <w:rsid w:val="00ED4F98"/>
    <w:rsid w:val="00ED5322"/>
    <w:rsid w:val="00ED59B5"/>
    <w:rsid w:val="00ED65DA"/>
    <w:rsid w:val="00ED7869"/>
    <w:rsid w:val="00ED7E04"/>
    <w:rsid w:val="00ED7EE6"/>
    <w:rsid w:val="00EE05FD"/>
    <w:rsid w:val="00EE3385"/>
    <w:rsid w:val="00EE3961"/>
    <w:rsid w:val="00EE3A4E"/>
    <w:rsid w:val="00EE4CBE"/>
    <w:rsid w:val="00EE6575"/>
    <w:rsid w:val="00EE6BA4"/>
    <w:rsid w:val="00EF0457"/>
    <w:rsid w:val="00EF0840"/>
    <w:rsid w:val="00EF0961"/>
    <w:rsid w:val="00EF1422"/>
    <w:rsid w:val="00EF2047"/>
    <w:rsid w:val="00EF241C"/>
    <w:rsid w:val="00EF2C4E"/>
    <w:rsid w:val="00EF2EAA"/>
    <w:rsid w:val="00EF4044"/>
    <w:rsid w:val="00EF6373"/>
    <w:rsid w:val="00EF68C1"/>
    <w:rsid w:val="00EF6BFE"/>
    <w:rsid w:val="00EF7766"/>
    <w:rsid w:val="00F0049A"/>
    <w:rsid w:val="00F0053C"/>
    <w:rsid w:val="00F019C9"/>
    <w:rsid w:val="00F02A89"/>
    <w:rsid w:val="00F03017"/>
    <w:rsid w:val="00F03AF8"/>
    <w:rsid w:val="00F05300"/>
    <w:rsid w:val="00F0546D"/>
    <w:rsid w:val="00F05865"/>
    <w:rsid w:val="00F05A61"/>
    <w:rsid w:val="00F06D9B"/>
    <w:rsid w:val="00F075BD"/>
    <w:rsid w:val="00F07D72"/>
    <w:rsid w:val="00F10A06"/>
    <w:rsid w:val="00F10CC8"/>
    <w:rsid w:val="00F10DA5"/>
    <w:rsid w:val="00F11510"/>
    <w:rsid w:val="00F117B6"/>
    <w:rsid w:val="00F11F37"/>
    <w:rsid w:val="00F12868"/>
    <w:rsid w:val="00F12A6B"/>
    <w:rsid w:val="00F13A21"/>
    <w:rsid w:val="00F13B6E"/>
    <w:rsid w:val="00F15222"/>
    <w:rsid w:val="00F15744"/>
    <w:rsid w:val="00F15BAE"/>
    <w:rsid w:val="00F16D9B"/>
    <w:rsid w:val="00F1734E"/>
    <w:rsid w:val="00F17E92"/>
    <w:rsid w:val="00F201ED"/>
    <w:rsid w:val="00F21274"/>
    <w:rsid w:val="00F214F0"/>
    <w:rsid w:val="00F2187A"/>
    <w:rsid w:val="00F264C0"/>
    <w:rsid w:val="00F27660"/>
    <w:rsid w:val="00F30B2C"/>
    <w:rsid w:val="00F30B62"/>
    <w:rsid w:val="00F335DB"/>
    <w:rsid w:val="00F33DB6"/>
    <w:rsid w:val="00F359A2"/>
    <w:rsid w:val="00F3742E"/>
    <w:rsid w:val="00F4180C"/>
    <w:rsid w:val="00F41BCC"/>
    <w:rsid w:val="00F448A2"/>
    <w:rsid w:val="00F44ECC"/>
    <w:rsid w:val="00F45C6F"/>
    <w:rsid w:val="00F45F59"/>
    <w:rsid w:val="00F50D10"/>
    <w:rsid w:val="00F5147E"/>
    <w:rsid w:val="00F51A25"/>
    <w:rsid w:val="00F56F7F"/>
    <w:rsid w:val="00F5706B"/>
    <w:rsid w:val="00F6500A"/>
    <w:rsid w:val="00F6522E"/>
    <w:rsid w:val="00F658CB"/>
    <w:rsid w:val="00F66B59"/>
    <w:rsid w:val="00F6728A"/>
    <w:rsid w:val="00F70BBC"/>
    <w:rsid w:val="00F7190A"/>
    <w:rsid w:val="00F71E20"/>
    <w:rsid w:val="00F73B18"/>
    <w:rsid w:val="00F7420B"/>
    <w:rsid w:val="00F75937"/>
    <w:rsid w:val="00F76D2E"/>
    <w:rsid w:val="00F80698"/>
    <w:rsid w:val="00F83CB6"/>
    <w:rsid w:val="00F83D78"/>
    <w:rsid w:val="00F85C3B"/>
    <w:rsid w:val="00F86DFE"/>
    <w:rsid w:val="00F8761A"/>
    <w:rsid w:val="00F87783"/>
    <w:rsid w:val="00F90682"/>
    <w:rsid w:val="00F914A9"/>
    <w:rsid w:val="00F93DC3"/>
    <w:rsid w:val="00F942AF"/>
    <w:rsid w:val="00F94F02"/>
    <w:rsid w:val="00F965B7"/>
    <w:rsid w:val="00F96A05"/>
    <w:rsid w:val="00F97354"/>
    <w:rsid w:val="00F97609"/>
    <w:rsid w:val="00F9763B"/>
    <w:rsid w:val="00F9798E"/>
    <w:rsid w:val="00FA03BA"/>
    <w:rsid w:val="00FA109C"/>
    <w:rsid w:val="00FA2035"/>
    <w:rsid w:val="00FA2516"/>
    <w:rsid w:val="00FA2DA4"/>
    <w:rsid w:val="00FA3BC2"/>
    <w:rsid w:val="00FA542D"/>
    <w:rsid w:val="00FA789F"/>
    <w:rsid w:val="00FA7DB3"/>
    <w:rsid w:val="00FB0DE5"/>
    <w:rsid w:val="00FB1946"/>
    <w:rsid w:val="00FB2A92"/>
    <w:rsid w:val="00FB3C01"/>
    <w:rsid w:val="00FB3FD1"/>
    <w:rsid w:val="00FB4CBB"/>
    <w:rsid w:val="00FB5655"/>
    <w:rsid w:val="00FB5680"/>
    <w:rsid w:val="00FB5D74"/>
    <w:rsid w:val="00FB6D12"/>
    <w:rsid w:val="00FB7359"/>
    <w:rsid w:val="00FC1BAE"/>
    <w:rsid w:val="00FC2AD2"/>
    <w:rsid w:val="00FC328C"/>
    <w:rsid w:val="00FC3312"/>
    <w:rsid w:val="00FC341D"/>
    <w:rsid w:val="00FC3857"/>
    <w:rsid w:val="00FC4032"/>
    <w:rsid w:val="00FC4A38"/>
    <w:rsid w:val="00FD0630"/>
    <w:rsid w:val="00FD1C80"/>
    <w:rsid w:val="00FD3F38"/>
    <w:rsid w:val="00FD478D"/>
    <w:rsid w:val="00FE1602"/>
    <w:rsid w:val="00FE1D1E"/>
    <w:rsid w:val="00FE2D51"/>
    <w:rsid w:val="00FE2F4D"/>
    <w:rsid w:val="00FE4725"/>
    <w:rsid w:val="00FE546B"/>
    <w:rsid w:val="00FE5B35"/>
    <w:rsid w:val="00FE784B"/>
    <w:rsid w:val="00FF1A86"/>
    <w:rsid w:val="00FF2765"/>
    <w:rsid w:val="00FF43FA"/>
    <w:rsid w:val="00FF45E5"/>
    <w:rsid w:val="00FF51FD"/>
    <w:rsid w:val="00FF5745"/>
    <w:rsid w:val="00FF7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6ABAB9"/>
  <w15:docId w15:val="{07E8BE9F-B36F-44B9-BA04-3183D379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965B7"/>
    <w:pPr>
      <w:spacing w:line="360" w:lineRule="auto"/>
      <w:ind w:firstLine="567"/>
      <w:jc w:val="both"/>
    </w:pPr>
    <w:rPr>
      <w:snapToGrid w:val="0"/>
      <w:sz w:val="28"/>
    </w:rPr>
  </w:style>
  <w:style w:type="paragraph" w:styleId="13">
    <w:name w:val="heading 1"/>
    <w:aliases w:val="Document Header1,H1,Ðàçäåë + Times New Roman,Перед:  0 пт,После.....,Ðàçäåë"/>
    <w:basedOn w:val="a1"/>
    <w:next w:val="a1"/>
    <w:link w:val="14"/>
    <w:qFormat/>
    <w:rsid w:val="001550F7"/>
    <w:pPr>
      <w:keepNext/>
      <w:keepLines/>
      <w:pageBreakBefore/>
      <w:suppressAutoHyphens/>
      <w:spacing w:before="480" w:after="240" w:line="240" w:lineRule="auto"/>
      <w:ind w:firstLine="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5">
    <w:name w:val="heading 2"/>
    <w:aliases w:val="Заголовок 2 Знак,H2"/>
    <w:basedOn w:val="a1"/>
    <w:next w:val="a1"/>
    <w:link w:val="220"/>
    <w:qFormat/>
    <w:rsid w:val="001550F7"/>
    <w:pPr>
      <w:keepNext/>
      <w:suppressAutoHyphens/>
      <w:spacing w:before="360" w:after="120" w:line="240" w:lineRule="auto"/>
      <w:ind w:firstLine="0"/>
      <w:jc w:val="left"/>
      <w:outlineLvl w:val="1"/>
    </w:pPr>
    <w:rPr>
      <w:b/>
      <w:sz w:val="32"/>
    </w:rPr>
  </w:style>
  <w:style w:type="paragraph" w:styleId="32">
    <w:name w:val="heading 3"/>
    <w:basedOn w:val="a1"/>
    <w:next w:val="a1"/>
    <w:link w:val="33"/>
    <w:qFormat/>
    <w:rsid w:val="001550F7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0">
    <w:name w:val="heading 4"/>
    <w:basedOn w:val="a1"/>
    <w:next w:val="a1"/>
    <w:link w:val="41"/>
    <w:qFormat/>
    <w:rsid w:val="001550F7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outlineLvl w:val="3"/>
    </w:pPr>
    <w:rPr>
      <w:b/>
      <w:i/>
    </w:rPr>
  </w:style>
  <w:style w:type="paragraph" w:styleId="52">
    <w:name w:val="heading 5"/>
    <w:aliases w:val="H5"/>
    <w:basedOn w:val="a1"/>
    <w:next w:val="a1"/>
    <w:link w:val="53"/>
    <w:qFormat/>
    <w:rsid w:val="001550F7"/>
    <w:pPr>
      <w:keepNext/>
      <w:numPr>
        <w:ilvl w:val="4"/>
        <w:numId w:val="2"/>
      </w:numPr>
      <w:suppressAutoHyphens/>
      <w:spacing w:before="60"/>
      <w:outlineLvl w:val="4"/>
    </w:pPr>
    <w:rPr>
      <w:b/>
      <w:sz w:val="26"/>
    </w:rPr>
  </w:style>
  <w:style w:type="paragraph" w:styleId="6">
    <w:name w:val="heading 6"/>
    <w:basedOn w:val="a1"/>
    <w:next w:val="a1"/>
    <w:link w:val="60"/>
    <w:qFormat/>
    <w:rsid w:val="001550F7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1"/>
    <w:next w:val="a1"/>
    <w:link w:val="70"/>
    <w:qFormat/>
    <w:rsid w:val="001550F7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  <w:rPr>
      <w:sz w:val="26"/>
    </w:rPr>
  </w:style>
  <w:style w:type="paragraph" w:styleId="8">
    <w:name w:val="heading 8"/>
    <w:basedOn w:val="a1"/>
    <w:next w:val="a1"/>
    <w:link w:val="80"/>
    <w:qFormat/>
    <w:rsid w:val="001550F7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sz w:val="26"/>
    </w:rPr>
  </w:style>
  <w:style w:type="paragraph" w:styleId="9">
    <w:name w:val="heading 9"/>
    <w:basedOn w:val="a1"/>
    <w:next w:val="a1"/>
    <w:link w:val="90"/>
    <w:qFormat/>
    <w:rsid w:val="001550F7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1550F7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paragraph" w:styleId="a7">
    <w:name w:val="footer"/>
    <w:basedOn w:val="a1"/>
    <w:link w:val="a8"/>
    <w:uiPriority w:val="99"/>
    <w:rsid w:val="001550F7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styleId="a9">
    <w:name w:val="Hyperlink"/>
    <w:uiPriority w:val="99"/>
    <w:rsid w:val="001550F7"/>
    <w:rPr>
      <w:color w:val="0000FF"/>
      <w:u w:val="single"/>
    </w:rPr>
  </w:style>
  <w:style w:type="paragraph" w:styleId="15">
    <w:name w:val="toc 1"/>
    <w:basedOn w:val="a1"/>
    <w:next w:val="a1"/>
    <w:autoRedefine/>
    <w:uiPriority w:val="39"/>
    <w:rsid w:val="001550F7"/>
    <w:pPr>
      <w:keepNext/>
      <w:tabs>
        <w:tab w:val="left" w:pos="360"/>
        <w:tab w:val="right" w:leader="dot" w:pos="9720"/>
      </w:tabs>
      <w:spacing w:before="240" w:after="120" w:line="240" w:lineRule="auto"/>
      <w:ind w:left="360" w:right="1134" w:hanging="360"/>
      <w:jc w:val="left"/>
    </w:pPr>
    <w:rPr>
      <w:b/>
      <w:bCs/>
      <w:caps/>
      <w:noProof/>
      <w:szCs w:val="28"/>
    </w:rPr>
  </w:style>
  <w:style w:type="paragraph" w:styleId="26">
    <w:name w:val="toc 2"/>
    <w:basedOn w:val="a1"/>
    <w:next w:val="a1"/>
    <w:autoRedefine/>
    <w:uiPriority w:val="39"/>
    <w:rsid w:val="001550F7"/>
    <w:pPr>
      <w:tabs>
        <w:tab w:val="left" w:pos="1080"/>
        <w:tab w:val="right" w:leader="dot" w:pos="9720"/>
      </w:tabs>
      <w:spacing w:before="120" w:after="120" w:line="240" w:lineRule="auto"/>
      <w:ind w:left="1134" w:right="1205" w:hanging="594"/>
      <w:jc w:val="left"/>
    </w:pPr>
    <w:rPr>
      <w:b/>
      <w:noProof/>
      <w:sz w:val="24"/>
      <w:szCs w:val="24"/>
    </w:rPr>
  </w:style>
  <w:style w:type="paragraph" w:styleId="34">
    <w:name w:val="toc 3"/>
    <w:basedOn w:val="a1"/>
    <w:next w:val="a1"/>
    <w:autoRedefine/>
    <w:semiHidden/>
    <w:rsid w:val="001550F7"/>
    <w:pPr>
      <w:tabs>
        <w:tab w:val="left" w:pos="1979"/>
        <w:tab w:val="right" w:leader="dot" w:pos="9720"/>
      </w:tabs>
      <w:spacing w:after="120" w:line="240" w:lineRule="auto"/>
      <w:ind w:left="1979" w:right="485" w:hanging="1439"/>
      <w:jc w:val="left"/>
    </w:pPr>
    <w:rPr>
      <w:iCs/>
      <w:noProof/>
      <w:sz w:val="24"/>
      <w:szCs w:val="28"/>
    </w:rPr>
  </w:style>
  <w:style w:type="paragraph" w:customStyle="1" w:styleId="aa">
    <w:name w:val="Таблица шапка"/>
    <w:basedOn w:val="a1"/>
    <w:rsid w:val="001550F7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b">
    <w:name w:val="Таблица текст"/>
    <w:basedOn w:val="a1"/>
    <w:rsid w:val="001550F7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customStyle="1" w:styleId="ac">
    <w:name w:val="Пункт"/>
    <w:basedOn w:val="a1"/>
    <w:link w:val="16"/>
    <w:rsid w:val="001550F7"/>
    <w:pPr>
      <w:ind w:firstLine="0"/>
    </w:pPr>
    <w:rPr>
      <w:snapToGrid/>
    </w:rPr>
  </w:style>
  <w:style w:type="paragraph" w:customStyle="1" w:styleId="ad">
    <w:name w:val="Подпункт"/>
    <w:basedOn w:val="ac"/>
    <w:link w:val="ae"/>
    <w:rsid w:val="001550F7"/>
  </w:style>
  <w:style w:type="character" w:customStyle="1" w:styleId="ae">
    <w:name w:val="Подпункт Знак"/>
    <w:link w:val="ad"/>
    <w:rsid w:val="001550F7"/>
    <w:rPr>
      <w:sz w:val="28"/>
      <w:lang w:val="ru-RU" w:eastAsia="ru-RU" w:bidi="ar-SA"/>
    </w:rPr>
  </w:style>
  <w:style w:type="character" w:customStyle="1" w:styleId="af">
    <w:name w:val="комментарий"/>
    <w:rsid w:val="001550F7"/>
    <w:rPr>
      <w:b/>
      <w:i/>
      <w:shd w:val="clear" w:color="auto" w:fill="FFFF99"/>
    </w:rPr>
  </w:style>
  <w:style w:type="paragraph" w:customStyle="1" w:styleId="27">
    <w:name w:val="Пункт2"/>
    <w:basedOn w:val="ac"/>
    <w:rsid w:val="001550F7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0">
    <w:name w:val="Подподпункт"/>
    <w:basedOn w:val="ad"/>
    <w:rsid w:val="001550F7"/>
    <w:pPr>
      <w:numPr>
        <w:ilvl w:val="4"/>
        <w:numId w:val="3"/>
      </w:numPr>
      <w:tabs>
        <w:tab w:val="clear" w:pos="1080"/>
        <w:tab w:val="num" w:pos="360"/>
      </w:tabs>
      <w:ind w:left="0" w:firstLine="0"/>
    </w:pPr>
  </w:style>
  <w:style w:type="paragraph" w:styleId="af0">
    <w:name w:val="List Bullet"/>
    <w:basedOn w:val="a1"/>
    <w:autoRedefine/>
    <w:rsid w:val="001550F7"/>
    <w:pPr>
      <w:tabs>
        <w:tab w:val="num" w:pos="360"/>
      </w:tabs>
      <w:ind w:left="360" w:hanging="360"/>
    </w:pPr>
  </w:style>
  <w:style w:type="paragraph" w:styleId="af1">
    <w:name w:val="Body Text"/>
    <w:basedOn w:val="a1"/>
    <w:link w:val="af2"/>
    <w:uiPriority w:val="99"/>
    <w:rsid w:val="001550F7"/>
    <w:pPr>
      <w:widowControl w:val="0"/>
      <w:adjustRightInd w:val="0"/>
      <w:spacing w:line="360" w:lineRule="atLeast"/>
      <w:ind w:firstLine="0"/>
    </w:pPr>
    <w:rPr>
      <w:snapToGrid/>
      <w:sz w:val="24"/>
      <w:szCs w:val="24"/>
    </w:rPr>
  </w:style>
  <w:style w:type="paragraph" w:styleId="af3">
    <w:name w:val="Body Text Indent"/>
    <w:aliases w:val=" Знак2"/>
    <w:basedOn w:val="a1"/>
    <w:link w:val="af4"/>
    <w:rsid w:val="001550F7"/>
    <w:pPr>
      <w:widowControl w:val="0"/>
      <w:adjustRightInd w:val="0"/>
      <w:spacing w:line="360" w:lineRule="atLeast"/>
      <w:ind w:firstLine="0"/>
    </w:pPr>
    <w:rPr>
      <w:rFonts w:ascii="Verdana" w:hAnsi="Verdana"/>
      <w:snapToGrid/>
      <w:sz w:val="20"/>
    </w:rPr>
  </w:style>
  <w:style w:type="paragraph" w:styleId="35">
    <w:name w:val="Body Text 3"/>
    <w:basedOn w:val="a1"/>
    <w:link w:val="36"/>
    <w:rsid w:val="001550F7"/>
    <w:pPr>
      <w:widowControl w:val="0"/>
      <w:adjustRightInd w:val="0"/>
      <w:spacing w:line="360" w:lineRule="atLeast"/>
      <w:ind w:right="78" w:firstLine="0"/>
    </w:pPr>
    <w:rPr>
      <w:snapToGrid/>
      <w:sz w:val="24"/>
      <w:szCs w:val="24"/>
    </w:rPr>
  </w:style>
  <w:style w:type="paragraph" w:styleId="28">
    <w:name w:val="Body Text Indent 2"/>
    <w:basedOn w:val="a1"/>
    <w:link w:val="29"/>
    <w:rsid w:val="001550F7"/>
    <w:pPr>
      <w:widowControl w:val="0"/>
      <w:adjustRightInd w:val="0"/>
      <w:spacing w:after="120" w:line="480" w:lineRule="auto"/>
      <w:ind w:left="283" w:firstLine="0"/>
    </w:pPr>
    <w:rPr>
      <w:snapToGrid/>
      <w:sz w:val="24"/>
      <w:szCs w:val="24"/>
    </w:rPr>
  </w:style>
  <w:style w:type="paragraph" w:customStyle="1" w:styleId="Liste1">
    <w:name w:val="Liste 1"/>
    <w:basedOn w:val="a1"/>
    <w:rsid w:val="001550F7"/>
    <w:pPr>
      <w:snapToGrid w:val="0"/>
      <w:spacing w:before="120" w:after="120" w:line="240" w:lineRule="auto"/>
      <w:ind w:left="567" w:hanging="567"/>
    </w:pPr>
    <w:rPr>
      <w:rFonts w:ascii="Arial" w:hAnsi="Arial"/>
      <w:snapToGrid/>
      <w:sz w:val="24"/>
      <w:lang w:eastAsia="de-DE"/>
    </w:rPr>
  </w:style>
  <w:style w:type="paragraph" w:customStyle="1" w:styleId="ConsNormal">
    <w:name w:val="ConsNormal"/>
    <w:rsid w:val="001550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7">
    <w:name w:val="Обычный1"/>
    <w:basedOn w:val="a1"/>
    <w:rsid w:val="001550F7"/>
    <w:pPr>
      <w:spacing w:line="240" w:lineRule="auto"/>
      <w:ind w:firstLine="0"/>
    </w:pPr>
    <w:rPr>
      <w:rFonts w:ascii="Arial Narrow" w:hAnsi="Arial Narrow"/>
      <w:snapToGrid/>
      <w:sz w:val="24"/>
      <w:szCs w:val="15"/>
      <w:lang w:eastAsia="en-US"/>
    </w:rPr>
  </w:style>
  <w:style w:type="table" w:styleId="af5">
    <w:name w:val="Table Grid"/>
    <w:basedOn w:val="a3"/>
    <w:rsid w:val="00155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2"/>
    <w:rsid w:val="001550F7"/>
  </w:style>
  <w:style w:type="paragraph" w:styleId="af7">
    <w:name w:val="Balloon Text"/>
    <w:basedOn w:val="a1"/>
    <w:link w:val="af8"/>
    <w:rsid w:val="001550F7"/>
    <w:rPr>
      <w:rFonts w:ascii="Tahoma" w:hAnsi="Tahoma"/>
      <w:sz w:val="16"/>
      <w:szCs w:val="16"/>
    </w:rPr>
  </w:style>
  <w:style w:type="character" w:styleId="af9">
    <w:name w:val="annotation reference"/>
    <w:semiHidden/>
    <w:rsid w:val="001550F7"/>
    <w:rPr>
      <w:sz w:val="16"/>
      <w:szCs w:val="16"/>
    </w:rPr>
  </w:style>
  <w:style w:type="paragraph" w:styleId="afa">
    <w:name w:val="annotation text"/>
    <w:basedOn w:val="a1"/>
    <w:link w:val="afb"/>
    <w:semiHidden/>
    <w:rsid w:val="001550F7"/>
    <w:rPr>
      <w:sz w:val="20"/>
    </w:rPr>
  </w:style>
  <w:style w:type="paragraph" w:styleId="afc">
    <w:name w:val="annotation subject"/>
    <w:basedOn w:val="afa"/>
    <w:next w:val="afa"/>
    <w:link w:val="afd"/>
    <w:semiHidden/>
    <w:rsid w:val="001550F7"/>
    <w:rPr>
      <w:b/>
      <w:bCs/>
    </w:rPr>
  </w:style>
  <w:style w:type="paragraph" w:styleId="afe">
    <w:name w:val="Document Map"/>
    <w:basedOn w:val="a1"/>
    <w:semiHidden/>
    <w:rsid w:val="001550F7"/>
    <w:pPr>
      <w:shd w:val="clear" w:color="auto" w:fill="000080"/>
    </w:pPr>
    <w:rPr>
      <w:rFonts w:ascii="Tahoma" w:hAnsi="Tahoma" w:cs="Tahoma"/>
      <w:sz w:val="20"/>
    </w:rPr>
  </w:style>
  <w:style w:type="paragraph" w:styleId="2a">
    <w:name w:val="Body Text 2"/>
    <w:basedOn w:val="a1"/>
    <w:link w:val="2b"/>
    <w:rsid w:val="001550F7"/>
    <w:pPr>
      <w:spacing w:after="120" w:line="480" w:lineRule="auto"/>
      <w:ind w:firstLine="0"/>
      <w:jc w:val="left"/>
    </w:pPr>
    <w:rPr>
      <w:snapToGrid/>
      <w:sz w:val="24"/>
      <w:szCs w:val="24"/>
    </w:rPr>
  </w:style>
  <w:style w:type="paragraph" w:styleId="aff">
    <w:name w:val="macro"/>
    <w:semiHidden/>
    <w:rsid w:val="001550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lang w:val="en-US"/>
    </w:rPr>
  </w:style>
  <w:style w:type="paragraph" w:customStyle="1" w:styleId="210">
    <w:name w:val="Основной текст 21"/>
    <w:basedOn w:val="a1"/>
    <w:rsid w:val="001550F7"/>
    <w:pPr>
      <w:spacing w:line="240" w:lineRule="auto"/>
      <w:ind w:firstLine="720"/>
    </w:pPr>
    <w:rPr>
      <w:b/>
      <w:snapToGrid/>
      <w:sz w:val="24"/>
    </w:rPr>
  </w:style>
  <w:style w:type="paragraph" w:styleId="aff0">
    <w:name w:val="List Number"/>
    <w:basedOn w:val="a1"/>
    <w:rsid w:val="001550F7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f1">
    <w:name w:val="Пункт б/н"/>
    <w:basedOn w:val="a1"/>
    <w:rsid w:val="001550F7"/>
    <w:pPr>
      <w:tabs>
        <w:tab w:val="left" w:pos="1134"/>
      </w:tabs>
    </w:pPr>
  </w:style>
  <w:style w:type="paragraph" w:styleId="aff2">
    <w:name w:val="Title"/>
    <w:basedOn w:val="a1"/>
    <w:link w:val="aff3"/>
    <w:qFormat/>
    <w:rsid w:val="001550F7"/>
    <w:pPr>
      <w:spacing w:line="240" w:lineRule="auto"/>
      <w:ind w:firstLine="709"/>
      <w:jc w:val="center"/>
    </w:pPr>
    <w:rPr>
      <w:b/>
      <w:snapToGrid/>
    </w:rPr>
  </w:style>
  <w:style w:type="paragraph" w:customStyle="1" w:styleId="Normal1">
    <w:name w:val="Normal1"/>
    <w:rsid w:val="001550F7"/>
    <w:pPr>
      <w:widowControl w:val="0"/>
    </w:pPr>
    <w:rPr>
      <w:snapToGrid w:val="0"/>
    </w:rPr>
  </w:style>
  <w:style w:type="paragraph" w:customStyle="1" w:styleId="14pt1">
    <w:name w:val="14 pt без отступа (1 интервал)"/>
    <w:rsid w:val="001550F7"/>
    <w:pPr>
      <w:tabs>
        <w:tab w:val="left" w:pos="7974"/>
      </w:tabs>
    </w:pPr>
    <w:rPr>
      <w:sz w:val="28"/>
      <w:szCs w:val="24"/>
    </w:rPr>
  </w:style>
  <w:style w:type="paragraph" w:styleId="aff4">
    <w:name w:val="Normal (Web)"/>
    <w:aliases w:val=" Знак1"/>
    <w:basedOn w:val="a1"/>
    <w:link w:val="aff5"/>
    <w:uiPriority w:val="99"/>
    <w:rsid w:val="001550F7"/>
    <w:pPr>
      <w:spacing w:before="100" w:beforeAutospacing="1" w:after="100" w:afterAutospacing="1" w:line="240" w:lineRule="auto"/>
      <w:ind w:firstLine="0"/>
      <w:jc w:val="left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customStyle="1" w:styleId="postbody1">
    <w:name w:val="postbody1"/>
    <w:rsid w:val="001550F7"/>
    <w:rPr>
      <w:sz w:val="18"/>
      <w:szCs w:val="18"/>
    </w:rPr>
  </w:style>
  <w:style w:type="paragraph" w:customStyle="1" w:styleId="Body">
    <w:name w:val="Body"/>
    <w:basedOn w:val="a1"/>
    <w:rsid w:val="001550F7"/>
    <w:pPr>
      <w:spacing w:line="360" w:lineRule="atLeast"/>
      <w:ind w:left="284" w:firstLine="851"/>
    </w:pPr>
    <w:rPr>
      <w:rFonts w:ascii="Pragmatica" w:hAnsi="Pragmatica"/>
      <w:snapToGrid/>
      <w:sz w:val="24"/>
      <w:szCs w:val="24"/>
    </w:rPr>
  </w:style>
  <w:style w:type="paragraph" w:customStyle="1" w:styleId="12">
    <w:name w:val="Таблица1"/>
    <w:basedOn w:val="a1"/>
    <w:rsid w:val="001550F7"/>
    <w:pPr>
      <w:numPr>
        <w:numId w:val="4"/>
      </w:numPr>
      <w:tabs>
        <w:tab w:val="clear" w:pos="360"/>
      </w:tabs>
      <w:ind w:left="0" w:firstLine="0"/>
      <w:jc w:val="left"/>
    </w:pPr>
    <w:rPr>
      <w:rFonts w:ascii="Arial" w:hAnsi="Arial"/>
      <w:snapToGrid/>
      <w:sz w:val="22"/>
    </w:rPr>
  </w:style>
  <w:style w:type="paragraph" w:customStyle="1" w:styleId="18">
    <w:name w:val="Стиль1"/>
    <w:basedOn w:val="aa"/>
    <w:next w:val="aff6"/>
    <w:rsid w:val="001550F7"/>
    <w:pPr>
      <w:tabs>
        <w:tab w:val="num" w:pos="567"/>
      </w:tabs>
      <w:ind w:left="360" w:right="49" w:hanging="360"/>
    </w:pPr>
    <w:rPr>
      <w:sz w:val="24"/>
      <w:szCs w:val="24"/>
    </w:rPr>
  </w:style>
  <w:style w:type="paragraph" w:styleId="aff6">
    <w:name w:val="List Continue"/>
    <w:basedOn w:val="a1"/>
    <w:rsid w:val="001550F7"/>
    <w:pPr>
      <w:spacing w:after="120"/>
      <w:ind w:left="283"/>
    </w:pPr>
  </w:style>
  <w:style w:type="character" w:styleId="aff7">
    <w:name w:val="Strong"/>
    <w:qFormat/>
    <w:rsid w:val="001550F7"/>
    <w:rPr>
      <w:b/>
      <w:bCs/>
    </w:rPr>
  </w:style>
  <w:style w:type="paragraph" w:styleId="37">
    <w:name w:val="Body Text Indent 3"/>
    <w:basedOn w:val="a1"/>
    <w:link w:val="38"/>
    <w:rsid w:val="001550F7"/>
    <w:pPr>
      <w:spacing w:after="120"/>
      <w:ind w:left="283"/>
    </w:pPr>
    <w:rPr>
      <w:sz w:val="16"/>
      <w:szCs w:val="16"/>
    </w:rPr>
  </w:style>
  <w:style w:type="paragraph" w:customStyle="1" w:styleId="aff8">
    <w:name w:val="Обычный + список"/>
    <w:basedOn w:val="a1"/>
    <w:rsid w:val="001550F7"/>
    <w:pPr>
      <w:widowControl w:val="0"/>
      <w:tabs>
        <w:tab w:val="left" w:pos="567"/>
        <w:tab w:val="num" w:pos="2187"/>
      </w:tabs>
      <w:autoSpaceDE w:val="0"/>
      <w:autoSpaceDN w:val="0"/>
      <w:spacing w:line="240" w:lineRule="auto"/>
      <w:ind w:left="2187" w:hanging="567"/>
    </w:pPr>
    <w:rPr>
      <w:snapToGrid/>
      <w:sz w:val="22"/>
      <w:szCs w:val="22"/>
    </w:rPr>
  </w:style>
  <w:style w:type="character" w:customStyle="1" w:styleId="211">
    <w:name w:val="Заголовок 2 Знак1"/>
    <w:aliases w:val="Заголовок 2 Знак Знак,H2 Знак,Заголовок 2 Знак2 Знак,H2 Знак1 Знак"/>
    <w:rsid w:val="001550F7"/>
    <w:rPr>
      <w:b/>
      <w:snapToGrid w:val="0"/>
      <w:sz w:val="32"/>
      <w:lang w:val="ru-RU" w:eastAsia="ru-RU" w:bidi="ar-SA"/>
    </w:rPr>
  </w:style>
  <w:style w:type="paragraph" w:customStyle="1" w:styleId="xl25">
    <w:name w:val="xl25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b/>
      <w:bCs/>
      <w:snapToGrid/>
      <w:sz w:val="24"/>
      <w:szCs w:val="24"/>
    </w:rPr>
  </w:style>
  <w:style w:type="paragraph" w:customStyle="1" w:styleId="BodyText1">
    <w:name w:val="Body Text1"/>
    <w:basedOn w:val="a1"/>
    <w:rsid w:val="001550F7"/>
    <w:pPr>
      <w:spacing w:line="240" w:lineRule="auto"/>
    </w:pPr>
    <w:rPr>
      <w:snapToGrid/>
      <w:sz w:val="20"/>
    </w:rPr>
  </w:style>
  <w:style w:type="paragraph" w:customStyle="1" w:styleId="xl27">
    <w:name w:val="xl27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aff9">
    <w:name w:val="Пункт Знак"/>
    <w:basedOn w:val="af1"/>
    <w:rsid w:val="001550F7"/>
    <w:pPr>
      <w:widowControl/>
      <w:tabs>
        <w:tab w:val="num" w:pos="1418"/>
      </w:tabs>
      <w:adjustRightInd/>
      <w:spacing w:line="360" w:lineRule="auto"/>
      <w:ind w:left="1418" w:hanging="851"/>
    </w:pPr>
    <w:rPr>
      <w:sz w:val="28"/>
      <w:szCs w:val="20"/>
    </w:rPr>
  </w:style>
  <w:style w:type="paragraph" w:customStyle="1" w:styleId="ConsNonformat">
    <w:name w:val="ConsNonformat"/>
    <w:rsid w:val="001550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a">
    <w:name w:val="Îá"/>
    <w:rsid w:val="001550F7"/>
    <w:pPr>
      <w:widowControl w:val="0"/>
    </w:pPr>
    <w:rPr>
      <w:lang w:val="cs-CZ" w:eastAsia="en-US"/>
    </w:rPr>
  </w:style>
  <w:style w:type="paragraph" w:customStyle="1" w:styleId="19">
    <w:name w:val="Ñòèëü1"/>
    <w:basedOn w:val="a1"/>
    <w:rsid w:val="001550F7"/>
    <w:pPr>
      <w:widowControl w:val="0"/>
      <w:spacing w:line="240" w:lineRule="auto"/>
      <w:ind w:firstLine="0"/>
      <w:jc w:val="center"/>
    </w:pPr>
    <w:rPr>
      <w:b/>
      <w:snapToGrid/>
    </w:rPr>
  </w:style>
  <w:style w:type="paragraph" w:customStyle="1" w:styleId="Iniiaiieoaeno">
    <w:name w:val="!Iniiaiie oaeno"/>
    <w:basedOn w:val="a1"/>
    <w:rsid w:val="001550F7"/>
    <w:pPr>
      <w:widowControl w:val="0"/>
      <w:spacing w:line="240" w:lineRule="auto"/>
      <w:ind w:firstLine="709"/>
    </w:pPr>
    <w:rPr>
      <w:snapToGrid/>
      <w:sz w:val="24"/>
    </w:rPr>
  </w:style>
  <w:style w:type="paragraph" w:styleId="affb">
    <w:name w:val="Block Text"/>
    <w:basedOn w:val="a1"/>
    <w:rsid w:val="001550F7"/>
    <w:pPr>
      <w:widowControl w:val="0"/>
      <w:shd w:val="clear" w:color="auto" w:fill="FFFFFF"/>
      <w:autoSpaceDE w:val="0"/>
      <w:autoSpaceDN w:val="0"/>
      <w:spacing w:before="254" w:line="250" w:lineRule="exact"/>
      <w:ind w:left="19" w:right="259" w:firstLine="0"/>
    </w:pPr>
    <w:rPr>
      <w:rFonts w:ascii="Arial" w:hAnsi="Arial" w:cs="Arial"/>
      <w:snapToGrid/>
      <w:color w:val="000000"/>
      <w:w w:val="96"/>
      <w:sz w:val="24"/>
      <w:szCs w:val="24"/>
    </w:rPr>
  </w:style>
  <w:style w:type="paragraph" w:styleId="affc">
    <w:name w:val="List"/>
    <w:basedOn w:val="a1"/>
    <w:rsid w:val="001550F7"/>
    <w:pPr>
      <w:autoSpaceDE w:val="0"/>
      <w:autoSpaceDN w:val="0"/>
      <w:spacing w:line="240" w:lineRule="auto"/>
      <w:ind w:left="283" w:hanging="283"/>
      <w:jc w:val="left"/>
    </w:pPr>
    <w:rPr>
      <w:rFonts w:ascii="Arial" w:hAnsi="Arial" w:cs="Arial"/>
      <w:snapToGrid/>
      <w:sz w:val="20"/>
    </w:rPr>
  </w:style>
  <w:style w:type="paragraph" w:styleId="2c">
    <w:name w:val="List 2"/>
    <w:basedOn w:val="a1"/>
    <w:rsid w:val="001550F7"/>
    <w:pPr>
      <w:autoSpaceDE w:val="0"/>
      <w:autoSpaceDN w:val="0"/>
      <w:spacing w:line="240" w:lineRule="auto"/>
      <w:ind w:left="566" w:hanging="283"/>
      <w:jc w:val="left"/>
    </w:pPr>
    <w:rPr>
      <w:rFonts w:ascii="Arial" w:hAnsi="Arial" w:cs="Arial"/>
      <w:snapToGrid/>
      <w:sz w:val="20"/>
    </w:rPr>
  </w:style>
  <w:style w:type="paragraph" w:styleId="39">
    <w:name w:val="List 3"/>
    <w:basedOn w:val="a1"/>
    <w:rsid w:val="001550F7"/>
    <w:pPr>
      <w:autoSpaceDE w:val="0"/>
      <w:autoSpaceDN w:val="0"/>
      <w:spacing w:line="240" w:lineRule="auto"/>
      <w:ind w:left="849" w:hanging="283"/>
      <w:jc w:val="left"/>
    </w:pPr>
    <w:rPr>
      <w:rFonts w:ascii="Arial" w:hAnsi="Arial" w:cs="Arial"/>
      <w:snapToGrid/>
      <w:sz w:val="20"/>
    </w:rPr>
  </w:style>
  <w:style w:type="paragraph" w:styleId="affd">
    <w:name w:val="Plain Text"/>
    <w:aliases w:val="Текст табличный"/>
    <w:basedOn w:val="a1"/>
    <w:link w:val="affe"/>
    <w:rsid w:val="001550F7"/>
    <w:pPr>
      <w:spacing w:line="240" w:lineRule="auto"/>
      <w:ind w:firstLine="0"/>
      <w:jc w:val="left"/>
    </w:pPr>
    <w:rPr>
      <w:rFonts w:ascii="Courier New" w:hAnsi="Courier New"/>
      <w:snapToGrid/>
      <w:sz w:val="20"/>
    </w:rPr>
  </w:style>
  <w:style w:type="paragraph" w:customStyle="1" w:styleId="xl61">
    <w:name w:val="xl61"/>
    <w:basedOn w:val="a1"/>
    <w:rsid w:val="001550F7"/>
    <w:pPr>
      <w:spacing w:before="100" w:beforeAutospacing="1" w:after="100" w:afterAutospacing="1" w:line="240" w:lineRule="auto"/>
      <w:ind w:firstLine="0"/>
      <w:jc w:val="center"/>
      <w:textAlignment w:val="top"/>
    </w:pPr>
    <w:rPr>
      <w:rFonts w:eastAsia="Arial Unicode MS"/>
      <w:b/>
      <w:bCs/>
      <w:snapToGrid/>
      <w:color w:val="000000"/>
      <w:sz w:val="24"/>
      <w:szCs w:val="24"/>
    </w:rPr>
  </w:style>
  <w:style w:type="character" w:customStyle="1" w:styleId="rvts7">
    <w:name w:val="rvts7"/>
    <w:rsid w:val="001550F7"/>
    <w:rPr>
      <w:rFonts w:ascii="Tahoma" w:hAnsi="Tahoma" w:cs="Tahoma" w:hint="default"/>
      <w:sz w:val="22"/>
      <w:szCs w:val="22"/>
    </w:rPr>
  </w:style>
  <w:style w:type="paragraph" w:styleId="42">
    <w:name w:val="toc 4"/>
    <w:basedOn w:val="a1"/>
    <w:next w:val="a1"/>
    <w:autoRedefine/>
    <w:semiHidden/>
    <w:rsid w:val="001550F7"/>
    <w:pPr>
      <w:spacing w:line="240" w:lineRule="auto"/>
      <w:ind w:left="720" w:firstLine="0"/>
      <w:jc w:val="left"/>
    </w:pPr>
    <w:rPr>
      <w:snapToGrid/>
      <w:sz w:val="24"/>
      <w:szCs w:val="24"/>
    </w:rPr>
  </w:style>
  <w:style w:type="paragraph" w:styleId="54">
    <w:name w:val="toc 5"/>
    <w:basedOn w:val="a1"/>
    <w:next w:val="a1"/>
    <w:autoRedefine/>
    <w:semiHidden/>
    <w:rsid w:val="001550F7"/>
    <w:pPr>
      <w:spacing w:line="240" w:lineRule="auto"/>
      <w:ind w:left="960" w:firstLine="0"/>
      <w:jc w:val="left"/>
    </w:pPr>
    <w:rPr>
      <w:snapToGrid/>
      <w:sz w:val="24"/>
      <w:szCs w:val="24"/>
    </w:rPr>
  </w:style>
  <w:style w:type="paragraph" w:styleId="61">
    <w:name w:val="toc 6"/>
    <w:basedOn w:val="a1"/>
    <w:next w:val="a1"/>
    <w:autoRedefine/>
    <w:semiHidden/>
    <w:rsid w:val="001550F7"/>
    <w:pPr>
      <w:spacing w:line="240" w:lineRule="auto"/>
      <w:ind w:left="1200" w:firstLine="0"/>
      <w:jc w:val="left"/>
    </w:pPr>
    <w:rPr>
      <w:snapToGrid/>
      <w:sz w:val="24"/>
      <w:szCs w:val="24"/>
    </w:rPr>
  </w:style>
  <w:style w:type="paragraph" w:styleId="71">
    <w:name w:val="toc 7"/>
    <w:basedOn w:val="a1"/>
    <w:next w:val="a1"/>
    <w:autoRedefine/>
    <w:semiHidden/>
    <w:rsid w:val="001550F7"/>
    <w:pPr>
      <w:spacing w:line="240" w:lineRule="auto"/>
      <w:ind w:left="1440" w:firstLine="0"/>
      <w:jc w:val="left"/>
    </w:pPr>
    <w:rPr>
      <w:snapToGrid/>
      <w:sz w:val="24"/>
      <w:szCs w:val="24"/>
    </w:rPr>
  </w:style>
  <w:style w:type="paragraph" w:styleId="81">
    <w:name w:val="toc 8"/>
    <w:basedOn w:val="a1"/>
    <w:next w:val="a1"/>
    <w:autoRedefine/>
    <w:semiHidden/>
    <w:rsid w:val="001550F7"/>
    <w:pPr>
      <w:spacing w:line="240" w:lineRule="auto"/>
      <w:ind w:left="1680" w:firstLine="0"/>
      <w:jc w:val="left"/>
    </w:pPr>
    <w:rPr>
      <w:snapToGrid/>
      <w:sz w:val="24"/>
      <w:szCs w:val="24"/>
    </w:rPr>
  </w:style>
  <w:style w:type="paragraph" w:styleId="91">
    <w:name w:val="toc 9"/>
    <w:basedOn w:val="a1"/>
    <w:next w:val="a1"/>
    <w:autoRedefine/>
    <w:semiHidden/>
    <w:rsid w:val="001550F7"/>
    <w:pPr>
      <w:spacing w:line="240" w:lineRule="auto"/>
      <w:ind w:left="1920" w:firstLine="0"/>
      <w:jc w:val="left"/>
    </w:pPr>
    <w:rPr>
      <w:snapToGrid/>
      <w:sz w:val="24"/>
      <w:szCs w:val="24"/>
    </w:rPr>
  </w:style>
  <w:style w:type="paragraph" w:customStyle="1" w:styleId="ConsPlusNonformat">
    <w:name w:val="ConsPlusNonformat"/>
    <w:uiPriority w:val="99"/>
    <w:rsid w:val="001550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5">
    <w:name w:val="Обычный (Интернет) Знак"/>
    <w:aliases w:val=" Знак1 Знак"/>
    <w:link w:val="aff4"/>
    <w:rsid w:val="001550F7"/>
    <w:rPr>
      <w:rFonts w:ascii="Arial Unicode MS" w:eastAsia="Arial Unicode MS" w:hAnsi="Arial Unicode MS" w:cs="Arial Unicode MS"/>
      <w:sz w:val="24"/>
      <w:szCs w:val="24"/>
      <w:lang w:val="ru-RU" w:eastAsia="ru-RU" w:bidi="ar-SA"/>
    </w:rPr>
  </w:style>
  <w:style w:type="character" w:styleId="afff">
    <w:name w:val="FollowedHyperlink"/>
    <w:uiPriority w:val="99"/>
    <w:rsid w:val="001550F7"/>
    <w:rPr>
      <w:color w:val="800080"/>
      <w:u w:val="single"/>
    </w:rPr>
  </w:style>
  <w:style w:type="numbering" w:customStyle="1" w:styleId="11">
    <w:name w:val="Стиль нумерованный1"/>
    <w:basedOn w:val="a4"/>
    <w:rsid w:val="001550F7"/>
    <w:pPr>
      <w:numPr>
        <w:numId w:val="1"/>
      </w:numPr>
    </w:pPr>
  </w:style>
  <w:style w:type="character" w:customStyle="1" w:styleId="af2">
    <w:name w:val="Основной текст Знак"/>
    <w:link w:val="af1"/>
    <w:uiPriority w:val="99"/>
    <w:rsid w:val="001550F7"/>
    <w:rPr>
      <w:sz w:val="24"/>
      <w:szCs w:val="24"/>
      <w:lang w:val="ru-RU" w:eastAsia="ru-RU" w:bidi="ar-SA"/>
    </w:rPr>
  </w:style>
  <w:style w:type="character" w:customStyle="1" w:styleId="af4">
    <w:name w:val="Основной текст с отступом Знак"/>
    <w:aliases w:val=" Знак2 Знак"/>
    <w:link w:val="af3"/>
    <w:rsid w:val="001550F7"/>
    <w:rPr>
      <w:rFonts w:ascii="Verdana" w:hAnsi="Verdana"/>
      <w:lang w:val="ru-RU" w:eastAsia="ru-RU" w:bidi="ar-SA"/>
    </w:rPr>
  </w:style>
  <w:style w:type="paragraph" w:customStyle="1" w:styleId="-">
    <w:name w:val="Обычный-ава"/>
    <w:basedOn w:val="a1"/>
    <w:rsid w:val="001550F7"/>
    <w:pPr>
      <w:spacing w:line="240" w:lineRule="auto"/>
      <w:ind w:firstLine="709"/>
    </w:pPr>
    <w:rPr>
      <w:snapToGrid/>
      <w:sz w:val="24"/>
      <w:szCs w:val="24"/>
    </w:rPr>
  </w:style>
  <w:style w:type="paragraph" w:customStyle="1" w:styleId="Iauiue">
    <w:name w:val="Iau?iue"/>
    <w:rsid w:val="001550F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lang w:eastAsia="en-US"/>
    </w:rPr>
  </w:style>
  <w:style w:type="paragraph" w:customStyle="1" w:styleId="Caaieiaie3">
    <w:name w:val="Caaieiaie 3"/>
    <w:basedOn w:val="Iauiue"/>
    <w:next w:val="Iauiue"/>
    <w:rsid w:val="001550F7"/>
    <w:pPr>
      <w:keepNext/>
      <w:overflowPunct/>
      <w:autoSpaceDE/>
      <w:autoSpaceDN/>
      <w:adjustRightInd/>
      <w:spacing w:before="240" w:after="60"/>
      <w:textAlignment w:val="auto"/>
    </w:pPr>
    <w:rPr>
      <w:b/>
      <w:sz w:val="22"/>
    </w:rPr>
  </w:style>
  <w:style w:type="paragraph" w:customStyle="1" w:styleId="NormalWeb1">
    <w:name w:val="Normal (Web)1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caaieiaie4">
    <w:name w:val="caaieiaie 4"/>
    <w:basedOn w:val="a1"/>
    <w:next w:val="a1"/>
    <w:rsid w:val="001550F7"/>
    <w:pPr>
      <w:keepNext/>
      <w:widowControl w:val="0"/>
      <w:suppressLineNumbers/>
      <w:tabs>
        <w:tab w:val="left" w:pos="0"/>
      </w:tabs>
      <w:spacing w:before="240" w:after="60" w:line="240" w:lineRule="auto"/>
      <w:ind w:firstLine="0"/>
      <w:jc w:val="left"/>
    </w:pPr>
    <w:rPr>
      <w:noProof/>
      <w:snapToGrid/>
      <w:sz w:val="24"/>
      <w:lang w:val="en-US" w:eastAsia="en-US"/>
    </w:rPr>
  </w:style>
  <w:style w:type="paragraph" w:customStyle="1" w:styleId="1a">
    <w:name w:val="Знак Знак Знак1 Знак Знак Знак Знак Знак Знак Знак"/>
    <w:basedOn w:val="a1"/>
    <w:rsid w:val="001550F7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2d">
    <w:name w:val="Обычный2"/>
    <w:rsid w:val="001550F7"/>
    <w:pPr>
      <w:widowControl w:val="0"/>
    </w:pPr>
    <w:rPr>
      <w:snapToGrid w:val="0"/>
      <w:sz w:val="24"/>
    </w:rPr>
  </w:style>
  <w:style w:type="character" w:customStyle="1" w:styleId="14">
    <w:name w:val="Заголовок 1 Знак"/>
    <w:aliases w:val="Document Header1 Знак,H1 Знак,Ðàçäåë + Times New Roman Знак,Перед:  0 пт Знак,После..... Знак,Ðàçäåë Знак"/>
    <w:link w:val="13"/>
    <w:rsid w:val="001550F7"/>
    <w:rPr>
      <w:rFonts w:ascii="Arial" w:hAnsi="Arial"/>
      <w:b/>
      <w:kern w:val="28"/>
      <w:sz w:val="40"/>
      <w:lang w:val="ru-RU" w:eastAsia="ru-RU" w:bidi="ar-SA"/>
    </w:rPr>
  </w:style>
  <w:style w:type="character" w:customStyle="1" w:styleId="220">
    <w:name w:val="Заголовок 2 Знак2"/>
    <w:aliases w:val="Заголовок 2 Знак Знак1,H2 Знак1"/>
    <w:link w:val="25"/>
    <w:rsid w:val="001550F7"/>
    <w:rPr>
      <w:b/>
      <w:snapToGrid w:val="0"/>
      <w:sz w:val="32"/>
      <w:lang w:val="ru-RU" w:eastAsia="ru-RU" w:bidi="ar-SA"/>
    </w:rPr>
  </w:style>
  <w:style w:type="numbering" w:customStyle="1" w:styleId="a">
    <w:name w:val="Стиль нумерованный"/>
    <w:basedOn w:val="a4"/>
    <w:semiHidden/>
    <w:rsid w:val="001550F7"/>
    <w:pPr>
      <w:numPr>
        <w:numId w:val="5"/>
      </w:numPr>
    </w:pPr>
  </w:style>
  <w:style w:type="paragraph" w:customStyle="1" w:styleId="1">
    <w:name w:val="ЗАГ1"/>
    <w:aliases w:val="ур.1"/>
    <w:basedOn w:val="a1"/>
    <w:rsid w:val="001550F7"/>
    <w:pPr>
      <w:keepNext/>
      <w:numPr>
        <w:numId w:val="7"/>
      </w:numPr>
      <w:spacing w:before="240" w:after="240" w:line="240" w:lineRule="auto"/>
      <w:ind w:right="1134"/>
      <w:jc w:val="center"/>
      <w:outlineLvl w:val="0"/>
    </w:pPr>
    <w:rPr>
      <w:rFonts w:cs="Arial"/>
      <w:b/>
      <w:bCs/>
      <w:snapToGrid/>
      <w:kern w:val="32"/>
      <w:szCs w:val="32"/>
    </w:rPr>
  </w:style>
  <w:style w:type="paragraph" w:customStyle="1" w:styleId="22">
    <w:name w:val="ЗАГ2"/>
    <w:aliases w:val="ур2"/>
    <w:basedOn w:val="a1"/>
    <w:rsid w:val="001550F7"/>
    <w:pPr>
      <w:keepNext/>
      <w:numPr>
        <w:ilvl w:val="1"/>
        <w:numId w:val="7"/>
      </w:numPr>
      <w:spacing w:before="120" w:after="120" w:line="240" w:lineRule="auto"/>
      <w:outlineLvl w:val="1"/>
    </w:pPr>
    <w:rPr>
      <w:rFonts w:cs="Arial"/>
      <w:b/>
      <w:bCs/>
      <w:iCs/>
      <w:snapToGrid/>
      <w:szCs w:val="28"/>
    </w:rPr>
  </w:style>
  <w:style w:type="paragraph" w:customStyle="1" w:styleId="23">
    <w:name w:val="Обыч.текст ур.2"/>
    <w:basedOn w:val="22"/>
    <w:rsid w:val="001550F7"/>
    <w:pPr>
      <w:numPr>
        <w:ilvl w:val="2"/>
      </w:numPr>
      <w:tabs>
        <w:tab w:val="clear" w:pos="4151"/>
        <w:tab w:val="num" w:pos="3301"/>
      </w:tabs>
      <w:ind w:left="3301" w:hanging="709"/>
    </w:pPr>
    <w:rPr>
      <w:b w:val="0"/>
      <w:bCs w:val="0"/>
      <w:iCs w:val="0"/>
    </w:rPr>
  </w:style>
  <w:style w:type="paragraph" w:customStyle="1" w:styleId="30">
    <w:name w:val="Обыч.текст ур.3"/>
    <w:basedOn w:val="a1"/>
    <w:rsid w:val="001550F7"/>
    <w:pPr>
      <w:numPr>
        <w:ilvl w:val="3"/>
        <w:numId w:val="7"/>
      </w:numPr>
      <w:tabs>
        <w:tab w:val="clear" w:pos="5002"/>
        <w:tab w:val="num" w:pos="4151"/>
      </w:tabs>
      <w:spacing w:before="60" w:after="60" w:line="240" w:lineRule="auto"/>
      <w:ind w:left="4151" w:hanging="850"/>
    </w:pPr>
    <w:rPr>
      <w:snapToGrid/>
      <w:szCs w:val="24"/>
    </w:rPr>
  </w:style>
  <w:style w:type="paragraph" w:customStyle="1" w:styleId="4">
    <w:name w:val="Обыч.текст ур.4"/>
    <w:basedOn w:val="30"/>
    <w:rsid w:val="001550F7"/>
    <w:pPr>
      <w:numPr>
        <w:ilvl w:val="4"/>
      </w:numPr>
      <w:tabs>
        <w:tab w:val="clear" w:pos="6845"/>
        <w:tab w:val="num" w:pos="5002"/>
      </w:tabs>
      <w:ind w:left="5002" w:hanging="992"/>
    </w:pPr>
    <w:rPr>
      <w:snapToGrid w:val="0"/>
    </w:rPr>
  </w:style>
  <w:style w:type="paragraph" w:customStyle="1" w:styleId="51">
    <w:name w:val="Обыч.текст ур.5"/>
    <w:basedOn w:val="4"/>
    <w:rsid w:val="001550F7"/>
    <w:pPr>
      <w:numPr>
        <w:ilvl w:val="8"/>
      </w:numPr>
      <w:tabs>
        <w:tab w:val="clear" w:pos="7128"/>
        <w:tab w:val="num" w:pos="6845"/>
      </w:tabs>
      <w:ind w:left="6845" w:hanging="1276"/>
    </w:pPr>
  </w:style>
  <w:style w:type="paragraph" w:customStyle="1" w:styleId="5">
    <w:name w:val="Обыч.текст маркер5"/>
    <w:basedOn w:val="a1"/>
    <w:rsid w:val="001550F7"/>
    <w:pPr>
      <w:numPr>
        <w:ilvl w:val="5"/>
        <w:numId w:val="7"/>
      </w:numPr>
      <w:tabs>
        <w:tab w:val="clear" w:pos="3301"/>
        <w:tab w:val="num" w:pos="7128"/>
      </w:tabs>
      <w:spacing w:before="60" w:after="60" w:line="240" w:lineRule="auto"/>
      <w:ind w:left="7128" w:hanging="283"/>
    </w:pPr>
    <w:rPr>
      <w:snapToGrid/>
      <w:szCs w:val="24"/>
    </w:rPr>
  </w:style>
  <w:style w:type="paragraph" w:customStyle="1" w:styleId="20">
    <w:name w:val="Обыч.текст маркер2"/>
    <w:basedOn w:val="a1"/>
    <w:rsid w:val="001550F7"/>
    <w:pPr>
      <w:numPr>
        <w:ilvl w:val="5"/>
        <w:numId w:val="6"/>
      </w:numPr>
      <w:spacing w:before="60" w:after="60" w:line="240" w:lineRule="auto"/>
    </w:pPr>
    <w:rPr>
      <w:szCs w:val="24"/>
    </w:rPr>
  </w:style>
  <w:style w:type="paragraph" w:customStyle="1" w:styleId="50">
    <w:name w:val="Обычный5"/>
    <w:basedOn w:val="a1"/>
    <w:rsid w:val="001550F7"/>
    <w:pPr>
      <w:numPr>
        <w:ilvl w:val="6"/>
        <w:numId w:val="7"/>
      </w:numPr>
      <w:tabs>
        <w:tab w:val="clear" w:pos="4151"/>
      </w:tabs>
      <w:spacing w:before="60" w:after="60" w:line="240" w:lineRule="auto"/>
      <w:ind w:left="2410" w:firstLine="0"/>
    </w:pPr>
    <w:rPr>
      <w:szCs w:val="24"/>
    </w:rPr>
  </w:style>
  <w:style w:type="paragraph" w:customStyle="1" w:styleId="31">
    <w:name w:val="Обыч.текст маркер3"/>
    <w:basedOn w:val="a1"/>
    <w:rsid w:val="001550F7"/>
    <w:pPr>
      <w:numPr>
        <w:ilvl w:val="7"/>
        <w:numId w:val="7"/>
      </w:numPr>
      <w:tabs>
        <w:tab w:val="clear" w:pos="5002"/>
        <w:tab w:val="num" w:pos="4151"/>
      </w:tabs>
      <w:spacing w:before="60" w:after="60" w:line="240" w:lineRule="auto"/>
      <w:ind w:left="4151" w:hanging="283"/>
      <w:jc w:val="left"/>
    </w:pPr>
    <w:rPr>
      <w:snapToGrid/>
      <w:szCs w:val="24"/>
    </w:rPr>
  </w:style>
  <w:style w:type="paragraph" w:customStyle="1" w:styleId="1b">
    <w:name w:val="Заг 1"/>
    <w:basedOn w:val="13"/>
    <w:rsid w:val="001550F7"/>
    <w:pPr>
      <w:keepLines w:val="0"/>
      <w:pageBreakBefore w:val="0"/>
      <w:tabs>
        <w:tab w:val="num" w:pos="360"/>
        <w:tab w:val="num" w:pos="1734"/>
      </w:tabs>
      <w:suppressAutoHyphens w:val="0"/>
      <w:spacing w:before="240"/>
      <w:ind w:left="1734" w:hanging="360"/>
      <w:jc w:val="center"/>
    </w:pPr>
    <w:rPr>
      <w:rFonts w:ascii="Times New Roman" w:hAnsi="Times New Roman" w:cs="Arial"/>
      <w:bCs/>
      <w:caps/>
      <w:kern w:val="32"/>
      <w:sz w:val="28"/>
      <w:szCs w:val="32"/>
    </w:rPr>
  </w:style>
  <w:style w:type="paragraph" w:customStyle="1" w:styleId="afff0">
    <w:name w:val="Стиль начало"/>
    <w:basedOn w:val="a1"/>
    <w:rsid w:val="001550F7"/>
    <w:pPr>
      <w:spacing w:line="264" w:lineRule="auto"/>
      <w:ind w:firstLine="0"/>
      <w:jc w:val="left"/>
    </w:pPr>
    <w:rPr>
      <w:snapToGrid/>
    </w:rPr>
  </w:style>
  <w:style w:type="paragraph" w:customStyle="1" w:styleId="Tahoma12pt">
    <w:name w:val="Стиль Tahoma 12 pt по ширине"/>
    <w:basedOn w:val="a1"/>
    <w:rsid w:val="001550F7"/>
    <w:pPr>
      <w:spacing w:before="120" w:after="120" w:line="240" w:lineRule="auto"/>
      <w:ind w:firstLine="0"/>
    </w:pPr>
    <w:rPr>
      <w:rFonts w:ascii="Tahoma" w:hAnsi="Tahoma"/>
      <w:snapToGrid/>
      <w:sz w:val="24"/>
      <w:lang w:eastAsia="en-US"/>
    </w:rPr>
  </w:style>
  <w:style w:type="paragraph" w:styleId="afff1">
    <w:name w:val="caption"/>
    <w:basedOn w:val="a1"/>
    <w:next w:val="a1"/>
    <w:qFormat/>
    <w:rsid w:val="001550F7"/>
    <w:rPr>
      <w:b/>
      <w:bCs/>
      <w:sz w:val="20"/>
    </w:rPr>
  </w:style>
  <w:style w:type="paragraph" w:customStyle="1" w:styleId="font5">
    <w:name w:val="font5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22">
    <w:name w:val="xl22"/>
    <w:basedOn w:val="a1"/>
    <w:rsid w:val="001550F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Cs w:val="28"/>
    </w:rPr>
  </w:style>
  <w:style w:type="paragraph" w:customStyle="1" w:styleId="xl23">
    <w:name w:val="xl23"/>
    <w:basedOn w:val="a1"/>
    <w:rsid w:val="001550F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24">
    <w:name w:val="xl24"/>
    <w:basedOn w:val="a1"/>
    <w:rsid w:val="001550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26">
    <w:name w:val="xl26"/>
    <w:basedOn w:val="a1"/>
    <w:rsid w:val="001550F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8">
    <w:name w:val="xl28"/>
    <w:basedOn w:val="a1"/>
    <w:rsid w:val="001550F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szCs w:val="28"/>
    </w:rPr>
  </w:style>
  <w:style w:type="numbering" w:customStyle="1" w:styleId="21">
    <w:name w:val="Стиль2"/>
    <w:rsid w:val="001550F7"/>
    <w:pPr>
      <w:numPr>
        <w:numId w:val="8"/>
      </w:numPr>
    </w:pPr>
  </w:style>
  <w:style w:type="paragraph" w:customStyle="1" w:styleId="afff2">
    <w:name w:val="Стиль адрес"/>
    <w:basedOn w:val="a1"/>
    <w:rsid w:val="001550F7"/>
    <w:pPr>
      <w:spacing w:line="264" w:lineRule="auto"/>
      <w:ind w:left="4820" w:firstLine="0"/>
      <w:jc w:val="left"/>
    </w:pPr>
    <w:rPr>
      <w:snapToGrid/>
    </w:rPr>
  </w:style>
  <w:style w:type="paragraph" w:styleId="afff3">
    <w:name w:val="footnote text"/>
    <w:basedOn w:val="a1"/>
    <w:link w:val="afff4"/>
    <w:uiPriority w:val="99"/>
    <w:semiHidden/>
    <w:rsid w:val="001550F7"/>
    <w:rPr>
      <w:sz w:val="20"/>
    </w:rPr>
  </w:style>
  <w:style w:type="character" w:styleId="afff5">
    <w:name w:val="footnote reference"/>
    <w:uiPriority w:val="99"/>
    <w:semiHidden/>
    <w:rsid w:val="001550F7"/>
    <w:rPr>
      <w:vertAlign w:val="superscript"/>
    </w:rPr>
  </w:style>
  <w:style w:type="table" w:styleId="afff6">
    <w:name w:val="Table Contemporary"/>
    <w:basedOn w:val="a3"/>
    <w:rsid w:val="001550F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62">
    <w:name w:val="Обычный+6"/>
    <w:basedOn w:val="a1"/>
    <w:next w:val="a1"/>
    <w:rsid w:val="001550F7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napToGrid/>
      <w:sz w:val="24"/>
      <w:szCs w:val="24"/>
    </w:rPr>
  </w:style>
  <w:style w:type="paragraph" w:customStyle="1" w:styleId="afff7">
    <w:name w:val="маркированный"/>
    <w:basedOn w:val="a1"/>
    <w:semiHidden/>
    <w:rsid w:val="001550F7"/>
    <w:pPr>
      <w:tabs>
        <w:tab w:val="num" w:pos="360"/>
      </w:tabs>
      <w:ind w:left="360" w:hanging="360"/>
    </w:pPr>
  </w:style>
  <w:style w:type="paragraph" w:customStyle="1" w:styleId="afff8">
    <w:name w:val="Текст таблицы"/>
    <w:basedOn w:val="a1"/>
    <w:semiHidden/>
    <w:rsid w:val="001550F7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10">
    <w:name w:val="заголовок 1"/>
    <w:basedOn w:val="a1"/>
    <w:next w:val="a1"/>
    <w:rsid w:val="001550F7"/>
    <w:pPr>
      <w:keepNext/>
      <w:numPr>
        <w:numId w:val="9"/>
      </w:numPr>
      <w:autoSpaceDE w:val="0"/>
      <w:autoSpaceDN w:val="0"/>
      <w:spacing w:before="240" w:after="60" w:line="240" w:lineRule="auto"/>
      <w:jc w:val="left"/>
    </w:pPr>
    <w:rPr>
      <w:rFonts w:ascii="Arial" w:hAnsi="Arial" w:cs="Arial"/>
      <w:b/>
      <w:bCs/>
      <w:snapToGrid/>
      <w:kern w:val="28"/>
      <w:szCs w:val="28"/>
    </w:rPr>
  </w:style>
  <w:style w:type="paragraph" w:customStyle="1" w:styleId="Noeeu14">
    <w:name w:val="Noeeu14"/>
    <w:basedOn w:val="a1"/>
    <w:rsid w:val="001550F7"/>
    <w:pPr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napToGrid/>
    </w:rPr>
  </w:style>
  <w:style w:type="paragraph" w:customStyle="1" w:styleId="160">
    <w:name w:val="Обычный + 16 пт"/>
    <w:aliases w:val="полужирный,По левому краю,Перед:  24 пт,После:  12 пт,ке..."/>
    <w:basedOn w:val="a1"/>
    <w:rsid w:val="001550F7"/>
    <w:pPr>
      <w:pageBreakBefore/>
      <w:jc w:val="center"/>
    </w:pPr>
  </w:style>
  <w:style w:type="paragraph" w:customStyle="1" w:styleId="afff9">
    <w:name w:val="a"/>
    <w:basedOn w:val="a1"/>
    <w:rsid w:val="001550F7"/>
    <w:pPr>
      <w:tabs>
        <w:tab w:val="num" w:pos="720"/>
      </w:tabs>
      <w:ind w:left="720" w:hanging="720"/>
    </w:pPr>
    <w:rPr>
      <w:snapToGrid/>
      <w:szCs w:val="28"/>
    </w:rPr>
  </w:style>
  <w:style w:type="paragraph" w:customStyle="1" w:styleId="afffa">
    <w:name w:val="Название таблицы"/>
    <w:basedOn w:val="a1"/>
    <w:rsid w:val="001550F7"/>
    <w:pPr>
      <w:spacing w:line="240" w:lineRule="auto"/>
      <w:ind w:firstLine="0"/>
      <w:jc w:val="center"/>
    </w:pPr>
    <w:rPr>
      <w:rFonts w:ascii="Garamond" w:hAnsi="Garamond"/>
      <w:b/>
      <w:sz w:val="24"/>
      <w:szCs w:val="24"/>
    </w:rPr>
  </w:style>
  <w:style w:type="paragraph" w:customStyle="1" w:styleId="afffb">
    <w:name w:val="Знак"/>
    <w:basedOn w:val="a1"/>
    <w:rsid w:val="001550F7"/>
    <w:pPr>
      <w:spacing w:after="160" w:line="240" w:lineRule="exact"/>
      <w:ind w:firstLine="0"/>
      <w:jc w:val="left"/>
    </w:pPr>
    <w:rPr>
      <w:rFonts w:ascii="Verdana" w:hAnsi="Verdana"/>
      <w:snapToGrid/>
      <w:sz w:val="20"/>
      <w:lang w:val="en-US" w:eastAsia="en-US"/>
    </w:rPr>
  </w:style>
  <w:style w:type="paragraph" w:styleId="1c">
    <w:name w:val="index 1"/>
    <w:basedOn w:val="a1"/>
    <w:next w:val="a1"/>
    <w:autoRedefine/>
    <w:semiHidden/>
    <w:rsid w:val="001550F7"/>
    <w:pPr>
      <w:ind w:left="280" w:hanging="280"/>
    </w:pPr>
  </w:style>
  <w:style w:type="paragraph" w:customStyle="1" w:styleId="xl29">
    <w:name w:val="xl29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hAnsi="Arial"/>
      <w:snapToGrid/>
      <w:sz w:val="24"/>
      <w:szCs w:val="24"/>
    </w:rPr>
  </w:style>
  <w:style w:type="paragraph" w:customStyle="1" w:styleId="xl30">
    <w:name w:val="xl30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sz w:val="24"/>
      <w:szCs w:val="24"/>
    </w:rPr>
  </w:style>
  <w:style w:type="paragraph" w:customStyle="1" w:styleId="xl31">
    <w:name w:val="xl31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hAnsi="Arial"/>
      <w:snapToGrid/>
      <w:sz w:val="24"/>
      <w:szCs w:val="24"/>
    </w:rPr>
  </w:style>
  <w:style w:type="paragraph" w:customStyle="1" w:styleId="xl32">
    <w:name w:val="xl32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/>
      <w:snapToGrid/>
      <w:sz w:val="24"/>
      <w:szCs w:val="24"/>
    </w:rPr>
  </w:style>
  <w:style w:type="paragraph" w:customStyle="1" w:styleId="xl33">
    <w:name w:val="xl33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snapToGrid/>
      <w:sz w:val="24"/>
      <w:szCs w:val="24"/>
    </w:rPr>
  </w:style>
  <w:style w:type="paragraph" w:customStyle="1" w:styleId="xl34">
    <w:name w:val="xl34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35">
    <w:name w:val="xl35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rFonts w:ascii="Arial" w:hAnsi="Arial"/>
      <w:b/>
      <w:bCs/>
      <w:snapToGrid/>
      <w:sz w:val="24"/>
      <w:szCs w:val="24"/>
    </w:rPr>
  </w:style>
  <w:style w:type="paragraph" w:customStyle="1" w:styleId="xl36">
    <w:name w:val="xl36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24"/>
      <w:szCs w:val="24"/>
    </w:rPr>
  </w:style>
  <w:style w:type="paragraph" w:customStyle="1" w:styleId="xl37">
    <w:name w:val="xl37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rFonts w:ascii="Arial" w:hAnsi="Arial"/>
      <w:b/>
      <w:bCs/>
      <w:snapToGrid/>
      <w:sz w:val="24"/>
      <w:szCs w:val="24"/>
    </w:rPr>
  </w:style>
  <w:style w:type="paragraph" w:customStyle="1" w:styleId="xl38">
    <w:name w:val="xl38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20"/>
    </w:rPr>
  </w:style>
  <w:style w:type="paragraph" w:customStyle="1" w:styleId="xl39">
    <w:name w:val="xl39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20"/>
    </w:rPr>
  </w:style>
  <w:style w:type="paragraph" w:customStyle="1" w:styleId="xl40">
    <w:name w:val="xl40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24"/>
      <w:szCs w:val="24"/>
    </w:rPr>
  </w:style>
  <w:style w:type="paragraph" w:customStyle="1" w:styleId="xl41">
    <w:name w:val="xl41"/>
    <w:basedOn w:val="a1"/>
    <w:rsid w:val="001550F7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2">
    <w:name w:val="xl42"/>
    <w:basedOn w:val="a1"/>
    <w:rsid w:val="001550F7"/>
    <w:pPr>
      <w:pBdr>
        <w:top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3">
    <w:name w:val="xl43"/>
    <w:basedOn w:val="a1"/>
    <w:rsid w:val="001550F7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4">
    <w:name w:val="xl44"/>
    <w:basedOn w:val="a1"/>
    <w:rsid w:val="001550F7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5">
    <w:name w:val="xl45"/>
    <w:basedOn w:val="a1"/>
    <w:rsid w:val="001550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6">
    <w:name w:val="xl46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7">
    <w:name w:val="xl47"/>
    <w:basedOn w:val="a1"/>
    <w:rsid w:val="001550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8">
    <w:name w:val="xl48"/>
    <w:basedOn w:val="a1"/>
    <w:rsid w:val="001550F7"/>
    <w:pP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49">
    <w:name w:val="xl49"/>
    <w:basedOn w:val="a1"/>
    <w:rsid w:val="001550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sz w:val="14"/>
      <w:szCs w:val="14"/>
    </w:rPr>
  </w:style>
  <w:style w:type="paragraph" w:customStyle="1" w:styleId="xl50">
    <w:name w:val="xl50"/>
    <w:basedOn w:val="a1"/>
    <w:rsid w:val="001550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1">
    <w:name w:val="xl51"/>
    <w:basedOn w:val="a1"/>
    <w:rsid w:val="001550F7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2">
    <w:name w:val="xl52"/>
    <w:basedOn w:val="a1"/>
    <w:rsid w:val="001550F7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3">
    <w:name w:val="xl53"/>
    <w:basedOn w:val="a1"/>
    <w:rsid w:val="001550F7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4">
    <w:name w:val="xl54"/>
    <w:basedOn w:val="a1"/>
    <w:rsid w:val="001550F7"/>
    <w:pPr>
      <w:pBdr>
        <w:top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5">
    <w:name w:val="xl55"/>
    <w:basedOn w:val="a1"/>
    <w:rsid w:val="001550F7"/>
    <w:pPr>
      <w:pBdr>
        <w:top w:val="double" w:sz="6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6">
    <w:name w:val="xl56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/>
      <w:snapToGrid/>
      <w:sz w:val="24"/>
      <w:szCs w:val="24"/>
    </w:rPr>
  </w:style>
  <w:style w:type="paragraph" w:customStyle="1" w:styleId="xl57">
    <w:name w:val="xl57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8">
    <w:name w:val="xl58"/>
    <w:basedOn w:val="a1"/>
    <w:rsid w:val="001550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59">
    <w:name w:val="xl59"/>
    <w:basedOn w:val="a1"/>
    <w:rsid w:val="001550F7"/>
    <w:pPr>
      <w:spacing w:before="100" w:beforeAutospacing="1" w:after="100" w:afterAutospacing="1" w:line="240" w:lineRule="auto"/>
      <w:ind w:firstLine="0"/>
      <w:jc w:val="left"/>
    </w:pPr>
    <w:rPr>
      <w:rFonts w:ascii="Arial" w:hAnsi="Arial"/>
      <w:snapToGrid/>
      <w:sz w:val="24"/>
      <w:szCs w:val="24"/>
    </w:rPr>
  </w:style>
  <w:style w:type="paragraph" w:customStyle="1" w:styleId="xl60">
    <w:name w:val="xl60"/>
    <w:basedOn w:val="a1"/>
    <w:rsid w:val="001550F7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hAnsi="Arial"/>
      <w:i/>
      <w:iCs/>
      <w:snapToGrid/>
      <w:sz w:val="24"/>
      <w:szCs w:val="24"/>
    </w:rPr>
  </w:style>
  <w:style w:type="paragraph" w:customStyle="1" w:styleId="xl62">
    <w:name w:val="xl62"/>
    <w:basedOn w:val="a1"/>
    <w:rsid w:val="001550F7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24"/>
      <w:szCs w:val="24"/>
    </w:rPr>
  </w:style>
  <w:style w:type="paragraph" w:customStyle="1" w:styleId="xl63">
    <w:name w:val="xl63"/>
    <w:basedOn w:val="a1"/>
    <w:rsid w:val="001550F7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hAnsi="Arial"/>
      <w:i/>
      <w:iCs/>
      <w:snapToGrid/>
      <w:sz w:val="24"/>
      <w:szCs w:val="24"/>
    </w:rPr>
  </w:style>
  <w:style w:type="paragraph" w:customStyle="1" w:styleId="xl64">
    <w:name w:val="xl64"/>
    <w:basedOn w:val="a1"/>
    <w:rsid w:val="001550F7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65">
    <w:name w:val="xl65"/>
    <w:basedOn w:val="a1"/>
    <w:rsid w:val="001550F7"/>
    <w:pPr>
      <w:pBdr>
        <w:top w:val="double" w:sz="6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66">
    <w:name w:val="xl66"/>
    <w:basedOn w:val="a1"/>
    <w:rsid w:val="001550F7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67">
    <w:name w:val="xl67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68">
    <w:name w:val="xl68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sz w:val="24"/>
      <w:szCs w:val="24"/>
      <w:u w:val="single"/>
    </w:rPr>
  </w:style>
  <w:style w:type="paragraph" w:customStyle="1" w:styleId="xl69">
    <w:name w:val="xl69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sz w:val="24"/>
      <w:szCs w:val="24"/>
    </w:rPr>
  </w:style>
  <w:style w:type="paragraph" w:customStyle="1" w:styleId="xl70">
    <w:name w:val="xl70"/>
    <w:basedOn w:val="a1"/>
    <w:rsid w:val="001550F7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/>
      <w:b/>
      <w:bCs/>
      <w:snapToGrid/>
      <w:sz w:val="16"/>
      <w:szCs w:val="16"/>
    </w:rPr>
  </w:style>
  <w:style w:type="paragraph" w:customStyle="1" w:styleId="xl71">
    <w:name w:val="xl71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72">
    <w:name w:val="xl72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napToGrid/>
      <w:sz w:val="18"/>
      <w:szCs w:val="18"/>
    </w:rPr>
  </w:style>
  <w:style w:type="paragraph" w:customStyle="1" w:styleId="xl73">
    <w:name w:val="xl73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18"/>
      <w:szCs w:val="18"/>
    </w:rPr>
  </w:style>
  <w:style w:type="paragraph" w:customStyle="1" w:styleId="xl74">
    <w:name w:val="xl74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75">
    <w:name w:val="xl75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sz w:val="18"/>
      <w:szCs w:val="18"/>
    </w:rPr>
  </w:style>
  <w:style w:type="paragraph" w:customStyle="1" w:styleId="xl76">
    <w:name w:val="xl76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18"/>
      <w:szCs w:val="18"/>
    </w:rPr>
  </w:style>
  <w:style w:type="paragraph" w:customStyle="1" w:styleId="xl77">
    <w:name w:val="xl77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sz w:val="18"/>
      <w:szCs w:val="18"/>
    </w:rPr>
  </w:style>
  <w:style w:type="paragraph" w:customStyle="1" w:styleId="xl78">
    <w:name w:val="xl78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sz w:val="18"/>
      <w:szCs w:val="18"/>
    </w:rPr>
  </w:style>
  <w:style w:type="paragraph" w:customStyle="1" w:styleId="xl79">
    <w:name w:val="xl79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sz w:val="18"/>
      <w:szCs w:val="18"/>
    </w:rPr>
  </w:style>
  <w:style w:type="paragraph" w:customStyle="1" w:styleId="xl80">
    <w:name w:val="xl80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sz w:val="18"/>
      <w:szCs w:val="18"/>
    </w:rPr>
  </w:style>
  <w:style w:type="paragraph" w:customStyle="1" w:styleId="xl81">
    <w:name w:val="xl81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sz w:val="18"/>
      <w:szCs w:val="18"/>
    </w:rPr>
  </w:style>
  <w:style w:type="paragraph" w:customStyle="1" w:styleId="xl82">
    <w:name w:val="xl82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sz w:val="18"/>
      <w:szCs w:val="18"/>
    </w:rPr>
  </w:style>
  <w:style w:type="paragraph" w:customStyle="1" w:styleId="xl83">
    <w:name w:val="xl83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sz w:val="18"/>
      <w:szCs w:val="18"/>
    </w:rPr>
  </w:style>
  <w:style w:type="paragraph" w:customStyle="1" w:styleId="xl84">
    <w:name w:val="xl84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18"/>
      <w:szCs w:val="18"/>
    </w:rPr>
  </w:style>
  <w:style w:type="paragraph" w:customStyle="1" w:styleId="xl85">
    <w:name w:val="xl85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xl86">
    <w:name w:val="xl86"/>
    <w:basedOn w:val="a1"/>
    <w:rsid w:val="00155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18"/>
      <w:szCs w:val="18"/>
    </w:rPr>
  </w:style>
  <w:style w:type="paragraph" w:customStyle="1" w:styleId="1d">
    <w:name w:val="Маркированный 1"/>
    <w:basedOn w:val="af0"/>
    <w:rsid w:val="001550F7"/>
    <w:pPr>
      <w:tabs>
        <w:tab w:val="num" w:pos="900"/>
      </w:tabs>
      <w:spacing w:line="240" w:lineRule="auto"/>
    </w:pPr>
    <w:rPr>
      <w:rFonts w:ascii="Times New Roman CYR" w:hAnsi="Times New Roman CYR"/>
      <w:snapToGrid/>
      <w:sz w:val="24"/>
      <w:szCs w:val="22"/>
    </w:rPr>
  </w:style>
  <w:style w:type="paragraph" w:customStyle="1" w:styleId="92">
    <w:name w:val="Колонтитул 9"/>
    <w:basedOn w:val="a1"/>
    <w:rsid w:val="001550F7"/>
    <w:pPr>
      <w:spacing w:line="240" w:lineRule="auto"/>
      <w:ind w:firstLine="0"/>
      <w:jc w:val="center"/>
    </w:pPr>
    <w:rPr>
      <w:snapToGrid/>
      <w:sz w:val="24"/>
    </w:rPr>
  </w:style>
  <w:style w:type="paragraph" w:customStyle="1" w:styleId="afffc">
    <w:name w:val="Обычный текст с отступом"/>
    <w:basedOn w:val="a1"/>
    <w:rsid w:val="001550F7"/>
    <w:pPr>
      <w:autoSpaceDE w:val="0"/>
      <w:autoSpaceDN w:val="0"/>
      <w:spacing w:before="120" w:line="240" w:lineRule="auto"/>
      <w:ind w:left="720" w:firstLine="720"/>
      <w:jc w:val="left"/>
    </w:pPr>
    <w:rPr>
      <w:snapToGrid/>
      <w:sz w:val="24"/>
      <w:szCs w:val="24"/>
    </w:rPr>
  </w:style>
  <w:style w:type="paragraph" w:customStyle="1" w:styleId="1e">
    <w:name w:val="1 Знак"/>
    <w:basedOn w:val="a1"/>
    <w:rsid w:val="00640CF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ConsPlusNormal">
    <w:name w:val="ConsPlusNormal"/>
    <w:rsid w:val="00F115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d">
    <w:name w:val="Emphasis"/>
    <w:qFormat/>
    <w:rsid w:val="00ED14AF"/>
    <w:rPr>
      <w:i/>
      <w:iCs/>
    </w:rPr>
  </w:style>
  <w:style w:type="character" w:customStyle="1" w:styleId="16">
    <w:name w:val="Пункт Знак1"/>
    <w:link w:val="ac"/>
    <w:rsid w:val="004E49B8"/>
    <w:rPr>
      <w:sz w:val="28"/>
    </w:rPr>
  </w:style>
  <w:style w:type="paragraph" w:customStyle="1" w:styleId="Heading">
    <w:name w:val="Heading"/>
    <w:rsid w:val="00EA5EC4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ffe">
    <w:name w:val="Revision"/>
    <w:hidden/>
    <w:uiPriority w:val="99"/>
    <w:semiHidden/>
    <w:rsid w:val="00722E07"/>
    <w:rPr>
      <w:snapToGrid w:val="0"/>
      <w:sz w:val="28"/>
    </w:rPr>
  </w:style>
  <w:style w:type="character" w:customStyle="1" w:styleId="a8">
    <w:name w:val="Нижний колонтитул Знак"/>
    <w:link w:val="a7"/>
    <w:uiPriority w:val="99"/>
    <w:rsid w:val="00813B4B"/>
    <w:rPr>
      <w:snapToGrid w:val="0"/>
    </w:rPr>
  </w:style>
  <w:style w:type="paragraph" w:styleId="2e">
    <w:name w:val="List Continue 2"/>
    <w:basedOn w:val="a1"/>
    <w:rsid w:val="00AA773A"/>
    <w:pPr>
      <w:spacing w:after="120"/>
      <w:ind w:left="566"/>
      <w:contextualSpacing/>
    </w:pPr>
  </w:style>
  <w:style w:type="character" w:customStyle="1" w:styleId="33">
    <w:name w:val="Заголовок 3 Знак"/>
    <w:link w:val="32"/>
    <w:rsid w:val="0031747C"/>
    <w:rPr>
      <w:b/>
      <w:snapToGrid w:val="0"/>
      <w:sz w:val="28"/>
    </w:rPr>
  </w:style>
  <w:style w:type="character" w:customStyle="1" w:styleId="41">
    <w:name w:val="Заголовок 4 Знак"/>
    <w:link w:val="40"/>
    <w:rsid w:val="0031747C"/>
    <w:rPr>
      <w:b/>
      <w:i/>
      <w:snapToGrid w:val="0"/>
      <w:sz w:val="28"/>
    </w:rPr>
  </w:style>
  <w:style w:type="character" w:customStyle="1" w:styleId="53">
    <w:name w:val="Заголовок 5 Знак"/>
    <w:aliases w:val="H5 Знак"/>
    <w:link w:val="52"/>
    <w:rsid w:val="0031747C"/>
    <w:rPr>
      <w:b/>
      <w:snapToGrid w:val="0"/>
      <w:sz w:val="26"/>
    </w:rPr>
  </w:style>
  <w:style w:type="character" w:customStyle="1" w:styleId="60">
    <w:name w:val="Заголовок 6 Знак"/>
    <w:link w:val="6"/>
    <w:rsid w:val="0031747C"/>
    <w:rPr>
      <w:b/>
      <w:snapToGrid w:val="0"/>
      <w:sz w:val="22"/>
    </w:rPr>
  </w:style>
  <w:style w:type="character" w:customStyle="1" w:styleId="70">
    <w:name w:val="Заголовок 7 Знак"/>
    <w:link w:val="7"/>
    <w:rsid w:val="0031747C"/>
    <w:rPr>
      <w:snapToGrid w:val="0"/>
      <w:sz w:val="26"/>
    </w:rPr>
  </w:style>
  <w:style w:type="character" w:customStyle="1" w:styleId="80">
    <w:name w:val="Заголовок 8 Знак"/>
    <w:link w:val="8"/>
    <w:rsid w:val="0031747C"/>
    <w:rPr>
      <w:i/>
      <w:snapToGrid w:val="0"/>
      <w:sz w:val="26"/>
    </w:rPr>
  </w:style>
  <w:style w:type="character" w:customStyle="1" w:styleId="90">
    <w:name w:val="Заголовок 9 Знак"/>
    <w:link w:val="9"/>
    <w:rsid w:val="0031747C"/>
    <w:rPr>
      <w:rFonts w:ascii="Arial" w:hAnsi="Arial"/>
      <w:snapToGrid w:val="0"/>
      <w:sz w:val="22"/>
    </w:rPr>
  </w:style>
  <w:style w:type="character" w:customStyle="1" w:styleId="36">
    <w:name w:val="Основной текст 3 Знак"/>
    <w:link w:val="35"/>
    <w:rsid w:val="0031747C"/>
    <w:rPr>
      <w:sz w:val="24"/>
      <w:szCs w:val="24"/>
    </w:rPr>
  </w:style>
  <w:style w:type="character" w:customStyle="1" w:styleId="2b">
    <w:name w:val="Основной текст 2 Знак"/>
    <w:link w:val="2a"/>
    <w:rsid w:val="0031747C"/>
    <w:rPr>
      <w:sz w:val="24"/>
      <w:szCs w:val="24"/>
    </w:rPr>
  </w:style>
  <w:style w:type="paragraph" w:customStyle="1" w:styleId="BalloonText1">
    <w:name w:val="Balloon Text1"/>
    <w:basedOn w:val="a1"/>
    <w:semiHidden/>
    <w:rsid w:val="0031747C"/>
    <w:pPr>
      <w:spacing w:line="240" w:lineRule="auto"/>
      <w:ind w:firstLine="0"/>
      <w:jc w:val="left"/>
    </w:pPr>
    <w:rPr>
      <w:rFonts w:ascii="Tahoma" w:hAnsi="Tahoma" w:cs="Tahoma"/>
      <w:b/>
      <w:bCs/>
      <w:snapToGrid/>
      <w:color w:val="000000"/>
      <w:sz w:val="16"/>
      <w:szCs w:val="16"/>
    </w:rPr>
  </w:style>
  <w:style w:type="character" w:customStyle="1" w:styleId="afb">
    <w:name w:val="Текст примечания Знак"/>
    <w:link w:val="afa"/>
    <w:semiHidden/>
    <w:rsid w:val="0031747C"/>
    <w:rPr>
      <w:snapToGrid w:val="0"/>
    </w:rPr>
  </w:style>
  <w:style w:type="character" w:customStyle="1" w:styleId="af8">
    <w:name w:val="Текст выноски Знак"/>
    <w:link w:val="af7"/>
    <w:rsid w:val="0031747C"/>
    <w:rPr>
      <w:rFonts w:ascii="Tahoma" w:hAnsi="Tahoma" w:cs="Tahoma"/>
      <w:snapToGrid w:val="0"/>
      <w:sz w:val="16"/>
      <w:szCs w:val="16"/>
    </w:rPr>
  </w:style>
  <w:style w:type="character" w:customStyle="1" w:styleId="afd">
    <w:name w:val="Тема примечания Знак"/>
    <w:link w:val="afc"/>
    <w:semiHidden/>
    <w:rsid w:val="0031747C"/>
    <w:rPr>
      <w:b/>
      <w:bCs/>
      <w:snapToGrid w:val="0"/>
    </w:rPr>
  </w:style>
  <w:style w:type="character" w:customStyle="1" w:styleId="29">
    <w:name w:val="Основной текст с отступом 2 Знак"/>
    <w:link w:val="28"/>
    <w:rsid w:val="0031747C"/>
    <w:rPr>
      <w:sz w:val="24"/>
      <w:szCs w:val="24"/>
    </w:rPr>
  </w:style>
  <w:style w:type="paragraph" w:customStyle="1" w:styleId="alpha1">
    <w:name w:val="alpha 1"/>
    <w:basedOn w:val="a1"/>
    <w:rsid w:val="0031747C"/>
    <w:pPr>
      <w:numPr>
        <w:numId w:val="10"/>
      </w:numPr>
      <w:spacing w:after="140" w:line="290" w:lineRule="auto"/>
    </w:pPr>
    <w:rPr>
      <w:rFonts w:ascii="Arial" w:hAnsi="Arial" w:cs="Arial"/>
      <w:snapToGrid/>
      <w:kern w:val="20"/>
      <w:sz w:val="20"/>
      <w:lang w:val="en-GB" w:eastAsia="en-US"/>
    </w:rPr>
  </w:style>
  <w:style w:type="paragraph" w:customStyle="1" w:styleId="24">
    <w:name w:val="Текст 2"/>
    <w:basedOn w:val="a1"/>
    <w:rsid w:val="0031747C"/>
    <w:pPr>
      <w:widowControl w:val="0"/>
      <w:numPr>
        <w:ilvl w:val="2"/>
        <w:numId w:val="11"/>
      </w:numPr>
      <w:autoSpaceDE w:val="0"/>
      <w:autoSpaceDN w:val="0"/>
      <w:adjustRightInd w:val="0"/>
      <w:spacing w:after="120" w:line="240" w:lineRule="auto"/>
    </w:pPr>
    <w:rPr>
      <w:snapToGrid/>
      <w:sz w:val="24"/>
      <w:szCs w:val="24"/>
      <w:lang w:eastAsia="en-US"/>
    </w:rPr>
  </w:style>
  <w:style w:type="paragraph" w:customStyle="1" w:styleId="BodyText31">
    <w:name w:val="Body Text 31"/>
    <w:basedOn w:val="a1"/>
    <w:rsid w:val="0031747C"/>
    <w:pPr>
      <w:widowControl w:val="0"/>
      <w:spacing w:line="240" w:lineRule="auto"/>
      <w:ind w:firstLine="0"/>
    </w:pPr>
    <w:rPr>
      <w:snapToGrid/>
      <w:sz w:val="24"/>
      <w:szCs w:val="24"/>
    </w:rPr>
  </w:style>
  <w:style w:type="paragraph" w:customStyle="1" w:styleId="Level1">
    <w:name w:val="Level 1"/>
    <w:basedOn w:val="a1"/>
    <w:rsid w:val="0031747C"/>
    <w:pPr>
      <w:widowControl w:val="0"/>
      <w:numPr>
        <w:numId w:val="12"/>
      </w:numPr>
      <w:autoSpaceDE w:val="0"/>
      <w:autoSpaceDN w:val="0"/>
      <w:adjustRightInd w:val="0"/>
      <w:spacing w:line="240" w:lineRule="auto"/>
      <w:ind w:firstLine="0"/>
      <w:jc w:val="left"/>
      <w:outlineLvl w:val="0"/>
    </w:pPr>
    <w:rPr>
      <w:rFonts w:ascii="Courier" w:hAnsi="Courier" w:cs="Courier"/>
      <w:snapToGrid/>
      <w:sz w:val="24"/>
      <w:szCs w:val="24"/>
      <w:lang w:val="en-US" w:eastAsia="en-US"/>
    </w:rPr>
  </w:style>
  <w:style w:type="paragraph" w:customStyle="1" w:styleId="New3">
    <w:name w:val="New 3"/>
    <w:basedOn w:val="a1"/>
    <w:rsid w:val="0031747C"/>
    <w:pPr>
      <w:widowControl w:val="0"/>
      <w:numPr>
        <w:ilvl w:val="1"/>
        <w:numId w:val="13"/>
      </w:numPr>
      <w:autoSpaceDE w:val="0"/>
      <w:autoSpaceDN w:val="0"/>
      <w:adjustRightInd w:val="0"/>
      <w:spacing w:before="120" w:after="120" w:line="240" w:lineRule="auto"/>
      <w:jc w:val="left"/>
    </w:pPr>
    <w:rPr>
      <w:b/>
      <w:bCs/>
      <w:snapToGrid/>
      <w:sz w:val="24"/>
      <w:szCs w:val="24"/>
      <w:lang w:val="en-US" w:eastAsia="en-US"/>
    </w:rPr>
  </w:style>
  <w:style w:type="character" w:customStyle="1" w:styleId="afff4">
    <w:name w:val="Текст сноски Знак"/>
    <w:link w:val="afff3"/>
    <w:uiPriority w:val="99"/>
    <w:semiHidden/>
    <w:rsid w:val="0031747C"/>
    <w:rPr>
      <w:snapToGrid w:val="0"/>
    </w:rPr>
  </w:style>
  <w:style w:type="character" w:customStyle="1" w:styleId="a6">
    <w:name w:val="Верхний колонтитул Знак"/>
    <w:link w:val="a5"/>
    <w:uiPriority w:val="99"/>
    <w:rsid w:val="0031747C"/>
    <w:rPr>
      <w:i/>
      <w:snapToGrid w:val="0"/>
    </w:rPr>
  </w:style>
  <w:style w:type="paragraph" w:customStyle="1" w:styleId="Normal2">
    <w:name w:val="Normal2"/>
    <w:rsid w:val="0031747C"/>
    <w:rPr>
      <w:snapToGrid w:val="0"/>
      <w:sz w:val="28"/>
    </w:rPr>
  </w:style>
  <w:style w:type="character" w:customStyle="1" w:styleId="affe">
    <w:name w:val="Текст Знак"/>
    <w:aliases w:val="Текст табличный Знак"/>
    <w:link w:val="affd"/>
    <w:rsid w:val="0031747C"/>
    <w:rPr>
      <w:rFonts w:ascii="Courier New" w:hAnsi="Courier New"/>
    </w:rPr>
  </w:style>
  <w:style w:type="paragraph" w:styleId="affff">
    <w:name w:val="No Spacing"/>
    <w:uiPriority w:val="1"/>
    <w:qFormat/>
    <w:rsid w:val="003240F8"/>
    <w:rPr>
      <w:rFonts w:ascii="Calibri" w:eastAsia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C62ABD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0"/>
    </w:rPr>
  </w:style>
  <w:style w:type="paragraph" w:customStyle="1" w:styleId="xl87">
    <w:name w:val="xl87"/>
    <w:basedOn w:val="a1"/>
    <w:rsid w:val="00C62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xl88">
    <w:name w:val="xl88"/>
    <w:basedOn w:val="a1"/>
    <w:rsid w:val="00C62ABD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xl89">
    <w:name w:val="xl89"/>
    <w:basedOn w:val="a1"/>
    <w:rsid w:val="00C62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xl90">
    <w:name w:val="xl90"/>
    <w:basedOn w:val="a1"/>
    <w:rsid w:val="00C62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91">
    <w:name w:val="xl91"/>
    <w:basedOn w:val="a1"/>
    <w:rsid w:val="00C62ABD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92">
    <w:name w:val="xl92"/>
    <w:basedOn w:val="a1"/>
    <w:rsid w:val="00C62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styleId="affff0">
    <w:name w:val="List Paragraph"/>
    <w:basedOn w:val="a1"/>
    <w:link w:val="affff1"/>
    <w:qFormat/>
    <w:rsid w:val="00B81F07"/>
    <w:pPr>
      <w:spacing w:line="240" w:lineRule="auto"/>
      <w:ind w:left="720" w:firstLine="0"/>
      <w:contextualSpacing/>
      <w:jc w:val="left"/>
    </w:pPr>
    <w:rPr>
      <w:snapToGrid/>
      <w:sz w:val="24"/>
      <w:szCs w:val="24"/>
    </w:rPr>
  </w:style>
  <w:style w:type="paragraph" w:customStyle="1" w:styleId="u">
    <w:name w:val="u"/>
    <w:basedOn w:val="a1"/>
    <w:rsid w:val="00030787"/>
    <w:pPr>
      <w:spacing w:line="240" w:lineRule="auto"/>
      <w:ind w:firstLine="390"/>
    </w:pPr>
    <w:rPr>
      <w:snapToGrid/>
      <w:sz w:val="24"/>
      <w:szCs w:val="24"/>
    </w:rPr>
  </w:style>
  <w:style w:type="numbering" w:customStyle="1" w:styleId="1f">
    <w:name w:val="Нет списка1"/>
    <w:next w:val="a4"/>
    <w:uiPriority w:val="99"/>
    <w:semiHidden/>
    <w:unhideWhenUsed/>
    <w:rsid w:val="00A60F5E"/>
  </w:style>
  <w:style w:type="numbering" w:customStyle="1" w:styleId="2f">
    <w:name w:val="Нет списка2"/>
    <w:next w:val="a4"/>
    <w:uiPriority w:val="99"/>
    <w:semiHidden/>
    <w:unhideWhenUsed/>
    <w:rsid w:val="00374E08"/>
  </w:style>
  <w:style w:type="paragraph" w:styleId="2f0">
    <w:name w:val="Body Text First Indent 2"/>
    <w:basedOn w:val="af3"/>
    <w:link w:val="2f1"/>
    <w:rsid w:val="007F4CC0"/>
    <w:pPr>
      <w:autoSpaceDE w:val="0"/>
      <w:autoSpaceDN w:val="0"/>
      <w:spacing w:after="120" w:line="240" w:lineRule="auto"/>
      <w:ind w:left="283" w:firstLine="210"/>
      <w:jc w:val="left"/>
    </w:pPr>
  </w:style>
  <w:style w:type="character" w:customStyle="1" w:styleId="2f1">
    <w:name w:val="Красная строка 2 Знак"/>
    <w:link w:val="2f0"/>
    <w:rsid w:val="007F4CC0"/>
    <w:rPr>
      <w:rFonts w:ascii="Verdana" w:hAnsi="Verdana"/>
      <w:lang w:eastAsia="ru-RU" w:bidi="ar-SA"/>
    </w:rPr>
  </w:style>
  <w:style w:type="numbering" w:customStyle="1" w:styleId="3a">
    <w:name w:val="Нет списка3"/>
    <w:next w:val="a4"/>
    <w:semiHidden/>
    <w:unhideWhenUsed/>
    <w:rsid w:val="00522994"/>
  </w:style>
  <w:style w:type="paragraph" w:styleId="2">
    <w:name w:val="List Bullet 2"/>
    <w:basedOn w:val="a1"/>
    <w:rsid w:val="00522994"/>
    <w:pPr>
      <w:widowControl w:val="0"/>
      <w:numPr>
        <w:numId w:val="14"/>
      </w:numPr>
      <w:autoSpaceDE w:val="0"/>
      <w:autoSpaceDN w:val="0"/>
      <w:adjustRightInd w:val="0"/>
      <w:spacing w:line="240" w:lineRule="auto"/>
      <w:jc w:val="left"/>
    </w:pPr>
    <w:rPr>
      <w:snapToGrid/>
      <w:sz w:val="20"/>
    </w:rPr>
  </w:style>
  <w:style w:type="paragraph" w:styleId="3">
    <w:name w:val="List Bullet 3"/>
    <w:basedOn w:val="a1"/>
    <w:rsid w:val="00522994"/>
    <w:pPr>
      <w:widowControl w:val="0"/>
      <w:numPr>
        <w:numId w:val="15"/>
      </w:numPr>
      <w:autoSpaceDE w:val="0"/>
      <w:autoSpaceDN w:val="0"/>
      <w:adjustRightInd w:val="0"/>
      <w:spacing w:line="240" w:lineRule="auto"/>
      <w:jc w:val="left"/>
    </w:pPr>
    <w:rPr>
      <w:snapToGrid/>
      <w:sz w:val="20"/>
    </w:rPr>
  </w:style>
  <w:style w:type="character" w:customStyle="1" w:styleId="aff3">
    <w:name w:val="Заголовок Знак"/>
    <w:link w:val="aff2"/>
    <w:rsid w:val="00522994"/>
    <w:rPr>
      <w:b/>
      <w:sz w:val="28"/>
    </w:rPr>
  </w:style>
  <w:style w:type="paragraph" w:styleId="affff2">
    <w:name w:val="Body Text First Indent"/>
    <w:basedOn w:val="af1"/>
    <w:link w:val="affff3"/>
    <w:rsid w:val="00522994"/>
    <w:pPr>
      <w:autoSpaceDE w:val="0"/>
      <w:autoSpaceDN w:val="0"/>
      <w:spacing w:after="120" w:line="240" w:lineRule="auto"/>
      <w:ind w:firstLine="210"/>
      <w:jc w:val="left"/>
    </w:pPr>
  </w:style>
  <w:style w:type="character" w:customStyle="1" w:styleId="affff3">
    <w:name w:val="Красная строка Знак"/>
    <w:link w:val="affff2"/>
    <w:rsid w:val="00522994"/>
    <w:rPr>
      <w:sz w:val="24"/>
      <w:szCs w:val="24"/>
      <w:lang w:eastAsia="ru-RU" w:bidi="ar-SA"/>
    </w:rPr>
  </w:style>
  <w:style w:type="paragraph" w:customStyle="1" w:styleId="affff4">
    <w:name w:val="Левое выравнивание"/>
    <w:basedOn w:val="af3"/>
    <w:rsid w:val="00522994"/>
    <w:pPr>
      <w:widowControl/>
      <w:adjustRightInd/>
      <w:spacing w:line="360" w:lineRule="auto"/>
      <w:ind w:left="142" w:right="57" w:firstLine="567"/>
      <w:jc w:val="left"/>
    </w:pPr>
    <w:rPr>
      <w:rFonts w:ascii="Times New Roman" w:hAnsi="Times New Roman"/>
      <w:sz w:val="24"/>
    </w:rPr>
  </w:style>
  <w:style w:type="character" w:customStyle="1" w:styleId="38">
    <w:name w:val="Основной текст с отступом 3 Знак"/>
    <w:link w:val="37"/>
    <w:rsid w:val="00522994"/>
    <w:rPr>
      <w:snapToGrid w:val="0"/>
      <w:sz w:val="16"/>
      <w:szCs w:val="16"/>
    </w:rPr>
  </w:style>
  <w:style w:type="character" w:customStyle="1" w:styleId="affff5">
    <w:name w:val="Основной шрифт"/>
    <w:rsid w:val="00522994"/>
  </w:style>
  <w:style w:type="character" w:customStyle="1" w:styleId="1f0">
    <w:name w:val="Основной текст1"/>
    <w:rsid w:val="0052299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1"/>
      <w:szCs w:val="11"/>
      <w:u w:val="single"/>
      <w:shd w:val="clear" w:color="auto" w:fill="FFFFFF"/>
    </w:rPr>
  </w:style>
  <w:style w:type="character" w:customStyle="1" w:styleId="affff6">
    <w:name w:val="Основной текст_"/>
    <w:rsid w:val="00522994"/>
    <w:rPr>
      <w:b w:val="0"/>
      <w:bCs w:val="0"/>
      <w:i w:val="0"/>
      <w:iCs w:val="0"/>
      <w:smallCaps w:val="0"/>
      <w:strike w:val="0"/>
      <w:spacing w:val="10"/>
      <w:w w:val="100"/>
      <w:sz w:val="21"/>
      <w:szCs w:val="21"/>
    </w:rPr>
  </w:style>
  <w:style w:type="character" w:customStyle="1" w:styleId="-1pt">
    <w:name w:val="Основной текст + Интервал -1 pt"/>
    <w:rsid w:val="00522994"/>
    <w:rPr>
      <w:rFonts w:ascii="Lucida Sans Unicode" w:eastAsia="Lucida Sans Unicode" w:hAnsi="Lucida Sans Unicode" w:cs="Lucida Sans Unicode" w:hint="default"/>
      <w:b w:val="0"/>
      <w:bCs w:val="0"/>
      <w:i w:val="0"/>
      <w:iCs w:val="0"/>
      <w:smallCaps w:val="0"/>
      <w:strike w:val="0"/>
      <w:dstrike w:val="0"/>
      <w:spacing w:val="-20"/>
      <w:w w:val="100"/>
      <w:sz w:val="20"/>
      <w:szCs w:val="20"/>
      <w:u w:val="none"/>
      <w:effect w:val="none"/>
      <w:shd w:val="clear" w:color="auto" w:fill="FFFFFF"/>
    </w:rPr>
  </w:style>
  <w:style w:type="character" w:customStyle="1" w:styleId="85pt0pt">
    <w:name w:val="Основной текст + 8;5 pt;Интервал 0 pt"/>
    <w:rsid w:val="0052299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w w:val="100"/>
      <w:sz w:val="17"/>
      <w:szCs w:val="17"/>
    </w:rPr>
  </w:style>
  <w:style w:type="paragraph" w:customStyle="1" w:styleId="stylea13382034280000000335msolistparagraph">
    <w:name w:val="style_a_13382034280000000335msolistparagraph"/>
    <w:basedOn w:val="a1"/>
    <w:rsid w:val="005746DF"/>
    <w:pPr>
      <w:spacing w:before="100" w:beforeAutospacing="1" w:after="100" w:afterAutospacing="1" w:line="240" w:lineRule="auto"/>
      <w:ind w:firstLine="0"/>
      <w:jc w:val="left"/>
    </w:pPr>
    <w:rPr>
      <w:rFonts w:eastAsia="Calibri"/>
      <w:snapToGrid/>
      <w:sz w:val="24"/>
      <w:szCs w:val="24"/>
    </w:rPr>
  </w:style>
  <w:style w:type="numbering" w:customStyle="1" w:styleId="43">
    <w:name w:val="Нет списка4"/>
    <w:next w:val="a4"/>
    <w:uiPriority w:val="99"/>
    <w:semiHidden/>
    <w:unhideWhenUsed/>
    <w:rsid w:val="00FD1C80"/>
  </w:style>
  <w:style w:type="numbering" w:customStyle="1" w:styleId="55">
    <w:name w:val="Нет списка5"/>
    <w:next w:val="a4"/>
    <w:uiPriority w:val="99"/>
    <w:semiHidden/>
    <w:unhideWhenUsed/>
    <w:rsid w:val="00FD1C80"/>
  </w:style>
  <w:style w:type="paragraph" w:customStyle="1" w:styleId="font6">
    <w:name w:val="font6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000000"/>
      <w:sz w:val="22"/>
      <w:szCs w:val="22"/>
    </w:rPr>
  </w:style>
  <w:style w:type="paragraph" w:customStyle="1" w:styleId="font7">
    <w:name w:val="font7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000000"/>
      <w:sz w:val="16"/>
      <w:szCs w:val="16"/>
    </w:rPr>
  </w:style>
  <w:style w:type="paragraph" w:customStyle="1" w:styleId="font8">
    <w:name w:val="font8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font9">
    <w:name w:val="font9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0"/>
    </w:rPr>
  </w:style>
  <w:style w:type="paragraph" w:customStyle="1" w:styleId="font10">
    <w:name w:val="font10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</w:rPr>
  </w:style>
  <w:style w:type="paragraph" w:customStyle="1" w:styleId="font11">
    <w:name w:val="font11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font12">
    <w:name w:val="font12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font13">
    <w:name w:val="font13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font14">
    <w:name w:val="font14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font15">
    <w:name w:val="font15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rFonts w:ascii="Symbol" w:hAnsi="Symbol"/>
      <w:snapToGrid/>
      <w:color w:val="000000"/>
      <w:sz w:val="24"/>
      <w:szCs w:val="24"/>
    </w:rPr>
  </w:style>
  <w:style w:type="paragraph" w:customStyle="1" w:styleId="font16">
    <w:name w:val="font16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18"/>
      <w:szCs w:val="18"/>
    </w:rPr>
  </w:style>
  <w:style w:type="paragraph" w:customStyle="1" w:styleId="font17">
    <w:name w:val="font17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32"/>
      <w:szCs w:val="32"/>
    </w:rPr>
  </w:style>
  <w:style w:type="paragraph" w:customStyle="1" w:styleId="font18">
    <w:name w:val="font18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FF0000"/>
      <w:sz w:val="22"/>
      <w:szCs w:val="22"/>
    </w:rPr>
  </w:style>
  <w:style w:type="paragraph" w:customStyle="1" w:styleId="font19">
    <w:name w:val="font19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font20">
    <w:name w:val="font20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FF00FF"/>
      <w:sz w:val="24"/>
      <w:szCs w:val="24"/>
    </w:rPr>
  </w:style>
  <w:style w:type="paragraph" w:customStyle="1" w:styleId="font21">
    <w:name w:val="font21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993366"/>
      <w:sz w:val="24"/>
      <w:szCs w:val="24"/>
    </w:rPr>
  </w:style>
  <w:style w:type="paragraph" w:customStyle="1" w:styleId="font22">
    <w:name w:val="font22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93">
    <w:name w:val="xl9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color w:val="000000"/>
      <w:sz w:val="20"/>
    </w:rPr>
  </w:style>
  <w:style w:type="paragraph" w:customStyle="1" w:styleId="xl94">
    <w:name w:val="xl9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95">
    <w:name w:val="xl9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96">
    <w:name w:val="xl9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i/>
      <w:iCs/>
      <w:snapToGrid/>
      <w:color w:val="000000"/>
      <w:sz w:val="32"/>
      <w:szCs w:val="32"/>
    </w:rPr>
  </w:style>
  <w:style w:type="paragraph" w:customStyle="1" w:styleId="xl97">
    <w:name w:val="xl9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98">
    <w:name w:val="xl9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99">
    <w:name w:val="xl9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xl100">
    <w:name w:val="xl10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i/>
      <w:iCs/>
      <w:snapToGrid/>
      <w:color w:val="000000"/>
      <w:sz w:val="24"/>
      <w:szCs w:val="24"/>
    </w:rPr>
  </w:style>
  <w:style w:type="paragraph" w:customStyle="1" w:styleId="xl101">
    <w:name w:val="xl10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0"/>
    </w:rPr>
  </w:style>
  <w:style w:type="paragraph" w:customStyle="1" w:styleId="xl102">
    <w:name w:val="xl10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4"/>
      <w:szCs w:val="24"/>
    </w:rPr>
  </w:style>
  <w:style w:type="paragraph" w:customStyle="1" w:styleId="xl103">
    <w:name w:val="xl10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04">
    <w:name w:val="xl10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05">
    <w:name w:val="xl10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06">
    <w:name w:val="xl10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07">
    <w:name w:val="xl10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08">
    <w:name w:val="xl10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09">
    <w:name w:val="xl10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0"/>
    </w:rPr>
  </w:style>
  <w:style w:type="paragraph" w:customStyle="1" w:styleId="xl110">
    <w:name w:val="xl11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11">
    <w:name w:val="xl11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12">
    <w:name w:val="xl11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Cs w:val="28"/>
    </w:rPr>
  </w:style>
  <w:style w:type="paragraph" w:customStyle="1" w:styleId="xl113">
    <w:name w:val="xl11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snapToGrid/>
      <w:color w:val="000000"/>
      <w:szCs w:val="28"/>
    </w:rPr>
  </w:style>
  <w:style w:type="paragraph" w:customStyle="1" w:styleId="xl114">
    <w:name w:val="xl11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color w:val="000000"/>
      <w:szCs w:val="28"/>
    </w:rPr>
  </w:style>
  <w:style w:type="paragraph" w:customStyle="1" w:styleId="xl115">
    <w:name w:val="xl115"/>
    <w:basedOn w:val="a1"/>
    <w:rsid w:val="00665255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snapToGrid/>
      <w:color w:val="FF0000"/>
      <w:szCs w:val="28"/>
    </w:rPr>
  </w:style>
  <w:style w:type="paragraph" w:customStyle="1" w:styleId="xl116">
    <w:name w:val="xl11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color w:val="000000"/>
      <w:szCs w:val="28"/>
      <w:u w:val="single"/>
    </w:rPr>
  </w:style>
  <w:style w:type="paragraph" w:customStyle="1" w:styleId="xl117">
    <w:name w:val="xl11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</w:rPr>
  </w:style>
  <w:style w:type="paragraph" w:customStyle="1" w:styleId="xl118">
    <w:name w:val="xl11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4"/>
      <w:szCs w:val="24"/>
    </w:rPr>
  </w:style>
  <w:style w:type="paragraph" w:customStyle="1" w:styleId="xl119">
    <w:name w:val="xl11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0"/>
    </w:rPr>
  </w:style>
  <w:style w:type="paragraph" w:customStyle="1" w:styleId="xl120">
    <w:name w:val="xl12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 w:val="24"/>
      <w:szCs w:val="24"/>
    </w:rPr>
  </w:style>
  <w:style w:type="paragraph" w:customStyle="1" w:styleId="xl121">
    <w:name w:val="xl12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22">
    <w:name w:val="xl12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color w:val="000000"/>
      <w:sz w:val="24"/>
      <w:szCs w:val="24"/>
    </w:rPr>
  </w:style>
  <w:style w:type="paragraph" w:customStyle="1" w:styleId="xl123">
    <w:name w:val="xl12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18"/>
      <w:szCs w:val="18"/>
    </w:rPr>
  </w:style>
  <w:style w:type="paragraph" w:customStyle="1" w:styleId="xl124">
    <w:name w:val="xl12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b/>
      <w:bCs/>
      <w:snapToGrid/>
      <w:color w:val="000000"/>
      <w:sz w:val="24"/>
      <w:szCs w:val="24"/>
      <w:u w:val="single"/>
    </w:rPr>
  </w:style>
  <w:style w:type="paragraph" w:customStyle="1" w:styleId="xl125">
    <w:name w:val="xl12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snapToGrid/>
      <w:color w:val="000000"/>
      <w:sz w:val="24"/>
      <w:szCs w:val="24"/>
    </w:rPr>
  </w:style>
  <w:style w:type="paragraph" w:customStyle="1" w:styleId="xl126">
    <w:name w:val="xl12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16"/>
      <w:szCs w:val="16"/>
    </w:rPr>
  </w:style>
  <w:style w:type="paragraph" w:customStyle="1" w:styleId="xl127">
    <w:name w:val="xl12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FF0000"/>
      <w:sz w:val="24"/>
      <w:szCs w:val="24"/>
    </w:rPr>
  </w:style>
  <w:style w:type="paragraph" w:customStyle="1" w:styleId="xl128">
    <w:name w:val="xl12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napToGrid/>
      <w:color w:val="000000"/>
      <w:sz w:val="24"/>
      <w:szCs w:val="24"/>
      <w:u w:val="single"/>
    </w:rPr>
  </w:style>
  <w:style w:type="paragraph" w:customStyle="1" w:styleId="xl129">
    <w:name w:val="xl12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top"/>
    </w:pPr>
    <w:rPr>
      <w:rFonts w:ascii="UniversalMath1 BT" w:hAnsi="UniversalMath1 BT"/>
      <w:snapToGrid/>
      <w:color w:val="000000"/>
      <w:sz w:val="24"/>
      <w:szCs w:val="24"/>
    </w:rPr>
  </w:style>
  <w:style w:type="paragraph" w:customStyle="1" w:styleId="xl130">
    <w:name w:val="xl13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UniversalMath1 BT" w:hAnsi="UniversalMath1 BT"/>
      <w:snapToGrid/>
      <w:color w:val="000000"/>
      <w:sz w:val="24"/>
      <w:szCs w:val="24"/>
    </w:rPr>
  </w:style>
  <w:style w:type="paragraph" w:customStyle="1" w:styleId="xl131">
    <w:name w:val="xl13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napToGrid/>
      <w:color w:val="000000"/>
      <w:sz w:val="24"/>
      <w:szCs w:val="24"/>
    </w:rPr>
  </w:style>
  <w:style w:type="paragraph" w:customStyle="1" w:styleId="xl132">
    <w:name w:val="xl13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Cs w:val="28"/>
    </w:rPr>
  </w:style>
  <w:style w:type="paragraph" w:customStyle="1" w:styleId="xl133">
    <w:name w:val="xl133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34">
    <w:name w:val="xl134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35">
    <w:name w:val="xl135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Cs w:val="28"/>
    </w:rPr>
  </w:style>
  <w:style w:type="paragraph" w:customStyle="1" w:styleId="xl136">
    <w:name w:val="xl13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37">
    <w:name w:val="xl13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FF0000"/>
      <w:sz w:val="20"/>
    </w:rPr>
  </w:style>
  <w:style w:type="paragraph" w:customStyle="1" w:styleId="xl138">
    <w:name w:val="xl13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snapToGrid/>
      <w:sz w:val="24"/>
      <w:szCs w:val="24"/>
    </w:rPr>
  </w:style>
  <w:style w:type="paragraph" w:customStyle="1" w:styleId="xl139">
    <w:name w:val="xl139"/>
    <w:basedOn w:val="a1"/>
    <w:rsid w:val="00665255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40">
    <w:name w:val="xl14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41">
    <w:name w:val="xl141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42">
    <w:name w:val="xl14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43">
    <w:name w:val="xl14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44">
    <w:name w:val="xl14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45">
    <w:name w:val="xl14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color w:val="FF0000"/>
      <w:sz w:val="24"/>
      <w:szCs w:val="24"/>
    </w:rPr>
  </w:style>
  <w:style w:type="paragraph" w:customStyle="1" w:styleId="xl146">
    <w:name w:val="xl146"/>
    <w:basedOn w:val="a1"/>
    <w:rsid w:val="00665255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47">
    <w:name w:val="xl147"/>
    <w:basedOn w:val="a1"/>
    <w:rsid w:val="00665255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148">
    <w:name w:val="xl14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149">
    <w:name w:val="xl14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150">
    <w:name w:val="xl15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0"/>
      <w:u w:val="single"/>
    </w:rPr>
  </w:style>
  <w:style w:type="paragraph" w:customStyle="1" w:styleId="xl151">
    <w:name w:val="xl151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152">
    <w:name w:val="xl152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53">
    <w:name w:val="xl15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154">
    <w:name w:val="xl154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55">
    <w:name w:val="xl15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 w:val="16"/>
      <w:szCs w:val="16"/>
    </w:rPr>
  </w:style>
  <w:style w:type="paragraph" w:customStyle="1" w:styleId="xl156">
    <w:name w:val="xl15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32"/>
      <w:szCs w:val="32"/>
    </w:rPr>
  </w:style>
  <w:style w:type="paragraph" w:customStyle="1" w:styleId="xl157">
    <w:name w:val="xl15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Symbol" w:hAnsi="Symbol"/>
      <w:snapToGrid/>
      <w:color w:val="000000"/>
      <w:szCs w:val="28"/>
    </w:rPr>
  </w:style>
  <w:style w:type="paragraph" w:customStyle="1" w:styleId="xl158">
    <w:name w:val="xl158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59">
    <w:name w:val="xl159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4"/>
      <w:szCs w:val="24"/>
    </w:rPr>
  </w:style>
  <w:style w:type="paragraph" w:customStyle="1" w:styleId="xl160">
    <w:name w:val="xl160"/>
    <w:basedOn w:val="a1"/>
    <w:rsid w:val="0066525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61">
    <w:name w:val="xl161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color w:val="000000"/>
      <w:sz w:val="20"/>
    </w:rPr>
  </w:style>
  <w:style w:type="paragraph" w:customStyle="1" w:styleId="xl162">
    <w:name w:val="xl162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Symbol" w:hAnsi="Symbol"/>
      <w:snapToGrid/>
      <w:color w:val="000000"/>
      <w:szCs w:val="28"/>
    </w:rPr>
  </w:style>
  <w:style w:type="paragraph" w:customStyle="1" w:styleId="xl163">
    <w:name w:val="xl16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snapToGrid/>
      <w:color w:val="000000"/>
      <w:szCs w:val="28"/>
    </w:rPr>
  </w:style>
  <w:style w:type="paragraph" w:customStyle="1" w:styleId="xl164">
    <w:name w:val="xl164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snapToGrid/>
      <w:color w:val="000000"/>
      <w:szCs w:val="28"/>
    </w:rPr>
  </w:style>
  <w:style w:type="paragraph" w:customStyle="1" w:styleId="xl165">
    <w:name w:val="xl16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napToGrid/>
      <w:color w:val="000000"/>
      <w:szCs w:val="28"/>
    </w:rPr>
  </w:style>
  <w:style w:type="paragraph" w:customStyle="1" w:styleId="xl166">
    <w:name w:val="xl16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color w:val="000000"/>
      <w:szCs w:val="28"/>
    </w:rPr>
  </w:style>
  <w:style w:type="paragraph" w:customStyle="1" w:styleId="xl167">
    <w:name w:val="xl16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Cs w:val="28"/>
    </w:rPr>
  </w:style>
  <w:style w:type="paragraph" w:customStyle="1" w:styleId="xl168">
    <w:name w:val="xl16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  <w:u w:val="single"/>
    </w:rPr>
  </w:style>
  <w:style w:type="paragraph" w:customStyle="1" w:styleId="xl169">
    <w:name w:val="xl16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70">
    <w:name w:val="xl170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171">
    <w:name w:val="xl17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Symbol" w:hAnsi="Symbol"/>
      <w:snapToGrid/>
      <w:color w:val="000000"/>
      <w:szCs w:val="28"/>
    </w:rPr>
  </w:style>
  <w:style w:type="paragraph" w:customStyle="1" w:styleId="xl172">
    <w:name w:val="xl172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Symbol" w:hAnsi="Symbol"/>
      <w:snapToGrid/>
      <w:color w:val="000000"/>
      <w:szCs w:val="28"/>
    </w:rPr>
  </w:style>
  <w:style w:type="paragraph" w:customStyle="1" w:styleId="xl173">
    <w:name w:val="xl173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Cs w:val="28"/>
    </w:rPr>
  </w:style>
  <w:style w:type="paragraph" w:customStyle="1" w:styleId="xl174">
    <w:name w:val="xl174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75">
    <w:name w:val="xl175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4"/>
      <w:szCs w:val="24"/>
    </w:rPr>
  </w:style>
  <w:style w:type="paragraph" w:customStyle="1" w:styleId="xl176">
    <w:name w:val="xl176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 w:val="24"/>
      <w:szCs w:val="24"/>
    </w:rPr>
  </w:style>
  <w:style w:type="paragraph" w:customStyle="1" w:styleId="xl177">
    <w:name w:val="xl17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UniversalMath1 BT" w:hAnsi="UniversalMath1 BT"/>
      <w:snapToGrid/>
      <w:color w:val="000000"/>
      <w:sz w:val="24"/>
      <w:szCs w:val="24"/>
    </w:rPr>
  </w:style>
  <w:style w:type="paragraph" w:customStyle="1" w:styleId="xl178">
    <w:name w:val="xl178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snapToGrid/>
      <w:color w:val="000000"/>
      <w:sz w:val="24"/>
      <w:szCs w:val="24"/>
    </w:rPr>
  </w:style>
  <w:style w:type="paragraph" w:customStyle="1" w:styleId="xl179">
    <w:name w:val="xl17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color w:val="000000"/>
      <w:sz w:val="24"/>
      <w:szCs w:val="24"/>
      <w:u w:val="single"/>
    </w:rPr>
  </w:style>
  <w:style w:type="paragraph" w:customStyle="1" w:styleId="xl180">
    <w:name w:val="xl18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snapToGrid/>
      <w:color w:val="000000"/>
      <w:sz w:val="24"/>
      <w:szCs w:val="24"/>
    </w:rPr>
  </w:style>
  <w:style w:type="paragraph" w:customStyle="1" w:styleId="xl181">
    <w:name w:val="xl181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 w:val="24"/>
      <w:szCs w:val="24"/>
    </w:rPr>
  </w:style>
  <w:style w:type="paragraph" w:customStyle="1" w:styleId="xl182">
    <w:name w:val="xl18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 w:val="24"/>
      <w:szCs w:val="24"/>
    </w:rPr>
  </w:style>
  <w:style w:type="paragraph" w:customStyle="1" w:styleId="xl183">
    <w:name w:val="xl18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84">
    <w:name w:val="xl184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Cs w:val="28"/>
    </w:rPr>
  </w:style>
  <w:style w:type="paragraph" w:customStyle="1" w:styleId="xl185">
    <w:name w:val="xl18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napToGrid/>
      <w:color w:val="000000"/>
      <w:sz w:val="32"/>
      <w:szCs w:val="32"/>
      <w:u w:val="single"/>
    </w:rPr>
  </w:style>
  <w:style w:type="paragraph" w:customStyle="1" w:styleId="xl186">
    <w:name w:val="xl18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0"/>
    </w:rPr>
  </w:style>
  <w:style w:type="paragraph" w:customStyle="1" w:styleId="xl187">
    <w:name w:val="xl18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 w:val="24"/>
      <w:szCs w:val="24"/>
      <w:u w:val="single"/>
    </w:rPr>
  </w:style>
  <w:style w:type="paragraph" w:customStyle="1" w:styleId="xl188">
    <w:name w:val="xl18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color w:val="000000"/>
      <w:sz w:val="24"/>
      <w:szCs w:val="24"/>
    </w:rPr>
  </w:style>
  <w:style w:type="paragraph" w:customStyle="1" w:styleId="xl189">
    <w:name w:val="xl18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color w:val="000000"/>
      <w:sz w:val="24"/>
      <w:szCs w:val="24"/>
    </w:rPr>
  </w:style>
  <w:style w:type="paragraph" w:customStyle="1" w:styleId="xl190">
    <w:name w:val="xl19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napToGrid/>
      <w:color w:val="000000"/>
      <w:sz w:val="32"/>
      <w:szCs w:val="32"/>
      <w:u w:val="single"/>
    </w:rPr>
  </w:style>
  <w:style w:type="paragraph" w:customStyle="1" w:styleId="xl191">
    <w:name w:val="xl191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0"/>
    </w:rPr>
  </w:style>
  <w:style w:type="paragraph" w:customStyle="1" w:styleId="xl192">
    <w:name w:val="xl19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Cs w:val="28"/>
    </w:rPr>
  </w:style>
  <w:style w:type="paragraph" w:customStyle="1" w:styleId="xl193">
    <w:name w:val="xl19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4"/>
      <w:szCs w:val="24"/>
    </w:rPr>
  </w:style>
  <w:style w:type="paragraph" w:customStyle="1" w:styleId="xl194">
    <w:name w:val="xl194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napToGrid/>
      <w:color w:val="000000"/>
      <w:sz w:val="24"/>
      <w:szCs w:val="24"/>
    </w:rPr>
  </w:style>
  <w:style w:type="paragraph" w:customStyle="1" w:styleId="xl195">
    <w:name w:val="xl195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196">
    <w:name w:val="xl196"/>
    <w:basedOn w:val="a1"/>
    <w:rsid w:val="006652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197">
    <w:name w:val="xl19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i/>
      <w:iCs/>
      <w:snapToGrid/>
      <w:color w:val="000000"/>
      <w:sz w:val="24"/>
      <w:szCs w:val="24"/>
    </w:rPr>
  </w:style>
  <w:style w:type="paragraph" w:customStyle="1" w:styleId="xl198">
    <w:name w:val="xl19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199">
    <w:name w:val="xl19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i/>
      <w:iCs/>
      <w:snapToGrid/>
      <w:color w:val="000000"/>
      <w:sz w:val="24"/>
      <w:szCs w:val="24"/>
    </w:rPr>
  </w:style>
  <w:style w:type="paragraph" w:customStyle="1" w:styleId="xl200">
    <w:name w:val="xl20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i/>
      <w:iCs/>
      <w:snapToGrid/>
      <w:color w:val="000000"/>
      <w:sz w:val="24"/>
      <w:szCs w:val="24"/>
    </w:rPr>
  </w:style>
  <w:style w:type="paragraph" w:customStyle="1" w:styleId="xl201">
    <w:name w:val="xl20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2">
    <w:name w:val="xl202"/>
    <w:basedOn w:val="a1"/>
    <w:rsid w:val="0066525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3">
    <w:name w:val="xl20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4">
    <w:name w:val="xl204"/>
    <w:basedOn w:val="a1"/>
    <w:rsid w:val="0066525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5">
    <w:name w:val="xl205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6">
    <w:name w:val="xl206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7">
    <w:name w:val="xl207"/>
    <w:basedOn w:val="a1"/>
    <w:rsid w:val="006652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8">
    <w:name w:val="xl208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09">
    <w:name w:val="xl20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sz w:val="24"/>
      <w:szCs w:val="24"/>
    </w:rPr>
  </w:style>
  <w:style w:type="paragraph" w:customStyle="1" w:styleId="xl210">
    <w:name w:val="xl210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11">
    <w:name w:val="xl211"/>
    <w:basedOn w:val="a1"/>
    <w:rsid w:val="00665255"/>
    <w:pP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12">
    <w:name w:val="xl212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13">
    <w:name w:val="xl21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14">
    <w:name w:val="xl214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15">
    <w:name w:val="xl21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16">
    <w:name w:val="xl216"/>
    <w:basedOn w:val="a1"/>
    <w:rsid w:val="006652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0"/>
    </w:rPr>
  </w:style>
  <w:style w:type="paragraph" w:customStyle="1" w:styleId="xl217">
    <w:name w:val="xl21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1"/>
      <w:szCs w:val="21"/>
    </w:rPr>
  </w:style>
  <w:style w:type="paragraph" w:customStyle="1" w:styleId="xl218">
    <w:name w:val="xl21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19">
    <w:name w:val="xl21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20">
    <w:name w:val="xl220"/>
    <w:basedOn w:val="a1"/>
    <w:rsid w:val="00665255"/>
    <w:pPr>
      <w:spacing w:before="100" w:beforeAutospacing="1" w:after="100" w:afterAutospacing="1" w:line="240" w:lineRule="auto"/>
      <w:ind w:firstLine="0"/>
      <w:jc w:val="left"/>
      <w:textAlignment w:val="center"/>
    </w:pPr>
    <w:rPr>
      <w:snapToGrid/>
      <w:color w:val="000000"/>
      <w:sz w:val="24"/>
      <w:szCs w:val="24"/>
    </w:rPr>
  </w:style>
  <w:style w:type="paragraph" w:customStyle="1" w:styleId="xl221">
    <w:name w:val="xl22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222">
    <w:name w:val="xl222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223">
    <w:name w:val="xl223"/>
    <w:basedOn w:val="a1"/>
    <w:rsid w:val="00665255"/>
    <w:pPr>
      <w:spacing w:before="100" w:beforeAutospacing="1" w:after="100" w:afterAutospacing="1" w:line="240" w:lineRule="auto"/>
      <w:ind w:firstLine="0"/>
      <w:jc w:val="left"/>
      <w:textAlignment w:val="top"/>
    </w:pPr>
    <w:rPr>
      <w:snapToGrid/>
      <w:color w:val="000000"/>
      <w:sz w:val="24"/>
      <w:szCs w:val="24"/>
    </w:rPr>
  </w:style>
  <w:style w:type="paragraph" w:customStyle="1" w:styleId="xl224">
    <w:name w:val="xl22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25">
    <w:name w:val="xl22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sz w:val="24"/>
      <w:szCs w:val="24"/>
    </w:rPr>
  </w:style>
  <w:style w:type="paragraph" w:customStyle="1" w:styleId="xl226">
    <w:name w:val="xl22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6"/>
      <w:szCs w:val="26"/>
    </w:rPr>
  </w:style>
  <w:style w:type="paragraph" w:customStyle="1" w:styleId="xl227">
    <w:name w:val="xl22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4"/>
      <w:szCs w:val="24"/>
    </w:rPr>
  </w:style>
  <w:style w:type="paragraph" w:customStyle="1" w:styleId="xl228">
    <w:name w:val="xl22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Arial" w:hAnsi="Arial" w:cs="Arial"/>
      <w:snapToGrid/>
      <w:sz w:val="24"/>
      <w:szCs w:val="24"/>
    </w:rPr>
  </w:style>
  <w:style w:type="paragraph" w:customStyle="1" w:styleId="xl229">
    <w:name w:val="xl229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4"/>
      <w:szCs w:val="24"/>
    </w:rPr>
  </w:style>
  <w:style w:type="paragraph" w:customStyle="1" w:styleId="xl230">
    <w:name w:val="xl230"/>
    <w:basedOn w:val="a1"/>
    <w:rsid w:val="00665255"/>
    <w:pPr>
      <w:spacing w:before="100" w:beforeAutospacing="1" w:after="100" w:afterAutospacing="1" w:line="240" w:lineRule="auto"/>
      <w:ind w:firstLine="0"/>
      <w:jc w:val="left"/>
    </w:pPr>
    <w:rPr>
      <w:snapToGrid/>
      <w:color w:val="000000"/>
      <w:sz w:val="24"/>
      <w:szCs w:val="24"/>
    </w:rPr>
  </w:style>
  <w:style w:type="paragraph" w:customStyle="1" w:styleId="xl231">
    <w:name w:val="xl231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snapToGrid/>
      <w:color w:val="FF0000"/>
      <w:sz w:val="24"/>
      <w:szCs w:val="24"/>
    </w:rPr>
  </w:style>
  <w:style w:type="paragraph" w:customStyle="1" w:styleId="xl232">
    <w:name w:val="xl23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4"/>
      <w:szCs w:val="24"/>
    </w:rPr>
  </w:style>
  <w:style w:type="paragraph" w:customStyle="1" w:styleId="xl233">
    <w:name w:val="xl23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34">
    <w:name w:val="xl23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35">
    <w:name w:val="xl235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napToGrid/>
      <w:color w:val="000000"/>
      <w:sz w:val="32"/>
      <w:szCs w:val="32"/>
    </w:rPr>
  </w:style>
  <w:style w:type="paragraph" w:customStyle="1" w:styleId="xl236">
    <w:name w:val="xl23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i/>
      <w:iCs/>
      <w:snapToGrid/>
      <w:color w:val="000000"/>
      <w:sz w:val="32"/>
      <w:szCs w:val="32"/>
    </w:rPr>
  </w:style>
  <w:style w:type="paragraph" w:customStyle="1" w:styleId="xl237">
    <w:name w:val="xl23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i/>
      <w:iCs/>
      <w:snapToGrid/>
      <w:color w:val="000000"/>
      <w:sz w:val="32"/>
      <w:szCs w:val="32"/>
    </w:rPr>
  </w:style>
  <w:style w:type="paragraph" w:customStyle="1" w:styleId="xl238">
    <w:name w:val="xl238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i/>
      <w:iCs/>
      <w:snapToGrid/>
      <w:color w:val="000000"/>
      <w:sz w:val="32"/>
      <w:szCs w:val="32"/>
    </w:rPr>
  </w:style>
  <w:style w:type="paragraph" w:customStyle="1" w:styleId="xl239">
    <w:name w:val="xl239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i/>
      <w:iCs/>
      <w:snapToGrid/>
      <w:color w:val="000000"/>
      <w:sz w:val="32"/>
      <w:szCs w:val="32"/>
    </w:rPr>
  </w:style>
  <w:style w:type="paragraph" w:customStyle="1" w:styleId="xl240">
    <w:name w:val="xl24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1">
    <w:name w:val="xl241"/>
    <w:basedOn w:val="a1"/>
    <w:rsid w:val="00665255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2">
    <w:name w:val="xl242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3">
    <w:name w:val="xl243"/>
    <w:basedOn w:val="a1"/>
    <w:rsid w:val="006652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napToGrid/>
      <w:color w:val="000000"/>
      <w:szCs w:val="28"/>
    </w:rPr>
  </w:style>
  <w:style w:type="paragraph" w:customStyle="1" w:styleId="xl244">
    <w:name w:val="xl244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5">
    <w:name w:val="xl245"/>
    <w:basedOn w:val="a1"/>
    <w:rsid w:val="00665255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6">
    <w:name w:val="xl246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47">
    <w:name w:val="xl24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  <w:u w:val="single"/>
    </w:rPr>
  </w:style>
  <w:style w:type="paragraph" w:customStyle="1" w:styleId="xl248">
    <w:name w:val="xl248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  <w:u w:val="single"/>
    </w:rPr>
  </w:style>
  <w:style w:type="paragraph" w:customStyle="1" w:styleId="xl249">
    <w:name w:val="xl249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napToGrid/>
      <w:color w:val="000000"/>
      <w:szCs w:val="28"/>
      <w:u w:val="single"/>
    </w:rPr>
  </w:style>
  <w:style w:type="paragraph" w:customStyle="1" w:styleId="xl250">
    <w:name w:val="xl250"/>
    <w:basedOn w:val="a1"/>
    <w:rsid w:val="00665255"/>
    <w:pPr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51">
    <w:name w:val="xl251"/>
    <w:basedOn w:val="a1"/>
    <w:rsid w:val="00665255"/>
    <w:pPr>
      <w:pBdr>
        <w:top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52">
    <w:name w:val="xl252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Cs w:val="28"/>
    </w:rPr>
  </w:style>
  <w:style w:type="paragraph" w:customStyle="1" w:styleId="xl253">
    <w:name w:val="xl25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 w:val="24"/>
      <w:szCs w:val="24"/>
      <w:u w:val="single"/>
    </w:rPr>
  </w:style>
  <w:style w:type="paragraph" w:customStyle="1" w:styleId="xl254">
    <w:name w:val="xl254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24"/>
      <w:szCs w:val="24"/>
      <w:u w:val="single"/>
    </w:rPr>
  </w:style>
  <w:style w:type="paragraph" w:customStyle="1" w:styleId="xl255">
    <w:name w:val="xl255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24"/>
      <w:szCs w:val="24"/>
      <w:u w:val="single"/>
    </w:rPr>
  </w:style>
  <w:style w:type="paragraph" w:customStyle="1" w:styleId="xl256">
    <w:name w:val="xl25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color w:val="000000"/>
      <w:sz w:val="32"/>
      <w:szCs w:val="32"/>
    </w:rPr>
  </w:style>
  <w:style w:type="paragraph" w:customStyle="1" w:styleId="xl257">
    <w:name w:val="xl25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32"/>
      <w:szCs w:val="32"/>
    </w:rPr>
  </w:style>
  <w:style w:type="paragraph" w:customStyle="1" w:styleId="xl258">
    <w:name w:val="xl258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259">
    <w:name w:val="xl259"/>
    <w:basedOn w:val="a1"/>
    <w:rsid w:val="0066525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260">
    <w:name w:val="xl260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hAnsi="Arial" w:cs="Arial"/>
      <w:b/>
      <w:bCs/>
      <w:snapToGrid/>
      <w:sz w:val="24"/>
      <w:szCs w:val="24"/>
    </w:rPr>
  </w:style>
  <w:style w:type="paragraph" w:customStyle="1" w:styleId="xl261">
    <w:name w:val="xl261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2">
    <w:name w:val="xl262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3">
    <w:name w:val="xl263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4">
    <w:name w:val="xl264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5">
    <w:name w:val="xl265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6">
    <w:name w:val="xl266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snapToGrid/>
      <w:color w:val="000000"/>
      <w:sz w:val="24"/>
      <w:szCs w:val="24"/>
    </w:rPr>
  </w:style>
  <w:style w:type="paragraph" w:customStyle="1" w:styleId="xl267">
    <w:name w:val="xl267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32"/>
      <w:szCs w:val="32"/>
    </w:rPr>
  </w:style>
  <w:style w:type="paragraph" w:customStyle="1" w:styleId="xl268">
    <w:name w:val="xl268"/>
    <w:basedOn w:val="a1"/>
    <w:rsid w:val="00665255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32"/>
      <w:szCs w:val="32"/>
    </w:rPr>
  </w:style>
  <w:style w:type="paragraph" w:customStyle="1" w:styleId="xl269">
    <w:name w:val="xl269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napToGrid/>
      <w:color w:val="000000"/>
      <w:sz w:val="32"/>
      <w:szCs w:val="32"/>
    </w:rPr>
  </w:style>
  <w:style w:type="paragraph" w:customStyle="1" w:styleId="xl270">
    <w:name w:val="xl270"/>
    <w:basedOn w:val="a1"/>
    <w:rsid w:val="006652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71">
    <w:name w:val="xl271"/>
    <w:basedOn w:val="a1"/>
    <w:rsid w:val="006652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72">
    <w:name w:val="xl272"/>
    <w:basedOn w:val="a1"/>
    <w:rsid w:val="006652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napToGrid/>
      <w:color w:val="000000"/>
      <w:sz w:val="24"/>
      <w:szCs w:val="24"/>
    </w:rPr>
  </w:style>
  <w:style w:type="paragraph" w:customStyle="1" w:styleId="xl273">
    <w:name w:val="xl273"/>
    <w:basedOn w:val="a1"/>
    <w:rsid w:val="00665255"/>
    <w:pPr>
      <w:pBdr>
        <w:top w:val="single" w:sz="4" w:space="0" w:color="auto"/>
        <w:lef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74">
    <w:name w:val="xl274"/>
    <w:basedOn w:val="a1"/>
    <w:rsid w:val="00665255"/>
    <w:pPr>
      <w:pBdr>
        <w:top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xl275">
    <w:name w:val="xl275"/>
    <w:basedOn w:val="a1"/>
    <w:rsid w:val="00665255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b/>
      <w:bCs/>
      <w:snapToGrid/>
      <w:sz w:val="32"/>
      <w:szCs w:val="32"/>
    </w:rPr>
  </w:style>
  <w:style w:type="paragraph" w:customStyle="1" w:styleId="font23">
    <w:name w:val="font23"/>
    <w:basedOn w:val="a1"/>
    <w:rsid w:val="00303B61"/>
    <w:pPr>
      <w:spacing w:before="100" w:beforeAutospacing="1" w:after="100" w:afterAutospacing="1" w:line="240" w:lineRule="auto"/>
      <w:ind w:firstLine="0"/>
      <w:jc w:val="left"/>
    </w:pPr>
    <w:rPr>
      <w:snapToGrid/>
      <w:color w:val="FF00FF"/>
      <w:sz w:val="24"/>
      <w:szCs w:val="24"/>
    </w:rPr>
  </w:style>
  <w:style w:type="paragraph" w:customStyle="1" w:styleId="font24">
    <w:name w:val="font24"/>
    <w:basedOn w:val="a1"/>
    <w:rsid w:val="00303B61"/>
    <w:pPr>
      <w:spacing w:before="100" w:beforeAutospacing="1" w:after="100" w:afterAutospacing="1" w:line="240" w:lineRule="auto"/>
      <w:ind w:firstLine="0"/>
      <w:jc w:val="left"/>
    </w:pPr>
    <w:rPr>
      <w:snapToGrid/>
      <w:color w:val="993366"/>
      <w:sz w:val="24"/>
      <w:szCs w:val="24"/>
    </w:rPr>
  </w:style>
  <w:style w:type="paragraph" w:customStyle="1" w:styleId="font25">
    <w:name w:val="font25"/>
    <w:basedOn w:val="a1"/>
    <w:rsid w:val="00303B61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napToGrid/>
      <w:sz w:val="20"/>
    </w:rPr>
  </w:style>
  <w:style w:type="paragraph" w:customStyle="1" w:styleId="font26">
    <w:name w:val="font26"/>
    <w:basedOn w:val="a1"/>
    <w:rsid w:val="00303B61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paragraph" w:customStyle="1" w:styleId="font27">
    <w:name w:val="font27"/>
    <w:basedOn w:val="a1"/>
    <w:rsid w:val="00303B61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i/>
      <w:iCs/>
      <w:snapToGrid/>
      <w:sz w:val="20"/>
    </w:rPr>
  </w:style>
  <w:style w:type="character" w:styleId="affff7">
    <w:name w:val="line number"/>
    <w:basedOn w:val="a2"/>
    <w:rsid w:val="00742712"/>
  </w:style>
  <w:style w:type="table" w:styleId="affff8">
    <w:name w:val="Light Shading"/>
    <w:basedOn w:val="a3"/>
    <w:uiPriority w:val="60"/>
    <w:unhideWhenUsed/>
    <w:rsid w:val="000715E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-BodyText">
    <w:name w:val="C-Body Text"/>
    <w:link w:val="C-BodyTextCharChar"/>
    <w:rsid w:val="00C1477D"/>
    <w:pPr>
      <w:spacing w:before="120" w:after="120" w:line="264" w:lineRule="auto"/>
    </w:pPr>
    <w:rPr>
      <w:rFonts w:ascii="Futura Bk BT" w:eastAsia="Arial Unicode MS" w:hAnsi="Futura Bk BT"/>
      <w:szCs w:val="24"/>
      <w:lang w:val="en-GB" w:eastAsia="zh-TW"/>
    </w:rPr>
  </w:style>
  <w:style w:type="character" w:customStyle="1" w:styleId="C-BodyTextCharChar">
    <w:name w:val="C-Body Text Char Char"/>
    <w:basedOn w:val="a2"/>
    <w:link w:val="C-BodyText"/>
    <w:rsid w:val="00C1477D"/>
    <w:rPr>
      <w:rFonts w:ascii="Futura Bk BT" w:eastAsia="Arial Unicode MS" w:hAnsi="Futura Bk BT"/>
      <w:szCs w:val="24"/>
      <w:lang w:val="en-GB" w:eastAsia="zh-TW"/>
    </w:rPr>
  </w:style>
  <w:style w:type="paragraph" w:customStyle="1" w:styleId="BasicParagraph">
    <w:name w:val="[Basic Paragraph]"/>
    <w:basedOn w:val="a1"/>
    <w:uiPriority w:val="99"/>
    <w:rsid w:val="00342D89"/>
    <w:pPr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Theme="minorHAnsi" w:hAnsi="MinionPro-Regular" w:cs="MinionPro-Regular"/>
      <w:snapToGrid/>
      <w:color w:val="000000"/>
      <w:sz w:val="24"/>
      <w:szCs w:val="24"/>
      <w:lang w:val="en-GB" w:eastAsia="en-US"/>
    </w:rPr>
  </w:style>
  <w:style w:type="paragraph" w:customStyle="1" w:styleId="C-Subbullet">
    <w:name w:val="C-Sub bullet"/>
    <w:basedOn w:val="a1"/>
    <w:rsid w:val="00BF5317"/>
    <w:pPr>
      <w:numPr>
        <w:numId w:val="17"/>
      </w:numPr>
      <w:spacing w:before="120" w:after="60" w:line="264" w:lineRule="auto"/>
      <w:jc w:val="left"/>
    </w:pPr>
    <w:rPr>
      <w:rFonts w:ascii="Futura Bk BT" w:eastAsia="Arial Unicode MS" w:hAnsi="Futura Bk BT"/>
      <w:snapToGrid/>
      <w:sz w:val="20"/>
      <w:szCs w:val="24"/>
      <w:lang w:val="en-GB" w:eastAsia="en-US"/>
    </w:rPr>
  </w:style>
  <w:style w:type="character" w:customStyle="1" w:styleId="affff1">
    <w:name w:val="Абзац списка Знак"/>
    <w:link w:val="affff0"/>
    <w:uiPriority w:val="1"/>
    <w:locked/>
    <w:rsid w:val="00F672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4795FCC3C2AF44BBE4914F6EA0C7112" ma:contentTypeVersion="13" ma:contentTypeDescription="Создание документа." ma:contentTypeScope="" ma:versionID="d67568a45947545d6ce5c3e09e899580">
  <xsd:schema xmlns:xsd="http://www.w3.org/2001/XMLSchema" xmlns:xs="http://www.w3.org/2001/XMLSchema" xmlns:p="http://schemas.microsoft.com/office/2006/metadata/properties" xmlns:ns2="03ada496-f88f-4dc5-90e6-8e2e6465b8d0" xmlns:ns3="be86975e-305d-4f30-b9e6-000425d55c9b" targetNamespace="http://schemas.microsoft.com/office/2006/metadata/properties" ma:root="true" ma:fieldsID="d14d95b7345e7f11abe75375e283baee" ns2:_="" ns3:_="">
    <xsd:import namespace="03ada496-f88f-4dc5-90e6-8e2e6465b8d0"/>
    <xsd:import namespace="be86975e-305d-4f30-b9e6-000425d55c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da496-f88f-4dc5-90e6-8e2e6465b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03fe716-e720-48bf-b91c-bac7f52c70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6975e-305d-4f30-b9e6-000425d55c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97766a-55bb-4136-bda1-cee7da8c38da}" ma:internalName="TaxCatchAll" ma:showField="CatchAllData" ma:web="be86975e-305d-4f30-b9e6-000425d55c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da496-f88f-4dc5-90e6-8e2e6465b8d0">
      <Terms xmlns="http://schemas.microsoft.com/office/infopath/2007/PartnerControls"/>
    </lcf76f155ced4ddcb4097134ff3c332f>
    <TaxCatchAll xmlns="be86975e-305d-4f30-b9e6-000425d55c9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01D888-AC24-4CAE-900F-C4A2DFDD3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da496-f88f-4dc5-90e6-8e2e6465b8d0"/>
    <ds:schemaRef ds:uri="be86975e-305d-4f30-b9e6-000425d55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9A117-288A-42CE-B1B3-D6F03A02E9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F45C78-F4A8-46A9-A9C7-7A39CFFF779C}">
  <ds:schemaRefs>
    <ds:schemaRef ds:uri="http://schemas.microsoft.com/office/2006/metadata/properties"/>
    <ds:schemaRef ds:uri="http://schemas.microsoft.com/office/infopath/2007/PartnerControls"/>
    <ds:schemaRef ds:uri="03ada496-f88f-4dc5-90e6-8e2e6465b8d0"/>
    <ds:schemaRef ds:uri="be86975e-305d-4f30-b9e6-000425d55c9b"/>
  </ds:schemaRefs>
</ds:datastoreItem>
</file>

<file path=customXml/itemProps4.xml><?xml version="1.0" encoding="utf-8"?>
<ds:datastoreItem xmlns:ds="http://schemas.openxmlformats.org/officeDocument/2006/customXml" ds:itemID="{7C014DE7-D518-4B72-B909-BA1E141A5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13344</Words>
  <Characters>76061</Characters>
  <Application>Microsoft Office Word</Application>
  <DocSecurity>0</DocSecurity>
  <Lines>633</Lines>
  <Paragraphs>178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УТВЕРЖДАЮ:</vt:lpstr>
      <vt:lpstr>УТВЕРЖДАЮ:</vt:lpstr>
    </vt:vector>
  </TitlesOfParts>
  <Company>СО-ЦДУ</Company>
  <LinksUpToDate>false</LinksUpToDate>
  <CharactersWithSpaces>89227</CharactersWithSpaces>
  <SharedDoc>false</SharedDoc>
  <HLinks>
    <vt:vector size="54" baseType="variant">
      <vt:variant>
        <vt:i4>4063268</vt:i4>
      </vt:variant>
      <vt:variant>
        <vt:i4>24</vt:i4>
      </vt:variant>
      <vt:variant>
        <vt:i4>0</vt:i4>
      </vt:variant>
      <vt:variant>
        <vt:i4>5</vt:i4>
      </vt:variant>
      <vt:variant>
        <vt:lpwstr>http://www.magazin01.ru/catalog/obespechenie-evakuacii-znaki-bezopasnosti/Znaki-bezopasnosti/Znaki-pozharnoy-bezopasnosti/</vt:lpwstr>
      </vt:variant>
      <vt:variant>
        <vt:lpwstr/>
      </vt:variant>
      <vt:variant>
        <vt:i4>5701709</vt:i4>
      </vt:variant>
      <vt:variant>
        <vt:i4>21</vt:i4>
      </vt:variant>
      <vt:variant>
        <vt:i4>0</vt:i4>
      </vt:variant>
      <vt:variant>
        <vt:i4>5</vt:i4>
      </vt:variant>
      <vt:variant>
        <vt:lpwstr>http://www.svar62vent.nichost.ru/catalog/b19/</vt:lpwstr>
      </vt:variant>
      <vt:variant>
        <vt:lpwstr/>
      </vt:variant>
      <vt:variant>
        <vt:i4>3342444</vt:i4>
      </vt:variant>
      <vt:variant>
        <vt:i4>18</vt:i4>
      </vt:variant>
      <vt:variant>
        <vt:i4>0</vt:i4>
      </vt:variant>
      <vt:variant>
        <vt:i4>5</vt:i4>
      </vt:variant>
      <vt:variant>
        <vt:lpwstr>http://msk.propartner.ru/offers/smazki</vt:lpwstr>
      </vt:variant>
      <vt:variant>
        <vt:lpwstr/>
      </vt:variant>
      <vt:variant>
        <vt:i4>720922</vt:i4>
      </vt:variant>
      <vt:variant>
        <vt:i4>15</vt:i4>
      </vt:variant>
      <vt:variant>
        <vt:i4>0</vt:i4>
      </vt:variant>
      <vt:variant>
        <vt:i4>5</vt:i4>
      </vt:variant>
      <vt:variant>
        <vt:lpwstr>http://kupiplenky.ru/18-cvetnaya</vt:lpwstr>
      </vt:variant>
      <vt:variant>
        <vt:lpwstr/>
      </vt:variant>
      <vt:variant>
        <vt:i4>5570575</vt:i4>
      </vt:variant>
      <vt:variant>
        <vt:i4>12</vt:i4>
      </vt:variant>
      <vt:variant>
        <vt:i4>0</vt:i4>
      </vt:variant>
      <vt:variant>
        <vt:i4>5</vt:i4>
      </vt:variant>
      <vt:variant>
        <vt:lpwstr>http://www.electro-mpo.ru/card38615.html</vt:lpwstr>
      </vt:variant>
      <vt:variant>
        <vt:lpwstr/>
      </vt:variant>
      <vt:variant>
        <vt:i4>7012452</vt:i4>
      </vt:variant>
      <vt:variant>
        <vt:i4>9</vt:i4>
      </vt:variant>
      <vt:variant>
        <vt:i4>0</vt:i4>
      </vt:variant>
      <vt:variant>
        <vt:i4>5</vt:i4>
      </vt:variant>
      <vt:variant>
        <vt:lpwstr>http://www.electro-mpo.ru/card6521.html</vt:lpwstr>
      </vt:variant>
      <vt:variant>
        <vt:lpwstr/>
      </vt:variant>
      <vt:variant>
        <vt:i4>5373960</vt:i4>
      </vt:variant>
      <vt:variant>
        <vt:i4>6</vt:i4>
      </vt:variant>
      <vt:variant>
        <vt:i4>0</vt:i4>
      </vt:variant>
      <vt:variant>
        <vt:i4>5</vt:i4>
      </vt:variant>
      <vt:variant>
        <vt:lpwstr>http://www.electro-mpo.ru/card18563.html</vt:lpwstr>
      </vt:variant>
      <vt:variant>
        <vt:lpwstr/>
      </vt:variant>
      <vt:variant>
        <vt:i4>6815846</vt:i4>
      </vt:variant>
      <vt:variant>
        <vt:i4>3</vt:i4>
      </vt:variant>
      <vt:variant>
        <vt:i4>0</vt:i4>
      </vt:variant>
      <vt:variant>
        <vt:i4>5</vt:i4>
      </vt:variant>
      <vt:variant>
        <vt:lpwstr>http://www.electro-mpo.ru/card7710.html</vt:lpwstr>
      </vt:variant>
      <vt:variant>
        <vt:lpwstr/>
      </vt:variant>
      <vt:variant>
        <vt:i4>5701640</vt:i4>
      </vt:variant>
      <vt:variant>
        <vt:i4>0</vt:i4>
      </vt:variant>
      <vt:variant>
        <vt:i4>0</vt:i4>
      </vt:variant>
      <vt:variant>
        <vt:i4>5</vt:i4>
      </vt:variant>
      <vt:variant>
        <vt:lpwstr>http://www.electro-mpo.ru/card38531.html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Oleg Zakharov</dc:creator>
  <cp:lastModifiedBy>kadyrovak90@gmail.com</cp:lastModifiedBy>
  <cp:revision>3</cp:revision>
  <cp:lastPrinted>2023-12-14T07:00:00Z</cp:lastPrinted>
  <dcterms:created xsi:type="dcterms:W3CDTF">2024-10-07T05:53:00Z</dcterms:created>
  <dcterms:modified xsi:type="dcterms:W3CDTF">2024-10-07T05:53:00Z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0x010100C4795FCC3C2AF44BBE4914F6EA0C7112</vt:lpwstr>
  </property>
</Properties>
</file>